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C05F" w14:textId="77777777" w:rsidR="00966701" w:rsidRPr="00467FF3" w:rsidRDefault="00966701" w:rsidP="00966701">
      <w:pPr>
        <w:keepNext/>
        <w:overflowPunct w:val="0"/>
        <w:autoSpaceDE w:val="0"/>
        <w:autoSpaceDN w:val="0"/>
        <w:adjustRightInd w:val="0"/>
        <w:outlineLvl w:val="4"/>
        <w:rPr>
          <w:rFonts w:ascii="Tahoma" w:hAnsi="Tahoma" w:cs="Tahoma"/>
          <w:b/>
          <w:lang w:val="bg-BG"/>
        </w:rPr>
      </w:pPr>
      <w:r w:rsidRPr="00467FF3">
        <w:rPr>
          <w:rFonts w:ascii="Tahoma" w:hAnsi="Tahoma" w:cs="Tahoma"/>
          <w:b/>
          <w:lang w:val="bg-BG"/>
        </w:rPr>
        <w:t>Утвърждавам</w:t>
      </w:r>
    </w:p>
    <w:p w14:paraId="0952F53A" w14:textId="77777777" w:rsidR="00966701" w:rsidRPr="00467FF3" w:rsidRDefault="00966701" w:rsidP="00966701">
      <w:pPr>
        <w:overflowPunct w:val="0"/>
        <w:autoSpaceDE w:val="0"/>
        <w:autoSpaceDN w:val="0"/>
        <w:adjustRightInd w:val="0"/>
        <w:rPr>
          <w:rFonts w:ascii="Tahoma" w:hAnsi="Tahoma" w:cs="Tahoma"/>
          <w:b/>
          <w:i/>
          <w:lang w:val="bg-BG"/>
        </w:rPr>
      </w:pPr>
      <w:r w:rsidRPr="00467FF3">
        <w:rPr>
          <w:rFonts w:ascii="Tahoma" w:hAnsi="Tahoma" w:cs="Tahoma"/>
          <w:b/>
          <w:i/>
          <w:lang w:val="bg-BG"/>
        </w:rPr>
        <w:t xml:space="preserve">Изпълнителен директор   </w:t>
      </w:r>
    </w:p>
    <w:p w14:paraId="4E965716" w14:textId="77777777" w:rsidR="00966701" w:rsidRPr="00467FF3" w:rsidRDefault="00966701" w:rsidP="00966701">
      <w:pPr>
        <w:overflowPunct w:val="0"/>
        <w:autoSpaceDE w:val="0"/>
        <w:autoSpaceDN w:val="0"/>
        <w:adjustRightInd w:val="0"/>
        <w:ind w:left="3240"/>
        <w:rPr>
          <w:rFonts w:ascii="Tahoma" w:hAnsi="Tahoma" w:cs="Tahoma"/>
          <w:i/>
          <w:lang w:val="bg-BG"/>
        </w:rPr>
      </w:pPr>
      <w:r w:rsidRPr="00467FF3">
        <w:rPr>
          <w:rFonts w:ascii="Tahoma" w:hAnsi="Tahoma" w:cs="Tahoma"/>
          <w:i/>
          <w:lang w:val="bg-BG"/>
        </w:rPr>
        <w:t>Петър Сеферов</w:t>
      </w:r>
    </w:p>
    <w:p w14:paraId="7897B67D" w14:textId="77777777" w:rsidR="00966701" w:rsidRPr="00467FF3" w:rsidRDefault="00966701" w:rsidP="00966701">
      <w:pPr>
        <w:overflowPunct w:val="0"/>
        <w:autoSpaceDE w:val="0"/>
        <w:autoSpaceDN w:val="0"/>
        <w:adjustRightInd w:val="0"/>
        <w:ind w:left="3240"/>
        <w:rPr>
          <w:rFonts w:ascii="Tahoma" w:hAnsi="Tahoma" w:cs="Tahoma"/>
          <w:i/>
          <w:lang w:val="bg-BG"/>
        </w:rPr>
      </w:pPr>
    </w:p>
    <w:p w14:paraId="6F40CEE5" w14:textId="77777777" w:rsidR="00966701" w:rsidRPr="00467FF3" w:rsidRDefault="00966701" w:rsidP="00966701">
      <w:pPr>
        <w:tabs>
          <w:tab w:val="left" w:pos="2235"/>
        </w:tabs>
        <w:overflowPunct w:val="0"/>
        <w:autoSpaceDE w:val="0"/>
        <w:autoSpaceDN w:val="0"/>
        <w:adjustRightInd w:val="0"/>
        <w:rPr>
          <w:rFonts w:ascii="Tahoma" w:hAnsi="Tahoma" w:cs="Tahoma"/>
          <w:lang w:val="bg-BG"/>
        </w:rPr>
      </w:pPr>
      <w:r w:rsidRPr="00467FF3">
        <w:rPr>
          <w:rFonts w:ascii="Tahoma" w:hAnsi="Tahoma" w:cs="Tahoma"/>
          <w:lang w:val="bg-BG"/>
        </w:rPr>
        <w:tab/>
      </w:r>
    </w:p>
    <w:p w14:paraId="244E2034" w14:textId="77777777" w:rsidR="00966701" w:rsidRPr="00467FF3" w:rsidRDefault="00966701" w:rsidP="00966701">
      <w:pPr>
        <w:pStyle w:val="Header"/>
        <w:tabs>
          <w:tab w:val="clear" w:pos="4320"/>
          <w:tab w:val="clear" w:pos="8640"/>
        </w:tabs>
        <w:overflowPunct w:val="0"/>
        <w:autoSpaceDE w:val="0"/>
        <w:autoSpaceDN w:val="0"/>
        <w:adjustRightInd w:val="0"/>
        <w:rPr>
          <w:rFonts w:ascii="Tahoma" w:hAnsi="Tahoma" w:cs="Tahoma"/>
          <w:lang w:val="bg-BG"/>
        </w:rPr>
      </w:pPr>
    </w:p>
    <w:p w14:paraId="64362BDA" w14:textId="77777777" w:rsidR="00966701" w:rsidRPr="00467FF3" w:rsidRDefault="00966701" w:rsidP="00966701">
      <w:pPr>
        <w:overflowPunct w:val="0"/>
        <w:autoSpaceDE w:val="0"/>
        <w:autoSpaceDN w:val="0"/>
        <w:adjustRightInd w:val="0"/>
        <w:rPr>
          <w:rFonts w:ascii="Tahoma" w:hAnsi="Tahoma" w:cs="Tahoma"/>
          <w:lang w:val="bg-BG"/>
        </w:rPr>
      </w:pPr>
    </w:p>
    <w:p w14:paraId="0D3D368C" w14:textId="77777777" w:rsidR="00966701" w:rsidRPr="00467FF3" w:rsidRDefault="00966701" w:rsidP="00966701">
      <w:pPr>
        <w:overflowPunct w:val="0"/>
        <w:autoSpaceDE w:val="0"/>
        <w:autoSpaceDN w:val="0"/>
        <w:adjustRightInd w:val="0"/>
        <w:rPr>
          <w:rFonts w:ascii="Tahoma" w:hAnsi="Tahoma" w:cs="Tahoma"/>
          <w:lang w:val="bg-BG"/>
        </w:rPr>
      </w:pPr>
    </w:p>
    <w:p w14:paraId="00623F01" w14:textId="77777777" w:rsidR="00966701" w:rsidRPr="00467FF3" w:rsidRDefault="00966701" w:rsidP="00966701">
      <w:pPr>
        <w:pStyle w:val="Heading1"/>
        <w:rPr>
          <w:rFonts w:ascii="Tahoma" w:hAnsi="Tahoma" w:cs="Tahoma"/>
        </w:rPr>
      </w:pPr>
      <w:r w:rsidRPr="00467FF3">
        <w:rPr>
          <w:rFonts w:ascii="Tahoma" w:hAnsi="Tahoma" w:cs="Tahoma"/>
        </w:rPr>
        <w:t>П Р И С Т А Н И Щ Е    В А Р Н А    Е А Д</w:t>
      </w:r>
    </w:p>
    <w:p w14:paraId="5417A7EF" w14:textId="77777777" w:rsidR="00966701" w:rsidRPr="00467FF3" w:rsidRDefault="00966701" w:rsidP="00966701">
      <w:pPr>
        <w:overflowPunct w:val="0"/>
        <w:autoSpaceDE w:val="0"/>
        <w:autoSpaceDN w:val="0"/>
        <w:adjustRightInd w:val="0"/>
        <w:jc w:val="center"/>
        <w:rPr>
          <w:rFonts w:ascii="Tahoma" w:hAnsi="Tahoma" w:cs="Tahoma"/>
          <w:lang w:val="bg-BG"/>
        </w:rPr>
      </w:pPr>
    </w:p>
    <w:p w14:paraId="2A9259DD" w14:textId="77777777" w:rsidR="00966701" w:rsidRPr="00467FF3" w:rsidRDefault="00966701" w:rsidP="00966701">
      <w:pPr>
        <w:overflowPunct w:val="0"/>
        <w:autoSpaceDE w:val="0"/>
        <w:autoSpaceDN w:val="0"/>
        <w:adjustRightInd w:val="0"/>
        <w:jc w:val="center"/>
        <w:rPr>
          <w:rFonts w:ascii="Tahoma" w:hAnsi="Tahoma" w:cs="Tahoma"/>
          <w:lang w:val="bg-BG"/>
        </w:rPr>
      </w:pPr>
    </w:p>
    <w:p w14:paraId="4B8E3393" w14:textId="77777777" w:rsidR="00966701" w:rsidRPr="00467FF3" w:rsidRDefault="00966701" w:rsidP="00966701">
      <w:pPr>
        <w:overflowPunct w:val="0"/>
        <w:autoSpaceDE w:val="0"/>
        <w:autoSpaceDN w:val="0"/>
        <w:adjustRightInd w:val="0"/>
        <w:jc w:val="center"/>
        <w:rPr>
          <w:rFonts w:ascii="Tahoma" w:hAnsi="Tahoma" w:cs="Tahoma"/>
          <w:lang w:val="bg-BG"/>
        </w:rPr>
      </w:pPr>
    </w:p>
    <w:p w14:paraId="295D6266" w14:textId="77777777" w:rsidR="00966701" w:rsidRPr="00467FF3" w:rsidRDefault="00966701" w:rsidP="00966701">
      <w:pPr>
        <w:overflowPunct w:val="0"/>
        <w:autoSpaceDE w:val="0"/>
        <w:autoSpaceDN w:val="0"/>
        <w:adjustRightInd w:val="0"/>
        <w:jc w:val="center"/>
        <w:rPr>
          <w:rFonts w:ascii="Tahoma" w:hAnsi="Tahoma" w:cs="Tahoma"/>
          <w:lang w:val="bg-BG"/>
        </w:rPr>
      </w:pPr>
    </w:p>
    <w:p w14:paraId="7E94AE47" w14:textId="77777777" w:rsidR="00966701" w:rsidRPr="00467FF3" w:rsidRDefault="00966701" w:rsidP="00966701">
      <w:pPr>
        <w:overflowPunct w:val="0"/>
        <w:autoSpaceDE w:val="0"/>
        <w:autoSpaceDN w:val="0"/>
        <w:adjustRightInd w:val="0"/>
        <w:jc w:val="center"/>
        <w:rPr>
          <w:rFonts w:ascii="Tahoma" w:hAnsi="Tahoma" w:cs="Tahoma"/>
          <w:lang w:val="bg-BG"/>
        </w:rPr>
      </w:pPr>
    </w:p>
    <w:p w14:paraId="28EEE815" w14:textId="77777777" w:rsidR="00966701" w:rsidRPr="00467FF3" w:rsidRDefault="00966701" w:rsidP="00966701">
      <w:pPr>
        <w:pStyle w:val="Header"/>
        <w:tabs>
          <w:tab w:val="clear" w:pos="4320"/>
          <w:tab w:val="clear" w:pos="8640"/>
          <w:tab w:val="left" w:pos="3645"/>
        </w:tabs>
        <w:overflowPunct w:val="0"/>
        <w:autoSpaceDE w:val="0"/>
        <w:autoSpaceDN w:val="0"/>
        <w:adjustRightInd w:val="0"/>
        <w:rPr>
          <w:rFonts w:ascii="Tahoma" w:hAnsi="Tahoma" w:cs="Tahoma"/>
          <w:lang w:val="bg-BG"/>
        </w:rPr>
      </w:pPr>
      <w:r w:rsidRPr="00467FF3">
        <w:rPr>
          <w:rFonts w:ascii="Tahoma" w:hAnsi="Tahoma" w:cs="Tahoma"/>
          <w:lang w:val="bg-BG"/>
        </w:rPr>
        <w:tab/>
      </w:r>
    </w:p>
    <w:p w14:paraId="704A4511" w14:textId="77777777" w:rsidR="00966701" w:rsidRPr="00467FF3" w:rsidRDefault="00966701" w:rsidP="00966701">
      <w:pPr>
        <w:overflowPunct w:val="0"/>
        <w:autoSpaceDE w:val="0"/>
        <w:autoSpaceDN w:val="0"/>
        <w:adjustRightInd w:val="0"/>
        <w:jc w:val="center"/>
        <w:rPr>
          <w:rFonts w:ascii="Tahoma" w:hAnsi="Tahoma" w:cs="Tahoma"/>
          <w:sz w:val="32"/>
          <w:lang w:val="bg-BG"/>
        </w:rPr>
      </w:pPr>
    </w:p>
    <w:p w14:paraId="6C489C67" w14:textId="77777777" w:rsidR="00966701" w:rsidRPr="00467FF3" w:rsidRDefault="00966701" w:rsidP="00966701">
      <w:pPr>
        <w:pStyle w:val="Heading1"/>
        <w:rPr>
          <w:rFonts w:ascii="Tahoma" w:hAnsi="Tahoma" w:cs="Tahoma"/>
          <w:w w:val="200"/>
          <w:sz w:val="36"/>
        </w:rPr>
      </w:pPr>
      <w:r w:rsidRPr="00467FF3">
        <w:rPr>
          <w:rFonts w:ascii="Tahoma" w:hAnsi="Tahoma" w:cs="Tahoma"/>
          <w:w w:val="200"/>
          <w:sz w:val="36"/>
        </w:rPr>
        <w:t>Д О К У М Е Н Т А Ц И Я</w:t>
      </w:r>
    </w:p>
    <w:p w14:paraId="38A505BE" w14:textId="77777777" w:rsidR="00966701" w:rsidRPr="00467FF3" w:rsidRDefault="00966701" w:rsidP="00966701">
      <w:pPr>
        <w:overflowPunct w:val="0"/>
        <w:autoSpaceDE w:val="0"/>
        <w:autoSpaceDN w:val="0"/>
        <w:adjustRightInd w:val="0"/>
        <w:jc w:val="center"/>
        <w:rPr>
          <w:rFonts w:ascii="Tahoma" w:hAnsi="Tahoma" w:cs="Tahoma"/>
          <w:lang w:val="bg-BG"/>
        </w:rPr>
      </w:pPr>
    </w:p>
    <w:p w14:paraId="2DDA1A46" w14:textId="77777777" w:rsidR="00966701" w:rsidRPr="00467FF3" w:rsidRDefault="00966701" w:rsidP="00966701">
      <w:pPr>
        <w:overflowPunct w:val="0"/>
        <w:autoSpaceDE w:val="0"/>
        <w:autoSpaceDN w:val="0"/>
        <w:adjustRightInd w:val="0"/>
        <w:jc w:val="center"/>
        <w:rPr>
          <w:rFonts w:ascii="Tahoma" w:hAnsi="Tahoma" w:cs="Tahoma"/>
          <w:lang w:val="bg-BG"/>
        </w:rPr>
      </w:pPr>
    </w:p>
    <w:p w14:paraId="232EB783" w14:textId="77777777" w:rsidR="00966701" w:rsidRPr="00467FF3" w:rsidRDefault="00966701" w:rsidP="00966701">
      <w:pPr>
        <w:overflowPunct w:val="0"/>
        <w:autoSpaceDE w:val="0"/>
        <w:autoSpaceDN w:val="0"/>
        <w:adjustRightInd w:val="0"/>
        <w:jc w:val="center"/>
        <w:rPr>
          <w:rFonts w:ascii="Tahoma" w:hAnsi="Tahoma" w:cs="Tahoma"/>
          <w:lang w:val="bg-BG"/>
        </w:rPr>
      </w:pPr>
    </w:p>
    <w:p w14:paraId="5242EC63" w14:textId="77777777" w:rsidR="00966701" w:rsidRPr="00467FF3" w:rsidRDefault="00966701" w:rsidP="00966701">
      <w:pPr>
        <w:overflowPunct w:val="0"/>
        <w:autoSpaceDE w:val="0"/>
        <w:autoSpaceDN w:val="0"/>
        <w:adjustRightInd w:val="0"/>
        <w:jc w:val="center"/>
        <w:rPr>
          <w:rFonts w:ascii="Tahoma" w:hAnsi="Tahoma" w:cs="Tahoma"/>
          <w:lang w:val="bg-BG"/>
        </w:rPr>
      </w:pPr>
    </w:p>
    <w:p w14:paraId="6C737CF6" w14:textId="77777777" w:rsidR="00966701" w:rsidRPr="00467FF3" w:rsidRDefault="00966701" w:rsidP="00966701">
      <w:pPr>
        <w:overflowPunct w:val="0"/>
        <w:autoSpaceDE w:val="0"/>
        <w:autoSpaceDN w:val="0"/>
        <w:adjustRightInd w:val="0"/>
        <w:jc w:val="center"/>
        <w:rPr>
          <w:rFonts w:ascii="Tahoma" w:hAnsi="Tahoma" w:cs="Tahoma"/>
          <w:sz w:val="20"/>
          <w:lang w:val="bg-BG"/>
        </w:rPr>
      </w:pPr>
      <w:r w:rsidRPr="00467FF3">
        <w:rPr>
          <w:rFonts w:ascii="Tahoma" w:hAnsi="Tahoma" w:cs="Tahoma"/>
          <w:sz w:val="28"/>
          <w:lang w:val="bg-BG"/>
        </w:rPr>
        <w:t xml:space="preserve">ЗА УЧАСТИЕ В </w:t>
      </w:r>
    </w:p>
    <w:p w14:paraId="258DD1E5" w14:textId="77777777" w:rsidR="00966701" w:rsidRPr="00467FF3" w:rsidRDefault="00966701" w:rsidP="00966701">
      <w:pPr>
        <w:overflowPunct w:val="0"/>
        <w:autoSpaceDE w:val="0"/>
        <w:autoSpaceDN w:val="0"/>
        <w:adjustRightInd w:val="0"/>
        <w:jc w:val="center"/>
        <w:rPr>
          <w:rFonts w:ascii="Tahoma" w:hAnsi="Tahoma" w:cs="Tahoma"/>
          <w:lang w:val="bg-BG"/>
        </w:rPr>
      </w:pPr>
    </w:p>
    <w:p w14:paraId="4CBA00A7" w14:textId="77777777" w:rsidR="00966701" w:rsidRPr="00467FF3" w:rsidRDefault="00966701" w:rsidP="00966701">
      <w:pPr>
        <w:overflowPunct w:val="0"/>
        <w:autoSpaceDE w:val="0"/>
        <w:autoSpaceDN w:val="0"/>
        <w:adjustRightInd w:val="0"/>
        <w:jc w:val="center"/>
        <w:rPr>
          <w:rFonts w:ascii="Tahoma" w:hAnsi="Tahoma" w:cs="Tahoma"/>
          <w:lang w:val="bg-BG"/>
        </w:rPr>
      </w:pPr>
    </w:p>
    <w:p w14:paraId="16B7E4EE" w14:textId="77777777" w:rsidR="00966701" w:rsidRPr="00467FF3" w:rsidRDefault="00966701" w:rsidP="00966701">
      <w:pPr>
        <w:overflowPunct w:val="0"/>
        <w:autoSpaceDE w:val="0"/>
        <w:autoSpaceDN w:val="0"/>
        <w:adjustRightInd w:val="0"/>
        <w:jc w:val="center"/>
        <w:rPr>
          <w:rFonts w:ascii="Tahoma" w:hAnsi="Tahoma" w:cs="Tahoma"/>
          <w:lang w:val="bg-BG"/>
        </w:rPr>
      </w:pPr>
    </w:p>
    <w:p w14:paraId="27D64545" w14:textId="77777777" w:rsidR="00966701" w:rsidRPr="00467FF3" w:rsidRDefault="00966701" w:rsidP="00966701">
      <w:pPr>
        <w:overflowPunct w:val="0"/>
        <w:autoSpaceDE w:val="0"/>
        <w:autoSpaceDN w:val="0"/>
        <w:adjustRightInd w:val="0"/>
        <w:jc w:val="center"/>
        <w:rPr>
          <w:rFonts w:ascii="Tahoma" w:hAnsi="Tahoma" w:cs="Tahoma"/>
          <w:lang w:val="bg-BG"/>
        </w:rPr>
      </w:pPr>
    </w:p>
    <w:p w14:paraId="622C347E" w14:textId="77777777" w:rsidR="00966701" w:rsidRPr="00467FF3" w:rsidRDefault="00966701" w:rsidP="00966701">
      <w:pPr>
        <w:overflowPunct w:val="0"/>
        <w:autoSpaceDE w:val="0"/>
        <w:autoSpaceDN w:val="0"/>
        <w:adjustRightInd w:val="0"/>
        <w:jc w:val="center"/>
        <w:rPr>
          <w:rFonts w:ascii="Tahoma" w:hAnsi="Tahoma" w:cs="Tahoma"/>
          <w:lang w:val="bg-BG"/>
        </w:rPr>
      </w:pPr>
    </w:p>
    <w:p w14:paraId="54E6AA1A" w14:textId="77777777" w:rsidR="00966701" w:rsidRPr="00467FF3" w:rsidRDefault="00966701" w:rsidP="00966701">
      <w:pPr>
        <w:overflowPunct w:val="0"/>
        <w:autoSpaceDE w:val="0"/>
        <w:autoSpaceDN w:val="0"/>
        <w:adjustRightInd w:val="0"/>
        <w:jc w:val="center"/>
        <w:rPr>
          <w:rFonts w:ascii="Tahoma" w:hAnsi="Tahoma" w:cs="Tahoma"/>
          <w:b/>
          <w:bCs/>
          <w:sz w:val="40"/>
          <w:lang w:val="bg-BG"/>
        </w:rPr>
      </w:pPr>
      <w:r w:rsidRPr="00467FF3">
        <w:rPr>
          <w:rFonts w:ascii="Tahoma" w:hAnsi="Tahoma" w:cs="Tahoma"/>
          <w:b/>
          <w:bCs/>
          <w:sz w:val="40"/>
          <w:lang w:val="bg-BG"/>
        </w:rPr>
        <w:t>ОБЩЕСТВЕНА ПОРЪЧКА</w:t>
      </w:r>
    </w:p>
    <w:p w14:paraId="3018899A" w14:textId="77777777" w:rsidR="00966701" w:rsidRPr="00467FF3" w:rsidRDefault="00966701" w:rsidP="00966701">
      <w:pPr>
        <w:overflowPunct w:val="0"/>
        <w:autoSpaceDE w:val="0"/>
        <w:autoSpaceDN w:val="0"/>
        <w:adjustRightInd w:val="0"/>
        <w:jc w:val="center"/>
        <w:rPr>
          <w:rFonts w:ascii="Tahoma" w:hAnsi="Tahoma" w:cs="Tahoma"/>
          <w:sz w:val="40"/>
          <w:lang w:val="bg-BG"/>
        </w:rPr>
      </w:pPr>
    </w:p>
    <w:p w14:paraId="3863B0D6" w14:textId="26648EB1" w:rsidR="00966701" w:rsidRPr="00467FF3" w:rsidRDefault="00966701" w:rsidP="00966701">
      <w:pPr>
        <w:overflowPunct w:val="0"/>
        <w:autoSpaceDE w:val="0"/>
        <w:autoSpaceDN w:val="0"/>
        <w:adjustRightInd w:val="0"/>
        <w:jc w:val="center"/>
        <w:rPr>
          <w:rFonts w:ascii="Tahoma" w:hAnsi="Tahoma" w:cs="Tahoma"/>
          <w:b/>
          <w:bCs/>
          <w:w w:val="200"/>
          <w:sz w:val="28"/>
          <w:szCs w:val="28"/>
          <w:lang w:val="bg-BG"/>
        </w:rPr>
      </w:pPr>
      <w:r w:rsidRPr="00467FF3">
        <w:rPr>
          <w:rFonts w:ascii="Tahoma" w:hAnsi="Tahoma" w:cs="Tahoma"/>
          <w:b/>
          <w:w w:val="200"/>
          <w:sz w:val="28"/>
          <w:szCs w:val="28"/>
          <w:lang w:val="bg-BG"/>
        </w:rPr>
        <w:t>№ СО-</w:t>
      </w:r>
      <w:r w:rsidR="009E7422" w:rsidRPr="00467FF3">
        <w:rPr>
          <w:rFonts w:ascii="Tahoma" w:hAnsi="Tahoma" w:cs="Tahoma"/>
          <w:b/>
          <w:w w:val="200"/>
          <w:sz w:val="28"/>
          <w:szCs w:val="28"/>
          <w:lang w:val="bg-BG"/>
        </w:rPr>
        <w:t>09</w:t>
      </w:r>
      <w:r w:rsidR="003F5411" w:rsidRPr="00467FF3">
        <w:rPr>
          <w:rFonts w:ascii="Tahoma" w:hAnsi="Tahoma" w:cs="Tahoma"/>
          <w:b/>
          <w:w w:val="200"/>
          <w:sz w:val="28"/>
          <w:szCs w:val="28"/>
          <w:lang w:val="bg-BG"/>
        </w:rPr>
        <w:t>-18</w:t>
      </w:r>
    </w:p>
    <w:p w14:paraId="6383DE0D" w14:textId="77777777" w:rsidR="00966701" w:rsidRPr="00467FF3" w:rsidRDefault="00966701" w:rsidP="00966701">
      <w:pPr>
        <w:overflowPunct w:val="0"/>
        <w:autoSpaceDE w:val="0"/>
        <w:autoSpaceDN w:val="0"/>
        <w:adjustRightInd w:val="0"/>
        <w:jc w:val="center"/>
        <w:rPr>
          <w:rFonts w:ascii="Tahoma" w:hAnsi="Tahoma" w:cs="Tahoma"/>
          <w:lang w:val="bg-BG"/>
        </w:rPr>
      </w:pPr>
    </w:p>
    <w:p w14:paraId="54EA9088" w14:textId="77777777" w:rsidR="00966701" w:rsidRPr="00467FF3" w:rsidRDefault="00966701" w:rsidP="00966701">
      <w:pPr>
        <w:overflowPunct w:val="0"/>
        <w:autoSpaceDE w:val="0"/>
        <w:autoSpaceDN w:val="0"/>
        <w:adjustRightInd w:val="0"/>
        <w:jc w:val="center"/>
        <w:rPr>
          <w:rFonts w:ascii="Tahoma" w:hAnsi="Tahoma" w:cs="Tahoma"/>
          <w:i/>
          <w:lang w:val="bg-BG"/>
        </w:rPr>
      </w:pPr>
    </w:p>
    <w:p w14:paraId="45B79C41" w14:textId="3FA71951" w:rsidR="00966701" w:rsidRPr="00467FF3" w:rsidRDefault="00966701" w:rsidP="003463B8">
      <w:pPr>
        <w:tabs>
          <w:tab w:val="left" w:pos="0"/>
        </w:tabs>
        <w:overflowPunct w:val="0"/>
        <w:autoSpaceDE w:val="0"/>
        <w:autoSpaceDN w:val="0"/>
        <w:adjustRightInd w:val="0"/>
        <w:jc w:val="center"/>
        <w:rPr>
          <w:rFonts w:ascii="Tahoma" w:hAnsi="Tahoma" w:cs="Tahoma"/>
          <w:b/>
          <w:bCs/>
          <w:sz w:val="44"/>
          <w:szCs w:val="44"/>
          <w:lang w:val="bg-BG"/>
        </w:rPr>
      </w:pPr>
      <w:bookmarkStart w:id="0" w:name="_Hlk513732736"/>
      <w:bookmarkStart w:id="1" w:name="_Hlk517341259"/>
      <w:r w:rsidRPr="00467FF3">
        <w:rPr>
          <w:rFonts w:ascii="Tahoma" w:hAnsi="Tahoma" w:cs="Tahoma"/>
          <w:b/>
          <w:bCs/>
          <w:sz w:val="44"/>
          <w:szCs w:val="44"/>
          <w:lang w:val="bg-BG"/>
        </w:rPr>
        <w:t xml:space="preserve">Доставка на </w:t>
      </w:r>
      <w:r w:rsidR="009E7422" w:rsidRPr="00467FF3">
        <w:rPr>
          <w:rFonts w:ascii="Tahoma" w:hAnsi="Tahoma" w:cs="Tahoma"/>
          <w:b/>
          <w:bCs/>
          <w:sz w:val="44"/>
          <w:szCs w:val="44"/>
          <w:lang w:val="bg-BG"/>
        </w:rPr>
        <w:t>стоманени материали</w:t>
      </w:r>
      <w:r w:rsidRPr="00467FF3">
        <w:rPr>
          <w:rFonts w:ascii="Tahoma" w:hAnsi="Tahoma" w:cs="Tahoma"/>
          <w:b/>
          <w:bCs/>
          <w:sz w:val="44"/>
          <w:szCs w:val="44"/>
          <w:lang w:val="bg-BG"/>
        </w:rPr>
        <w:t xml:space="preserve"> за нуждите на „Пристанище Варна“ ЕАД</w:t>
      </w:r>
      <w:bookmarkEnd w:id="0"/>
    </w:p>
    <w:bookmarkEnd w:id="1"/>
    <w:p w14:paraId="2FF24434" w14:textId="77777777" w:rsidR="00966701" w:rsidRPr="00467FF3" w:rsidRDefault="00966701" w:rsidP="00966701">
      <w:pPr>
        <w:tabs>
          <w:tab w:val="left" w:pos="0"/>
        </w:tabs>
        <w:overflowPunct w:val="0"/>
        <w:autoSpaceDE w:val="0"/>
        <w:autoSpaceDN w:val="0"/>
        <w:adjustRightInd w:val="0"/>
        <w:jc w:val="center"/>
        <w:rPr>
          <w:rFonts w:ascii="Tahoma" w:hAnsi="Tahoma" w:cs="Tahoma"/>
          <w:lang w:val="bg-BG"/>
        </w:rPr>
      </w:pPr>
    </w:p>
    <w:p w14:paraId="7C2F4984" w14:textId="77777777" w:rsidR="00966701" w:rsidRPr="00467FF3" w:rsidRDefault="00966701" w:rsidP="00966701">
      <w:pPr>
        <w:pStyle w:val="xl24"/>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auto"/>
        <w:rPr>
          <w:rFonts w:ascii="Tahoma" w:hAnsi="Tahoma" w:cs="Tahoma"/>
          <w:lang w:val="bg-BG"/>
        </w:rPr>
      </w:pPr>
    </w:p>
    <w:p w14:paraId="3D2449DC" w14:textId="77777777" w:rsidR="00966701" w:rsidRPr="00467FF3" w:rsidRDefault="00966701" w:rsidP="00966701">
      <w:pPr>
        <w:overflowPunct w:val="0"/>
        <w:autoSpaceDE w:val="0"/>
        <w:autoSpaceDN w:val="0"/>
        <w:adjustRightInd w:val="0"/>
        <w:jc w:val="center"/>
        <w:rPr>
          <w:rFonts w:ascii="Tahoma" w:hAnsi="Tahoma" w:cs="Tahoma"/>
          <w:lang w:val="bg-BG"/>
        </w:rPr>
      </w:pPr>
    </w:p>
    <w:p w14:paraId="34324EF8" w14:textId="77777777" w:rsidR="00966701" w:rsidRPr="00467FF3" w:rsidRDefault="00966701" w:rsidP="00966701">
      <w:pPr>
        <w:overflowPunct w:val="0"/>
        <w:autoSpaceDE w:val="0"/>
        <w:autoSpaceDN w:val="0"/>
        <w:adjustRightInd w:val="0"/>
        <w:jc w:val="center"/>
        <w:rPr>
          <w:rFonts w:ascii="Tahoma" w:hAnsi="Tahoma" w:cs="Tahoma"/>
          <w:lang w:val="bg-BG"/>
        </w:rPr>
      </w:pPr>
    </w:p>
    <w:p w14:paraId="090C55F7" w14:textId="77777777" w:rsidR="00966701" w:rsidRPr="00467FF3" w:rsidRDefault="00966701" w:rsidP="00966701">
      <w:pPr>
        <w:overflowPunct w:val="0"/>
        <w:autoSpaceDE w:val="0"/>
        <w:autoSpaceDN w:val="0"/>
        <w:adjustRightInd w:val="0"/>
        <w:jc w:val="center"/>
        <w:rPr>
          <w:rFonts w:ascii="Tahoma" w:hAnsi="Tahoma" w:cs="Tahoma"/>
          <w:lang w:val="bg-BG"/>
        </w:rPr>
      </w:pPr>
    </w:p>
    <w:p w14:paraId="394A9E5A" w14:textId="77777777" w:rsidR="00966701" w:rsidRPr="00467FF3" w:rsidRDefault="00966701" w:rsidP="00966701">
      <w:pPr>
        <w:overflowPunct w:val="0"/>
        <w:autoSpaceDE w:val="0"/>
        <w:autoSpaceDN w:val="0"/>
        <w:adjustRightInd w:val="0"/>
        <w:jc w:val="center"/>
        <w:rPr>
          <w:rFonts w:ascii="Tahoma" w:hAnsi="Tahoma" w:cs="Tahoma"/>
          <w:lang w:val="bg-BG"/>
        </w:rPr>
      </w:pPr>
    </w:p>
    <w:p w14:paraId="7EA9B051" w14:textId="77777777" w:rsidR="00966701" w:rsidRPr="00467FF3" w:rsidRDefault="00966701" w:rsidP="00966701">
      <w:pPr>
        <w:overflowPunct w:val="0"/>
        <w:autoSpaceDE w:val="0"/>
        <w:autoSpaceDN w:val="0"/>
        <w:adjustRightInd w:val="0"/>
        <w:jc w:val="center"/>
        <w:rPr>
          <w:rFonts w:ascii="Tahoma" w:hAnsi="Tahoma" w:cs="Tahoma"/>
          <w:lang w:val="bg-BG"/>
        </w:rPr>
      </w:pPr>
    </w:p>
    <w:p w14:paraId="4EDE1A85" w14:textId="77777777" w:rsidR="00966701" w:rsidRPr="00467FF3" w:rsidRDefault="00966701" w:rsidP="00966701">
      <w:pPr>
        <w:overflowPunct w:val="0"/>
        <w:autoSpaceDE w:val="0"/>
        <w:autoSpaceDN w:val="0"/>
        <w:adjustRightInd w:val="0"/>
        <w:jc w:val="center"/>
        <w:rPr>
          <w:rFonts w:ascii="Tahoma" w:hAnsi="Tahoma" w:cs="Tahoma"/>
          <w:lang w:val="bg-BG"/>
        </w:rPr>
      </w:pPr>
    </w:p>
    <w:p w14:paraId="39AC4D56" w14:textId="77777777" w:rsidR="00966701" w:rsidRPr="00467FF3" w:rsidRDefault="00966701" w:rsidP="00966701">
      <w:pPr>
        <w:overflowPunct w:val="0"/>
        <w:autoSpaceDE w:val="0"/>
        <w:autoSpaceDN w:val="0"/>
        <w:adjustRightInd w:val="0"/>
        <w:jc w:val="center"/>
        <w:rPr>
          <w:rFonts w:ascii="Tahoma" w:hAnsi="Tahoma" w:cs="Tahoma"/>
          <w:lang w:val="bg-BG"/>
        </w:rPr>
      </w:pPr>
    </w:p>
    <w:p w14:paraId="221FC119" w14:textId="77777777" w:rsidR="00966701" w:rsidRPr="00467FF3" w:rsidRDefault="00966701" w:rsidP="00966701">
      <w:pPr>
        <w:overflowPunct w:val="0"/>
        <w:autoSpaceDE w:val="0"/>
        <w:autoSpaceDN w:val="0"/>
        <w:adjustRightInd w:val="0"/>
        <w:jc w:val="center"/>
        <w:rPr>
          <w:rFonts w:ascii="Tahoma" w:hAnsi="Tahoma" w:cs="Tahoma"/>
          <w:lang w:val="bg-BG"/>
        </w:rPr>
      </w:pPr>
    </w:p>
    <w:p w14:paraId="373FA24A" w14:textId="77777777" w:rsidR="00966701" w:rsidRPr="00467FF3" w:rsidRDefault="00966701" w:rsidP="00966701">
      <w:pPr>
        <w:overflowPunct w:val="0"/>
        <w:autoSpaceDE w:val="0"/>
        <w:autoSpaceDN w:val="0"/>
        <w:adjustRightInd w:val="0"/>
        <w:rPr>
          <w:rFonts w:ascii="Tahoma" w:hAnsi="Tahoma" w:cs="Tahoma"/>
          <w:lang w:val="bg-BG"/>
        </w:rPr>
      </w:pPr>
    </w:p>
    <w:p w14:paraId="1F41D24B" w14:textId="182867F4" w:rsidR="00966701" w:rsidRPr="00467FF3" w:rsidRDefault="00966701" w:rsidP="00966701">
      <w:pPr>
        <w:overflowPunct w:val="0"/>
        <w:autoSpaceDE w:val="0"/>
        <w:autoSpaceDN w:val="0"/>
        <w:adjustRightInd w:val="0"/>
        <w:ind w:firstLine="720"/>
        <w:rPr>
          <w:rFonts w:ascii="Tahoma" w:hAnsi="Tahoma" w:cs="Tahoma"/>
          <w:lang w:val="bg-BG"/>
        </w:rPr>
      </w:pPr>
      <w:r w:rsidRPr="00467FF3">
        <w:rPr>
          <w:rFonts w:ascii="Tahoma" w:hAnsi="Tahoma" w:cs="Tahoma"/>
          <w:lang w:val="bg-BG"/>
        </w:rPr>
        <w:t xml:space="preserve">гр. Варна, </w:t>
      </w:r>
      <w:r w:rsidR="000C783D" w:rsidRPr="000C783D">
        <w:rPr>
          <w:rFonts w:ascii="Tahoma" w:hAnsi="Tahoma" w:cs="Tahoma"/>
          <w:lang w:val="bg-BG"/>
        </w:rPr>
        <w:t>08</w:t>
      </w:r>
      <w:r w:rsidR="00A462D5" w:rsidRPr="00467FF3">
        <w:rPr>
          <w:rFonts w:ascii="Tahoma" w:hAnsi="Tahoma" w:cs="Tahoma"/>
          <w:lang w:val="bg-BG"/>
        </w:rPr>
        <w:t xml:space="preserve"> </w:t>
      </w:r>
      <w:r w:rsidR="0077398E">
        <w:rPr>
          <w:rFonts w:ascii="Tahoma" w:hAnsi="Tahoma" w:cs="Tahoma"/>
          <w:lang w:val="bg-BG"/>
        </w:rPr>
        <w:t>ноември</w:t>
      </w:r>
      <w:r w:rsidR="0077398E" w:rsidRPr="00467FF3">
        <w:rPr>
          <w:rFonts w:ascii="Tahoma" w:hAnsi="Tahoma" w:cs="Tahoma"/>
          <w:lang w:val="bg-BG"/>
        </w:rPr>
        <w:t xml:space="preserve"> </w:t>
      </w:r>
      <w:r w:rsidRPr="00467FF3">
        <w:rPr>
          <w:rFonts w:ascii="Tahoma" w:hAnsi="Tahoma" w:cs="Tahoma"/>
          <w:lang w:val="bg-BG"/>
        </w:rPr>
        <w:t>2018 г.</w:t>
      </w:r>
    </w:p>
    <w:p w14:paraId="3B2D3FD1" w14:textId="77777777" w:rsidR="00966701" w:rsidRPr="00467FF3" w:rsidRDefault="00966701" w:rsidP="00966701">
      <w:pPr>
        <w:overflowPunct w:val="0"/>
        <w:autoSpaceDE w:val="0"/>
        <w:autoSpaceDN w:val="0"/>
        <w:adjustRightInd w:val="0"/>
        <w:jc w:val="right"/>
        <w:rPr>
          <w:rFonts w:ascii="Tahoma" w:hAnsi="Tahoma" w:cs="Tahoma"/>
          <w:lang w:val="bg-BG"/>
        </w:rPr>
      </w:pPr>
    </w:p>
    <w:p w14:paraId="51F61415" w14:textId="77777777" w:rsidR="00966701" w:rsidRPr="00467FF3" w:rsidRDefault="00966701" w:rsidP="00966701">
      <w:pPr>
        <w:overflowPunct w:val="0"/>
        <w:autoSpaceDE w:val="0"/>
        <w:autoSpaceDN w:val="0"/>
        <w:adjustRightInd w:val="0"/>
        <w:jc w:val="right"/>
        <w:rPr>
          <w:rFonts w:ascii="Tahoma" w:hAnsi="Tahoma" w:cs="Tahoma"/>
          <w:lang w:val="bg-BG"/>
        </w:rPr>
      </w:pPr>
    </w:p>
    <w:p w14:paraId="686D5DB1" w14:textId="77777777" w:rsidR="00966701" w:rsidRPr="00467FF3" w:rsidRDefault="00966701" w:rsidP="00966701">
      <w:pPr>
        <w:overflowPunct w:val="0"/>
        <w:autoSpaceDE w:val="0"/>
        <w:autoSpaceDN w:val="0"/>
        <w:adjustRightInd w:val="0"/>
        <w:jc w:val="right"/>
        <w:rPr>
          <w:rFonts w:ascii="Tahoma" w:hAnsi="Tahoma" w:cs="Tahoma"/>
          <w:lang w:val="bg-BG"/>
        </w:rPr>
      </w:pPr>
    </w:p>
    <w:p w14:paraId="46B03700" w14:textId="77777777" w:rsidR="00966701" w:rsidRPr="00467FF3" w:rsidRDefault="00966701" w:rsidP="00966701">
      <w:pPr>
        <w:overflowPunct w:val="0"/>
        <w:autoSpaceDE w:val="0"/>
        <w:autoSpaceDN w:val="0"/>
        <w:adjustRightInd w:val="0"/>
        <w:jc w:val="right"/>
        <w:rPr>
          <w:rFonts w:ascii="Tahoma" w:hAnsi="Tahoma" w:cs="Tahoma"/>
          <w:lang w:val="bg-BG"/>
        </w:rPr>
      </w:pPr>
    </w:p>
    <w:p w14:paraId="713AE3D2" w14:textId="77777777" w:rsidR="00966701" w:rsidRPr="00467FF3" w:rsidRDefault="00966701" w:rsidP="00966701">
      <w:pPr>
        <w:pStyle w:val="Heading6"/>
        <w:rPr>
          <w:rFonts w:ascii="Tahoma" w:hAnsi="Tahoma" w:cs="Tahoma"/>
        </w:rPr>
      </w:pPr>
    </w:p>
    <w:p w14:paraId="7B42F3E9" w14:textId="77777777" w:rsidR="00966701" w:rsidRPr="00467FF3" w:rsidRDefault="00966701" w:rsidP="00966701">
      <w:pPr>
        <w:pStyle w:val="Heading6"/>
        <w:rPr>
          <w:rFonts w:ascii="Tahoma" w:hAnsi="Tahoma" w:cs="Tahoma"/>
        </w:rPr>
      </w:pPr>
    </w:p>
    <w:p w14:paraId="52941EF7" w14:textId="77777777" w:rsidR="00966701" w:rsidRPr="00467FF3" w:rsidRDefault="00966701" w:rsidP="00966701">
      <w:pPr>
        <w:pStyle w:val="Heading6"/>
        <w:rPr>
          <w:rFonts w:ascii="Tahoma" w:hAnsi="Tahoma" w:cs="Tahoma"/>
          <w:w w:val="200"/>
          <w:sz w:val="20"/>
        </w:rPr>
      </w:pPr>
      <w:r w:rsidRPr="00467FF3">
        <w:rPr>
          <w:rFonts w:ascii="Tahoma" w:hAnsi="Tahoma" w:cs="Tahoma"/>
          <w:w w:val="200"/>
          <w:sz w:val="20"/>
        </w:rPr>
        <w:t>СЪДЪРЖАНИЕ</w:t>
      </w:r>
    </w:p>
    <w:p w14:paraId="1774C42C" w14:textId="77777777" w:rsidR="00966701" w:rsidRPr="00467FF3" w:rsidRDefault="00966701" w:rsidP="00966701">
      <w:pPr>
        <w:pStyle w:val="BodyText"/>
        <w:rPr>
          <w:rFonts w:ascii="Tahoma" w:hAnsi="Tahoma" w:cs="Tahoma"/>
        </w:rPr>
      </w:pPr>
    </w:p>
    <w:p w14:paraId="759688AC" w14:textId="77777777" w:rsidR="00966701" w:rsidRPr="00467FF3" w:rsidRDefault="00966701" w:rsidP="00966701">
      <w:pPr>
        <w:pStyle w:val="BodyText"/>
        <w:rPr>
          <w:rFonts w:ascii="Tahoma" w:hAnsi="Tahoma" w:cs="Tahoma"/>
        </w:rPr>
      </w:pPr>
    </w:p>
    <w:p w14:paraId="2B0633A2" w14:textId="77777777" w:rsidR="00966701" w:rsidRPr="00467FF3"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bookmarkStart w:id="2" w:name="_Hlk515447935"/>
      <w:r w:rsidRPr="00467FF3">
        <w:rPr>
          <w:rFonts w:ascii="Tahoma" w:hAnsi="Tahoma" w:cs="Tahoma"/>
          <w:szCs w:val="20"/>
          <w:lang w:val="bg-BG"/>
        </w:rPr>
        <w:t>Обява за обществена поръчка на стойност по чл. 20, ал. 3 от Закона за обществените поръчки, по образец на Агенцията за обществени поръчки.</w:t>
      </w:r>
    </w:p>
    <w:bookmarkEnd w:id="2"/>
    <w:p w14:paraId="27F79F27" w14:textId="77777777" w:rsidR="00966701" w:rsidRPr="00467FF3"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1A151B7" w14:textId="77777777" w:rsidR="00966701" w:rsidRPr="00467FF3" w:rsidRDefault="00966701" w:rsidP="00966701">
      <w:pPr>
        <w:tabs>
          <w:tab w:val="num" w:pos="1920"/>
        </w:tabs>
        <w:overflowPunct w:val="0"/>
        <w:autoSpaceDE w:val="0"/>
        <w:autoSpaceDN w:val="0"/>
        <w:adjustRightInd w:val="0"/>
        <w:ind w:left="1920" w:hanging="720"/>
        <w:rPr>
          <w:rFonts w:ascii="Tahoma" w:hAnsi="Tahoma" w:cs="Tahoma"/>
          <w:lang w:val="bg-BG"/>
        </w:rPr>
      </w:pPr>
    </w:p>
    <w:p w14:paraId="04C8BC51" w14:textId="77777777" w:rsidR="00966701" w:rsidRPr="00467FF3"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r w:rsidRPr="00467FF3">
        <w:rPr>
          <w:rFonts w:ascii="Tahoma" w:hAnsi="Tahoma" w:cs="Tahoma"/>
          <w:szCs w:val="20"/>
          <w:lang w:val="bg-BG"/>
        </w:rPr>
        <w:t>Указания за провеждане на процедурата и подготовка на оферта.</w:t>
      </w:r>
    </w:p>
    <w:p w14:paraId="23ED12F2" w14:textId="77777777" w:rsidR="00966701" w:rsidRPr="00467FF3" w:rsidRDefault="00966701" w:rsidP="00966701">
      <w:pPr>
        <w:tabs>
          <w:tab w:val="num" w:pos="1920"/>
        </w:tabs>
        <w:overflowPunct w:val="0"/>
        <w:autoSpaceDE w:val="0"/>
        <w:autoSpaceDN w:val="0"/>
        <w:adjustRightInd w:val="0"/>
        <w:jc w:val="both"/>
        <w:rPr>
          <w:rFonts w:ascii="Tahoma" w:hAnsi="Tahoma" w:cs="Tahoma"/>
          <w:lang w:val="bg-BG"/>
        </w:rPr>
      </w:pPr>
    </w:p>
    <w:p w14:paraId="58FC8523" w14:textId="77777777" w:rsidR="00966701" w:rsidRPr="00467FF3"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A8C6488" w14:textId="77777777" w:rsidR="00966701" w:rsidRPr="00467FF3"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467FF3">
        <w:rPr>
          <w:rFonts w:ascii="Tahoma" w:hAnsi="Tahoma" w:cs="Tahoma"/>
          <w:lang w:val="bg-BG"/>
        </w:rPr>
        <w:t>Критерии за оценка на оферти и начин за определяне на тежестта им в комплексната оценка.</w:t>
      </w:r>
    </w:p>
    <w:p w14:paraId="26F9A6ED" w14:textId="77777777" w:rsidR="00966701" w:rsidRPr="00467FF3" w:rsidRDefault="00966701" w:rsidP="00966701">
      <w:pPr>
        <w:overflowPunct w:val="0"/>
        <w:autoSpaceDE w:val="0"/>
        <w:autoSpaceDN w:val="0"/>
        <w:adjustRightInd w:val="0"/>
        <w:ind w:left="1920"/>
        <w:jc w:val="both"/>
        <w:rPr>
          <w:rFonts w:ascii="Tahoma" w:hAnsi="Tahoma" w:cs="Tahoma"/>
          <w:lang w:val="bg-BG"/>
        </w:rPr>
      </w:pPr>
    </w:p>
    <w:p w14:paraId="52858CB1" w14:textId="77777777" w:rsidR="00966701" w:rsidRPr="00467FF3" w:rsidRDefault="00966701" w:rsidP="00966701">
      <w:pPr>
        <w:overflowPunct w:val="0"/>
        <w:autoSpaceDE w:val="0"/>
        <w:autoSpaceDN w:val="0"/>
        <w:adjustRightInd w:val="0"/>
        <w:ind w:left="1920"/>
        <w:jc w:val="both"/>
        <w:rPr>
          <w:rFonts w:ascii="Tahoma" w:hAnsi="Tahoma" w:cs="Tahoma"/>
          <w:lang w:val="bg-BG"/>
        </w:rPr>
      </w:pPr>
    </w:p>
    <w:p w14:paraId="68733DC9" w14:textId="77777777" w:rsidR="00966701" w:rsidRPr="00467FF3"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bookmarkStart w:id="3" w:name="_Hlk515430334"/>
      <w:r w:rsidRPr="00467FF3">
        <w:rPr>
          <w:rFonts w:ascii="Tahoma" w:hAnsi="Tahoma" w:cs="Tahoma"/>
          <w:lang w:val="bg-BG"/>
        </w:rPr>
        <w:t>Техническа спецификация</w:t>
      </w:r>
      <w:bookmarkEnd w:id="3"/>
      <w:r w:rsidRPr="00467FF3">
        <w:rPr>
          <w:rFonts w:ascii="Tahoma" w:hAnsi="Tahoma" w:cs="Tahoma"/>
          <w:lang w:val="bg-BG"/>
        </w:rPr>
        <w:t>.</w:t>
      </w:r>
    </w:p>
    <w:p w14:paraId="28163FE8" w14:textId="77777777" w:rsidR="00966701" w:rsidRPr="00467FF3" w:rsidRDefault="00966701" w:rsidP="00966701">
      <w:pPr>
        <w:tabs>
          <w:tab w:val="num" w:pos="1920"/>
        </w:tabs>
        <w:overflowPunct w:val="0"/>
        <w:autoSpaceDE w:val="0"/>
        <w:autoSpaceDN w:val="0"/>
        <w:adjustRightInd w:val="0"/>
        <w:jc w:val="both"/>
        <w:rPr>
          <w:rFonts w:ascii="Tahoma" w:hAnsi="Tahoma" w:cs="Tahoma"/>
          <w:lang w:val="bg-BG"/>
        </w:rPr>
      </w:pPr>
    </w:p>
    <w:p w14:paraId="789E72BB" w14:textId="77777777" w:rsidR="00966701" w:rsidRPr="00467FF3" w:rsidRDefault="00966701" w:rsidP="00966701">
      <w:pPr>
        <w:ind w:left="720"/>
        <w:contextualSpacing/>
        <w:rPr>
          <w:rFonts w:ascii="Tahoma" w:hAnsi="Tahoma" w:cs="Tahoma"/>
          <w:lang w:val="bg-BG"/>
        </w:rPr>
      </w:pPr>
    </w:p>
    <w:p w14:paraId="71A46CC3" w14:textId="77777777" w:rsidR="00966701" w:rsidRPr="00467FF3"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r w:rsidRPr="00467FF3">
        <w:rPr>
          <w:rFonts w:ascii="Tahoma" w:hAnsi="Tahoma" w:cs="Tahoma"/>
          <w:szCs w:val="20"/>
          <w:lang w:val="bg-BG"/>
        </w:rPr>
        <w:t>Проект на договор.</w:t>
      </w:r>
    </w:p>
    <w:p w14:paraId="4BED665B" w14:textId="77777777" w:rsidR="00966701" w:rsidRPr="00467FF3"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D7C9217" w14:textId="77777777" w:rsidR="00966701" w:rsidRPr="00467FF3" w:rsidRDefault="00966701" w:rsidP="00966701">
      <w:pPr>
        <w:ind w:left="720"/>
        <w:contextualSpacing/>
        <w:rPr>
          <w:rFonts w:ascii="Tahoma" w:hAnsi="Tahoma" w:cs="Tahoma"/>
          <w:lang w:val="bg-BG"/>
        </w:rPr>
      </w:pPr>
    </w:p>
    <w:p w14:paraId="5EFD5ECF" w14:textId="77777777" w:rsidR="00966701" w:rsidRPr="00467FF3"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467FF3">
        <w:rPr>
          <w:rFonts w:ascii="Tahoma" w:hAnsi="Tahoma" w:cs="Tahoma"/>
          <w:lang w:val="bg-BG"/>
        </w:rPr>
        <w:t>Образци:</w:t>
      </w:r>
    </w:p>
    <w:p w14:paraId="392B1F1D" w14:textId="77777777" w:rsidR="00966701" w:rsidRPr="00467FF3"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467FF3">
        <w:rPr>
          <w:rFonts w:ascii="Tahoma" w:hAnsi="Tahoma" w:cs="Tahoma"/>
          <w:lang w:val="bg-BG"/>
        </w:rPr>
        <w:t>Заявление за участие;</w:t>
      </w:r>
    </w:p>
    <w:p w14:paraId="4655754D" w14:textId="77777777" w:rsidR="00966701" w:rsidRPr="00467FF3"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467FF3">
        <w:rPr>
          <w:rFonts w:ascii="Tahoma" w:hAnsi="Tahoma" w:cs="Tahoma"/>
          <w:lang w:val="bg-BG"/>
        </w:rPr>
        <w:t>Административни сведения;</w:t>
      </w:r>
    </w:p>
    <w:p w14:paraId="5781D5AD" w14:textId="77777777" w:rsidR="00966701" w:rsidRPr="00467FF3"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467FF3">
        <w:rPr>
          <w:rFonts w:ascii="Tahoma" w:hAnsi="Tahoma" w:cs="Tahoma"/>
          <w:lang w:val="bg-BG"/>
        </w:rPr>
        <w:t>Декларации;</w:t>
      </w:r>
    </w:p>
    <w:p w14:paraId="2AEF2B5C" w14:textId="77777777" w:rsidR="00966701" w:rsidRPr="00467FF3"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467FF3">
        <w:rPr>
          <w:rFonts w:ascii="Tahoma" w:hAnsi="Tahoma" w:cs="Tahoma"/>
          <w:lang w:val="bg-BG"/>
        </w:rPr>
        <w:t>Техническо предложение;</w:t>
      </w:r>
    </w:p>
    <w:p w14:paraId="345F3646" w14:textId="77777777" w:rsidR="00966701" w:rsidRPr="00467FF3"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467FF3">
        <w:rPr>
          <w:rFonts w:ascii="Tahoma" w:hAnsi="Tahoma" w:cs="Tahoma"/>
          <w:lang w:val="bg-BG"/>
        </w:rPr>
        <w:t>Ценово предложение.</w:t>
      </w:r>
    </w:p>
    <w:p w14:paraId="43B1EAB4" w14:textId="5D4F5345" w:rsidR="00966701" w:rsidRPr="00467FF3" w:rsidRDefault="00966701" w:rsidP="00966701">
      <w:pPr>
        <w:numPr>
          <w:ilvl w:val="0"/>
          <w:numId w:val="2"/>
        </w:numPr>
        <w:overflowPunct w:val="0"/>
        <w:autoSpaceDE w:val="0"/>
        <w:autoSpaceDN w:val="0"/>
        <w:adjustRightInd w:val="0"/>
        <w:spacing w:before="120" w:after="120"/>
        <w:jc w:val="both"/>
        <w:rPr>
          <w:rFonts w:ascii="Tahoma" w:hAnsi="Tahoma" w:cs="Tahoma"/>
          <w:lang w:val="bg-BG"/>
        </w:rPr>
      </w:pPr>
      <w:r w:rsidRPr="00467FF3">
        <w:rPr>
          <w:rFonts w:ascii="Tahoma" w:hAnsi="Tahoma" w:cs="Tahoma"/>
          <w:lang w:val="bg-BG"/>
        </w:rPr>
        <w:t xml:space="preserve">Приложение – списък на необходимите </w:t>
      </w:r>
      <w:r w:rsidR="009E7422" w:rsidRPr="00467FF3">
        <w:rPr>
          <w:rFonts w:ascii="Tahoma" w:hAnsi="Tahoma" w:cs="Tahoma"/>
          <w:lang w:val="bg-BG"/>
        </w:rPr>
        <w:t>стоманени материали</w:t>
      </w:r>
      <w:r w:rsidRPr="00467FF3">
        <w:rPr>
          <w:rFonts w:ascii="Tahoma" w:hAnsi="Tahoma" w:cs="Tahoma"/>
          <w:lang w:val="bg-BG"/>
        </w:rPr>
        <w:t>.</w:t>
      </w:r>
    </w:p>
    <w:p w14:paraId="1B85DBFA" w14:textId="77777777" w:rsidR="00966701" w:rsidRPr="00467FF3" w:rsidRDefault="00966701" w:rsidP="00966701">
      <w:pPr>
        <w:pStyle w:val="BodyText3"/>
        <w:ind w:right="-142"/>
        <w:rPr>
          <w:rFonts w:ascii="Tahoma" w:hAnsi="Tahoma" w:cs="Tahoma"/>
          <w:i/>
          <w:szCs w:val="20"/>
        </w:rPr>
      </w:pPr>
    </w:p>
    <w:p w14:paraId="431BC15C" w14:textId="6C0A1A26" w:rsidR="00966701" w:rsidRDefault="00966701" w:rsidP="00966701">
      <w:pPr>
        <w:pStyle w:val="BodyText3"/>
        <w:ind w:right="-142"/>
        <w:rPr>
          <w:rFonts w:ascii="Tahoma" w:hAnsi="Tahoma" w:cs="Tahoma"/>
          <w:i/>
          <w:szCs w:val="20"/>
        </w:rPr>
      </w:pPr>
    </w:p>
    <w:p w14:paraId="5A9A092E" w14:textId="77777777" w:rsidR="00D16567" w:rsidRPr="00467FF3" w:rsidRDefault="00D16567" w:rsidP="00966701">
      <w:pPr>
        <w:pStyle w:val="BodyText3"/>
        <w:ind w:right="-142"/>
        <w:rPr>
          <w:rFonts w:ascii="Tahoma" w:hAnsi="Tahoma" w:cs="Tahoma"/>
          <w:i/>
          <w:szCs w:val="20"/>
        </w:rPr>
      </w:pPr>
    </w:p>
    <w:p w14:paraId="1AD5B014" w14:textId="77777777" w:rsidR="00966701" w:rsidRPr="00467FF3" w:rsidRDefault="00966701" w:rsidP="00966701">
      <w:pPr>
        <w:pStyle w:val="BodyText3"/>
        <w:ind w:right="-142"/>
        <w:rPr>
          <w:rFonts w:ascii="Tahoma" w:hAnsi="Tahoma" w:cs="Tahoma"/>
          <w:i/>
          <w:szCs w:val="20"/>
        </w:rPr>
      </w:pPr>
    </w:p>
    <w:p w14:paraId="12D0B7F3" w14:textId="77777777" w:rsidR="00966701" w:rsidRPr="00467FF3" w:rsidRDefault="00966701" w:rsidP="00966701">
      <w:pPr>
        <w:pStyle w:val="BodyText3"/>
        <w:ind w:right="-142"/>
        <w:rPr>
          <w:rFonts w:ascii="Tahoma" w:hAnsi="Tahoma" w:cs="Tahoma"/>
          <w:i/>
          <w:sz w:val="24"/>
          <w:szCs w:val="20"/>
        </w:rPr>
      </w:pPr>
      <w:r w:rsidRPr="00467FF3">
        <w:rPr>
          <w:rFonts w:ascii="Tahoma" w:hAnsi="Tahoma" w:cs="Tahoma"/>
          <w:i/>
          <w:sz w:val="24"/>
          <w:szCs w:val="20"/>
        </w:rPr>
        <w:t>Процедурата се провежда на основание:</w:t>
      </w:r>
    </w:p>
    <w:p w14:paraId="6C2DA018" w14:textId="77777777" w:rsidR="00966701" w:rsidRPr="00467FF3" w:rsidRDefault="00966701" w:rsidP="00966701">
      <w:pPr>
        <w:pStyle w:val="BodyText3"/>
        <w:ind w:right="-142"/>
        <w:rPr>
          <w:rFonts w:ascii="Tahoma" w:hAnsi="Tahoma" w:cs="Tahoma"/>
          <w:i/>
          <w:sz w:val="24"/>
          <w:szCs w:val="20"/>
        </w:rPr>
      </w:pPr>
      <w:r w:rsidRPr="00467FF3">
        <w:rPr>
          <w:rFonts w:ascii="Tahoma" w:hAnsi="Tahoma" w:cs="Tahoma"/>
          <w:i/>
          <w:sz w:val="24"/>
          <w:szCs w:val="20"/>
        </w:rPr>
        <w:t xml:space="preserve"> </w:t>
      </w:r>
    </w:p>
    <w:p w14:paraId="2D63A91D" w14:textId="77777777" w:rsidR="00966701" w:rsidRPr="00467FF3" w:rsidRDefault="00966701" w:rsidP="003C5569">
      <w:pPr>
        <w:pStyle w:val="BodyText3"/>
        <w:numPr>
          <w:ilvl w:val="0"/>
          <w:numId w:val="15"/>
        </w:numPr>
        <w:overflowPunct/>
        <w:autoSpaceDE/>
        <w:autoSpaceDN/>
        <w:adjustRightInd/>
        <w:ind w:left="284" w:hanging="284"/>
        <w:rPr>
          <w:rFonts w:ascii="Tahoma" w:hAnsi="Tahoma" w:cs="Tahoma"/>
          <w:i/>
          <w:sz w:val="24"/>
          <w:szCs w:val="20"/>
        </w:rPr>
      </w:pPr>
      <w:r w:rsidRPr="00467FF3">
        <w:rPr>
          <w:rFonts w:ascii="Tahoma" w:hAnsi="Tahoma" w:cs="Tahoma"/>
          <w:i/>
          <w:sz w:val="24"/>
          <w:szCs w:val="20"/>
        </w:rPr>
        <w:t>Писмо рег. № 416/27.04.2018 г. от Министерство на транспорта, информационните технологии и съобщенията;</w:t>
      </w:r>
    </w:p>
    <w:p w14:paraId="6F4D88D4" w14:textId="0D3135A1" w:rsidR="008C142C" w:rsidRPr="00C941C0" w:rsidRDefault="008C142C" w:rsidP="008C142C">
      <w:pPr>
        <w:pStyle w:val="BodyText3"/>
        <w:numPr>
          <w:ilvl w:val="0"/>
          <w:numId w:val="15"/>
        </w:numPr>
        <w:overflowPunct/>
        <w:autoSpaceDE/>
        <w:autoSpaceDN/>
        <w:adjustRightInd/>
        <w:ind w:left="284" w:hanging="284"/>
        <w:rPr>
          <w:rFonts w:ascii="Tahoma" w:hAnsi="Tahoma" w:cs="Tahoma"/>
          <w:i/>
          <w:sz w:val="24"/>
          <w:szCs w:val="20"/>
          <w:u w:val="single"/>
        </w:rPr>
      </w:pPr>
      <w:r w:rsidRPr="00C941C0">
        <w:rPr>
          <w:rFonts w:ascii="Tahoma" w:hAnsi="Tahoma" w:cs="Tahoma"/>
          <w:i/>
          <w:sz w:val="24"/>
          <w:szCs w:val="20"/>
        </w:rPr>
        <w:t xml:space="preserve">Чл. 15, ал. 1, т. 2 от ЗОП от Закона за обществените поръчки (ЗОП), във връзка с </w:t>
      </w:r>
      <w:r w:rsidRPr="00C941C0">
        <w:rPr>
          <w:rFonts w:ascii="Tahoma" w:hAnsi="Tahoma" w:cs="Tahoma"/>
          <w:i/>
          <w:sz w:val="24"/>
          <w:szCs w:val="20"/>
        </w:rPr>
        <w:br/>
        <w:t>т. 32б от § 2 на Допълнителните разпоредби, в сила от 01.03.2019 г.</w:t>
      </w:r>
    </w:p>
    <w:p w14:paraId="635B82B1" w14:textId="30C0CD47" w:rsidR="00966701" w:rsidRPr="00467FF3" w:rsidRDefault="00966701" w:rsidP="003C5569">
      <w:pPr>
        <w:pStyle w:val="BodyText3"/>
        <w:numPr>
          <w:ilvl w:val="0"/>
          <w:numId w:val="15"/>
        </w:numPr>
        <w:overflowPunct/>
        <w:autoSpaceDE/>
        <w:autoSpaceDN/>
        <w:adjustRightInd/>
        <w:ind w:left="284" w:hanging="284"/>
        <w:rPr>
          <w:rFonts w:ascii="Tahoma" w:hAnsi="Tahoma" w:cs="Tahoma"/>
          <w:i/>
          <w:sz w:val="24"/>
          <w:szCs w:val="20"/>
          <w:u w:val="single"/>
        </w:rPr>
      </w:pPr>
      <w:r w:rsidRPr="00C941C0">
        <w:rPr>
          <w:rFonts w:ascii="Tahoma" w:hAnsi="Tahoma" w:cs="Tahoma"/>
          <w:i/>
          <w:sz w:val="24"/>
          <w:szCs w:val="20"/>
        </w:rPr>
        <w:t xml:space="preserve">Одобрена документация за откриване на процедурата от Председателя на Съвета на </w:t>
      </w:r>
      <w:r w:rsidRPr="00467FF3">
        <w:rPr>
          <w:rFonts w:ascii="Tahoma" w:hAnsi="Tahoma" w:cs="Tahoma"/>
          <w:i/>
          <w:sz w:val="24"/>
          <w:szCs w:val="20"/>
        </w:rPr>
        <w:t>директорите, съгласно Правилата за работа на Съвета на директорите</w:t>
      </w:r>
      <w:r w:rsidR="003F7EDD">
        <w:rPr>
          <w:rFonts w:ascii="Tahoma" w:hAnsi="Tahoma" w:cs="Tahoma"/>
          <w:i/>
          <w:sz w:val="24"/>
          <w:szCs w:val="20"/>
          <w:lang w:val="en-GB"/>
        </w:rPr>
        <w:t>.</w:t>
      </w:r>
    </w:p>
    <w:p w14:paraId="64361D6D" w14:textId="77777777" w:rsidR="00966701" w:rsidRPr="00467FF3" w:rsidRDefault="00966701" w:rsidP="00966701">
      <w:pPr>
        <w:overflowPunct w:val="0"/>
        <w:autoSpaceDE w:val="0"/>
        <w:autoSpaceDN w:val="0"/>
        <w:adjustRightInd w:val="0"/>
        <w:jc w:val="center"/>
        <w:rPr>
          <w:rFonts w:ascii="Tahoma" w:hAnsi="Tahoma" w:cs="Tahoma"/>
          <w:b/>
          <w:bCs/>
          <w:lang w:val="bg-BG"/>
        </w:rPr>
      </w:pPr>
    </w:p>
    <w:p w14:paraId="0B13B884" w14:textId="77777777" w:rsidR="00966701" w:rsidRPr="00467FF3" w:rsidRDefault="00966701" w:rsidP="00966701">
      <w:pPr>
        <w:overflowPunct w:val="0"/>
        <w:autoSpaceDE w:val="0"/>
        <w:autoSpaceDN w:val="0"/>
        <w:adjustRightInd w:val="0"/>
        <w:jc w:val="center"/>
        <w:rPr>
          <w:rFonts w:ascii="Tahoma" w:hAnsi="Tahoma" w:cs="Tahoma"/>
          <w:b/>
          <w:bCs/>
          <w:color w:val="FF0000"/>
          <w:lang w:val="bg-BG"/>
        </w:rPr>
      </w:pPr>
    </w:p>
    <w:p w14:paraId="0E9A523C" w14:textId="77777777" w:rsidR="00966701" w:rsidRPr="00467FF3" w:rsidRDefault="00966701" w:rsidP="00966701">
      <w:pPr>
        <w:overflowPunct w:val="0"/>
        <w:autoSpaceDE w:val="0"/>
        <w:autoSpaceDN w:val="0"/>
        <w:adjustRightInd w:val="0"/>
        <w:jc w:val="center"/>
        <w:rPr>
          <w:rFonts w:ascii="Tahoma" w:hAnsi="Tahoma" w:cs="Tahoma"/>
          <w:b/>
          <w:bCs/>
          <w:color w:val="FF0000"/>
          <w:lang w:val="bg-BG"/>
        </w:rPr>
      </w:pPr>
    </w:p>
    <w:tbl>
      <w:tblPr>
        <w:tblW w:w="9710" w:type="dxa"/>
        <w:tblInd w:w="70" w:type="dxa"/>
        <w:tblCellMar>
          <w:left w:w="70" w:type="dxa"/>
          <w:right w:w="70" w:type="dxa"/>
        </w:tblCellMar>
        <w:tblLook w:val="04A0" w:firstRow="1" w:lastRow="0" w:firstColumn="1" w:lastColumn="0" w:noHBand="0" w:noVBand="1"/>
      </w:tblPr>
      <w:tblGrid>
        <w:gridCol w:w="9710"/>
      </w:tblGrid>
      <w:tr w:rsidR="009E7422" w:rsidRPr="00467FF3" w14:paraId="4B888B84" w14:textId="77777777" w:rsidTr="003463B8">
        <w:trPr>
          <w:trHeight w:val="255"/>
        </w:trPr>
        <w:tc>
          <w:tcPr>
            <w:tcW w:w="9710" w:type="dxa"/>
            <w:noWrap/>
            <w:vAlign w:val="bottom"/>
          </w:tcPr>
          <w:p w14:paraId="3D43A5FE" w14:textId="77777777" w:rsidR="00966701" w:rsidRPr="00467FF3" w:rsidRDefault="00966701" w:rsidP="003463B8">
            <w:pPr>
              <w:rPr>
                <w:rFonts w:ascii="Tahoma" w:hAnsi="Tahoma" w:cs="Tahoma"/>
                <w:sz w:val="20"/>
                <w:szCs w:val="20"/>
                <w:lang w:val="bg-BG" w:eastAsia="bg-BG"/>
              </w:rPr>
            </w:pPr>
            <w:r w:rsidRPr="00467FF3">
              <w:rPr>
                <w:rFonts w:ascii="Tahoma" w:hAnsi="Tahoma" w:cs="Tahoma"/>
                <w:noProof/>
                <w:sz w:val="20"/>
                <w:szCs w:val="20"/>
                <w:lang w:val="en-US"/>
              </w:rPr>
              <w:lastRenderedPageBreak/>
              <w:drawing>
                <wp:anchor distT="0" distB="0" distL="114300" distR="114300" simplePos="0" relativeHeight="251659264" behindDoc="0" locked="0" layoutInCell="1" allowOverlap="1" wp14:anchorId="343220F7" wp14:editId="02277E2C">
                  <wp:simplePos x="0" y="0"/>
                  <wp:positionH relativeFrom="column">
                    <wp:posOffset>190500</wp:posOffset>
                  </wp:positionH>
                  <wp:positionV relativeFrom="paragraph">
                    <wp:posOffset>0</wp:posOffset>
                  </wp:positionV>
                  <wp:extent cx="1238250" cy="695325"/>
                  <wp:effectExtent l="0" t="0" r="0" b="9525"/>
                  <wp:wrapNone/>
                  <wp:docPr id="1" name="Картина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pic:spPr>
                      </pic:pic>
                    </a:graphicData>
                  </a:graphic>
                  <wp14:sizeRelH relativeFrom="page">
                    <wp14:pctWidth>0</wp14:pctWidth>
                  </wp14:sizeRelH>
                  <wp14:sizeRelV relativeFrom="page">
                    <wp14:pctHeight>0</wp14:pctHeight>
                  </wp14:sizeRelV>
                </wp:anchor>
              </w:drawing>
            </w:r>
          </w:p>
          <w:tbl>
            <w:tblPr>
              <w:tblW w:w="9570" w:type="dxa"/>
              <w:tblCellSpacing w:w="0" w:type="dxa"/>
              <w:tblCellMar>
                <w:left w:w="0" w:type="dxa"/>
                <w:right w:w="0" w:type="dxa"/>
              </w:tblCellMar>
              <w:tblLook w:val="04A0" w:firstRow="1" w:lastRow="0" w:firstColumn="1" w:lastColumn="0" w:noHBand="0" w:noVBand="1"/>
            </w:tblPr>
            <w:tblGrid>
              <w:gridCol w:w="9570"/>
            </w:tblGrid>
            <w:tr w:rsidR="009E7422" w:rsidRPr="00467FF3" w14:paraId="2E96379A" w14:textId="77777777" w:rsidTr="003463B8">
              <w:trPr>
                <w:trHeight w:val="255"/>
                <w:tblCellSpacing w:w="0" w:type="dxa"/>
              </w:trPr>
              <w:tc>
                <w:tcPr>
                  <w:tcW w:w="9570" w:type="dxa"/>
                  <w:noWrap/>
                  <w:vAlign w:val="center"/>
                  <w:hideMark/>
                </w:tcPr>
                <w:p w14:paraId="6743C981" w14:textId="77777777" w:rsidR="00966701" w:rsidRPr="00467FF3" w:rsidRDefault="00966701" w:rsidP="003463B8">
                  <w:pPr>
                    <w:jc w:val="right"/>
                    <w:rPr>
                      <w:rFonts w:ascii="Tahoma" w:hAnsi="Tahoma" w:cs="Tahoma"/>
                      <w:b/>
                      <w:bCs/>
                      <w:sz w:val="20"/>
                      <w:szCs w:val="20"/>
                      <w:lang w:val="bg-BG" w:eastAsia="bg-BG"/>
                    </w:rPr>
                  </w:pPr>
                  <w:r w:rsidRPr="00467FF3">
                    <w:rPr>
                      <w:rFonts w:ascii="Tahoma" w:hAnsi="Tahoma" w:cs="Tahoma"/>
                      <w:b/>
                      <w:bCs/>
                      <w:sz w:val="20"/>
                      <w:szCs w:val="20"/>
                      <w:lang w:val="bg-BG" w:eastAsia="bg-BG"/>
                    </w:rPr>
                    <w:t xml:space="preserve">     АГЕНЦИЯ ПО ОБЩЕСТВЕНИ ПОРЪЧКИ</w:t>
                  </w:r>
                </w:p>
              </w:tc>
            </w:tr>
          </w:tbl>
          <w:p w14:paraId="53DFCB56" w14:textId="77777777" w:rsidR="00966701" w:rsidRPr="00467FF3" w:rsidRDefault="00966701" w:rsidP="003463B8">
            <w:pPr>
              <w:rPr>
                <w:rFonts w:ascii="Tahoma" w:eastAsia="Calibri" w:hAnsi="Tahoma" w:cs="Tahoma"/>
                <w:sz w:val="20"/>
                <w:szCs w:val="20"/>
                <w:lang w:val="bg-BG" w:eastAsia="en-GB"/>
              </w:rPr>
            </w:pPr>
          </w:p>
        </w:tc>
      </w:tr>
      <w:tr w:rsidR="009E7422" w:rsidRPr="00467FF3" w14:paraId="20EDAFD7" w14:textId="77777777" w:rsidTr="003463B8">
        <w:trPr>
          <w:trHeight w:val="255"/>
        </w:trPr>
        <w:tc>
          <w:tcPr>
            <w:tcW w:w="9710" w:type="dxa"/>
            <w:noWrap/>
            <w:vAlign w:val="center"/>
            <w:hideMark/>
          </w:tcPr>
          <w:p w14:paraId="505D28A9" w14:textId="77777777" w:rsidR="00966701" w:rsidRPr="00467FF3" w:rsidRDefault="00966701" w:rsidP="003463B8">
            <w:pPr>
              <w:jc w:val="right"/>
              <w:rPr>
                <w:rFonts w:ascii="Tahoma" w:hAnsi="Tahoma" w:cs="Tahoma"/>
                <w:b/>
                <w:bCs/>
                <w:sz w:val="20"/>
                <w:szCs w:val="20"/>
                <w:lang w:val="bg-BG" w:eastAsia="bg-BG"/>
              </w:rPr>
            </w:pPr>
            <w:r w:rsidRPr="00467FF3">
              <w:rPr>
                <w:rFonts w:ascii="Tahoma" w:hAnsi="Tahoma" w:cs="Tahoma"/>
                <w:b/>
                <w:bCs/>
                <w:sz w:val="20"/>
                <w:szCs w:val="20"/>
                <w:lang w:val="bg-BG" w:eastAsia="bg-BG"/>
              </w:rPr>
              <w:t>1000 София, ул. "Леге" 4</w:t>
            </w:r>
          </w:p>
        </w:tc>
      </w:tr>
      <w:tr w:rsidR="009E7422" w:rsidRPr="00467FF3" w14:paraId="0F3B5CDC" w14:textId="77777777" w:rsidTr="003463B8">
        <w:trPr>
          <w:trHeight w:val="255"/>
        </w:trPr>
        <w:tc>
          <w:tcPr>
            <w:tcW w:w="9710" w:type="dxa"/>
            <w:noWrap/>
            <w:vAlign w:val="center"/>
            <w:hideMark/>
          </w:tcPr>
          <w:p w14:paraId="597F99C7" w14:textId="77777777" w:rsidR="00966701" w:rsidRPr="00467FF3" w:rsidRDefault="00966701" w:rsidP="003463B8">
            <w:pPr>
              <w:jc w:val="right"/>
              <w:rPr>
                <w:rFonts w:ascii="Tahoma" w:hAnsi="Tahoma" w:cs="Tahoma"/>
                <w:b/>
                <w:bCs/>
                <w:sz w:val="20"/>
                <w:szCs w:val="20"/>
                <w:lang w:val="bg-BG" w:eastAsia="bg-BG"/>
              </w:rPr>
            </w:pPr>
            <w:r w:rsidRPr="00467FF3">
              <w:rPr>
                <w:rFonts w:ascii="Tahoma" w:hAnsi="Tahoma" w:cs="Tahoma"/>
                <w:b/>
                <w:bCs/>
                <w:sz w:val="20"/>
                <w:szCs w:val="20"/>
                <w:lang w:val="bg-BG" w:eastAsia="bg-BG"/>
              </w:rPr>
              <w:t>e-</w:t>
            </w:r>
            <w:proofErr w:type="spellStart"/>
            <w:r w:rsidRPr="00467FF3">
              <w:rPr>
                <w:rFonts w:ascii="Tahoma" w:hAnsi="Tahoma" w:cs="Tahoma"/>
                <w:b/>
                <w:bCs/>
                <w:sz w:val="20"/>
                <w:szCs w:val="20"/>
                <w:lang w:val="bg-BG" w:eastAsia="bg-BG"/>
              </w:rPr>
              <w:t>mail</w:t>
            </w:r>
            <w:proofErr w:type="spellEnd"/>
            <w:r w:rsidRPr="00467FF3">
              <w:rPr>
                <w:rFonts w:ascii="Tahoma" w:hAnsi="Tahoma" w:cs="Tahoma"/>
                <w:b/>
                <w:bCs/>
                <w:sz w:val="20"/>
                <w:szCs w:val="20"/>
                <w:lang w:val="bg-BG" w:eastAsia="bg-BG"/>
              </w:rPr>
              <w:t>: aop@aop.bg</w:t>
            </w:r>
          </w:p>
        </w:tc>
      </w:tr>
      <w:tr w:rsidR="009E7422" w:rsidRPr="00467FF3" w14:paraId="2E93D61E" w14:textId="77777777" w:rsidTr="003463B8">
        <w:trPr>
          <w:trHeight w:val="300"/>
        </w:trPr>
        <w:tc>
          <w:tcPr>
            <w:tcW w:w="9710" w:type="dxa"/>
            <w:noWrap/>
            <w:vAlign w:val="center"/>
            <w:hideMark/>
          </w:tcPr>
          <w:p w14:paraId="7366172C" w14:textId="77777777" w:rsidR="00966701" w:rsidRPr="00467FF3" w:rsidRDefault="00966701" w:rsidP="003463B8">
            <w:pPr>
              <w:jc w:val="right"/>
              <w:rPr>
                <w:rFonts w:ascii="Tahoma" w:hAnsi="Tahoma" w:cs="Tahoma"/>
                <w:sz w:val="20"/>
                <w:szCs w:val="20"/>
                <w:u w:val="single"/>
                <w:lang w:val="bg-BG" w:eastAsia="bg-BG"/>
              </w:rPr>
            </w:pPr>
            <w:r w:rsidRPr="00467FF3">
              <w:rPr>
                <w:rFonts w:ascii="Tahoma" w:hAnsi="Tahoma" w:cs="Tahoma"/>
                <w:sz w:val="20"/>
                <w:szCs w:val="20"/>
                <w:u w:val="single"/>
                <w:lang w:val="bg-BG" w:eastAsia="bg-BG"/>
              </w:rPr>
              <w:t>интернет адрес: http://www.aop.bg</w:t>
            </w:r>
          </w:p>
        </w:tc>
      </w:tr>
      <w:tr w:rsidR="009E7422" w:rsidRPr="00467FF3" w14:paraId="60A34FDA" w14:textId="77777777" w:rsidTr="003463B8">
        <w:trPr>
          <w:trHeight w:val="300"/>
        </w:trPr>
        <w:tc>
          <w:tcPr>
            <w:tcW w:w="9710" w:type="dxa"/>
            <w:noWrap/>
            <w:vAlign w:val="center"/>
            <w:hideMark/>
          </w:tcPr>
          <w:p w14:paraId="7889FC5C" w14:textId="77777777" w:rsidR="00966701" w:rsidRPr="00467FF3" w:rsidRDefault="00966701" w:rsidP="003463B8">
            <w:pPr>
              <w:rPr>
                <w:rFonts w:ascii="Tahoma" w:hAnsi="Tahoma" w:cs="Tahoma"/>
                <w:sz w:val="20"/>
                <w:szCs w:val="20"/>
                <w:u w:val="single"/>
                <w:lang w:val="bg-BG" w:eastAsia="bg-BG"/>
              </w:rPr>
            </w:pPr>
          </w:p>
        </w:tc>
      </w:tr>
      <w:tr w:rsidR="009E7422" w:rsidRPr="00467FF3" w14:paraId="45BB9C0B" w14:textId="77777777" w:rsidTr="003463B8">
        <w:trPr>
          <w:trHeight w:val="375"/>
        </w:trPr>
        <w:tc>
          <w:tcPr>
            <w:tcW w:w="9710" w:type="dxa"/>
            <w:noWrap/>
            <w:vAlign w:val="bottom"/>
            <w:hideMark/>
          </w:tcPr>
          <w:p w14:paraId="743B56E7" w14:textId="77777777" w:rsidR="00966701" w:rsidRPr="00467FF3" w:rsidRDefault="00966701" w:rsidP="003463B8">
            <w:pPr>
              <w:jc w:val="center"/>
              <w:rPr>
                <w:rFonts w:ascii="Tahoma" w:hAnsi="Tahoma" w:cs="Tahoma"/>
                <w:b/>
                <w:bCs/>
                <w:sz w:val="20"/>
                <w:szCs w:val="20"/>
                <w:lang w:val="bg-BG" w:eastAsia="bg-BG"/>
              </w:rPr>
            </w:pPr>
          </w:p>
          <w:p w14:paraId="2381CDA9" w14:textId="77777777" w:rsidR="00966701" w:rsidRPr="00467FF3" w:rsidRDefault="00966701" w:rsidP="003463B8">
            <w:pPr>
              <w:jc w:val="center"/>
              <w:rPr>
                <w:rFonts w:ascii="Tahoma" w:hAnsi="Tahoma" w:cs="Tahoma"/>
                <w:b/>
                <w:bCs/>
                <w:sz w:val="20"/>
                <w:szCs w:val="20"/>
                <w:lang w:val="bg-BG" w:eastAsia="bg-BG"/>
              </w:rPr>
            </w:pPr>
            <w:r w:rsidRPr="00467FF3">
              <w:rPr>
                <w:rFonts w:ascii="Tahoma" w:hAnsi="Tahoma" w:cs="Tahoma"/>
                <w:b/>
                <w:bCs/>
                <w:sz w:val="20"/>
                <w:szCs w:val="20"/>
                <w:lang w:val="bg-BG" w:eastAsia="bg-BG"/>
              </w:rPr>
              <w:t>ОБЯВА</w:t>
            </w:r>
          </w:p>
        </w:tc>
      </w:tr>
      <w:tr w:rsidR="009E7422" w:rsidRPr="00467FF3" w14:paraId="3D401CDA" w14:textId="77777777" w:rsidTr="003463B8">
        <w:trPr>
          <w:trHeight w:val="375"/>
        </w:trPr>
        <w:tc>
          <w:tcPr>
            <w:tcW w:w="9710" w:type="dxa"/>
            <w:noWrap/>
            <w:vAlign w:val="bottom"/>
            <w:hideMark/>
          </w:tcPr>
          <w:p w14:paraId="495E2F0F" w14:textId="77777777" w:rsidR="00966701" w:rsidRPr="00467FF3" w:rsidRDefault="00966701" w:rsidP="003463B8">
            <w:pPr>
              <w:jc w:val="center"/>
              <w:rPr>
                <w:rFonts w:ascii="Tahoma" w:hAnsi="Tahoma" w:cs="Tahoma"/>
                <w:b/>
                <w:bCs/>
                <w:sz w:val="20"/>
                <w:szCs w:val="20"/>
                <w:lang w:val="bg-BG" w:eastAsia="bg-BG"/>
              </w:rPr>
            </w:pPr>
            <w:bookmarkStart w:id="4" w:name="_Hlk515520234"/>
            <w:r w:rsidRPr="00467FF3">
              <w:rPr>
                <w:rFonts w:ascii="Tahoma" w:hAnsi="Tahoma" w:cs="Tahoma"/>
                <w:b/>
                <w:bCs/>
                <w:sz w:val="20"/>
                <w:szCs w:val="20"/>
                <w:lang w:val="bg-BG" w:eastAsia="bg-BG"/>
              </w:rPr>
              <w:t xml:space="preserve">за обществена поръчка на стойност по чл. 20, ал. 3 от ЗОП </w:t>
            </w:r>
            <w:bookmarkEnd w:id="4"/>
          </w:p>
        </w:tc>
      </w:tr>
      <w:tr w:rsidR="009E7422" w:rsidRPr="00467FF3" w14:paraId="0E76BF81" w14:textId="77777777" w:rsidTr="003463B8">
        <w:trPr>
          <w:trHeight w:val="375"/>
        </w:trPr>
        <w:tc>
          <w:tcPr>
            <w:tcW w:w="9710" w:type="dxa"/>
            <w:noWrap/>
            <w:vAlign w:val="bottom"/>
            <w:hideMark/>
          </w:tcPr>
          <w:p w14:paraId="5F9FBF32" w14:textId="77777777" w:rsidR="00966701" w:rsidRPr="00467FF3" w:rsidRDefault="00966701" w:rsidP="003463B8">
            <w:pPr>
              <w:rPr>
                <w:rFonts w:ascii="Tahoma" w:hAnsi="Tahoma" w:cs="Tahoma"/>
                <w:b/>
                <w:bCs/>
                <w:sz w:val="20"/>
                <w:szCs w:val="20"/>
                <w:lang w:val="bg-BG" w:eastAsia="bg-BG"/>
              </w:rPr>
            </w:pPr>
          </w:p>
        </w:tc>
      </w:tr>
      <w:tr w:rsidR="009E7422" w:rsidRPr="00467FF3" w14:paraId="544D76DC"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7C9D5F46" w14:textId="77777777" w:rsidR="00966701" w:rsidRPr="00467FF3" w:rsidRDefault="00966701" w:rsidP="003463B8">
            <w:pPr>
              <w:rPr>
                <w:rFonts w:ascii="Tahoma" w:hAnsi="Tahoma" w:cs="Tahoma"/>
                <w:b/>
                <w:bCs/>
                <w:sz w:val="20"/>
                <w:szCs w:val="20"/>
                <w:lang w:val="bg-BG" w:eastAsia="bg-BG"/>
              </w:rPr>
            </w:pPr>
          </w:p>
          <w:p w14:paraId="3C5CEF19" w14:textId="4826D08D" w:rsidR="00966701" w:rsidRPr="00467FF3" w:rsidRDefault="00966701" w:rsidP="003463B8">
            <w:pPr>
              <w:rPr>
                <w:rFonts w:ascii="Tahoma" w:hAnsi="Tahoma" w:cs="Tahoma"/>
                <w:sz w:val="20"/>
                <w:szCs w:val="20"/>
                <w:lang w:val="bg-BG" w:eastAsia="bg-BG"/>
              </w:rPr>
            </w:pPr>
            <w:r w:rsidRPr="00467FF3">
              <w:rPr>
                <w:rFonts w:ascii="Tahoma" w:hAnsi="Tahoma" w:cs="Tahoma"/>
                <w:b/>
                <w:bCs/>
                <w:sz w:val="20"/>
                <w:szCs w:val="20"/>
                <w:lang w:val="bg-BG" w:eastAsia="bg-BG"/>
              </w:rPr>
              <w:t xml:space="preserve">Номер на обявата: </w:t>
            </w:r>
            <w:r w:rsidR="00AC7DF9" w:rsidRPr="00AC7DF9">
              <w:rPr>
                <w:rFonts w:ascii="Tahoma" w:hAnsi="Tahoma" w:cs="Tahoma"/>
                <w:sz w:val="20"/>
                <w:szCs w:val="20"/>
                <w:lang w:val="bg-BG" w:eastAsia="bg-BG"/>
              </w:rPr>
              <w:t>1030</w:t>
            </w:r>
            <w:r w:rsidR="00225BCB" w:rsidRPr="00AC7DF9">
              <w:rPr>
                <w:rFonts w:ascii="Tahoma" w:hAnsi="Tahoma" w:cs="Tahoma"/>
                <w:sz w:val="20"/>
                <w:szCs w:val="20"/>
                <w:lang w:val="bg-BG" w:eastAsia="bg-BG"/>
              </w:rPr>
              <w:t>/08</w:t>
            </w:r>
            <w:bookmarkStart w:id="5" w:name="_GoBack"/>
            <w:bookmarkEnd w:id="5"/>
            <w:r w:rsidR="00225BCB" w:rsidRPr="00225BCB">
              <w:rPr>
                <w:rFonts w:ascii="Tahoma" w:hAnsi="Tahoma" w:cs="Tahoma"/>
                <w:sz w:val="20"/>
                <w:szCs w:val="20"/>
                <w:lang w:val="bg-BG" w:eastAsia="bg-BG"/>
              </w:rPr>
              <w:t>.11</w:t>
            </w:r>
            <w:r w:rsidRPr="00225BCB">
              <w:rPr>
                <w:rFonts w:ascii="Tahoma" w:hAnsi="Tahoma" w:cs="Tahoma"/>
                <w:sz w:val="20"/>
                <w:szCs w:val="20"/>
                <w:lang w:val="bg-BG" w:eastAsia="bg-BG"/>
              </w:rPr>
              <w:t>2018</w:t>
            </w:r>
            <w:r w:rsidRPr="00467FF3">
              <w:rPr>
                <w:rFonts w:ascii="Tahoma" w:hAnsi="Tahoma" w:cs="Tahoma"/>
                <w:sz w:val="20"/>
                <w:szCs w:val="20"/>
                <w:lang w:val="bg-BG" w:eastAsia="bg-BG"/>
              </w:rPr>
              <w:t xml:space="preserve"> г.</w:t>
            </w:r>
          </w:p>
        </w:tc>
      </w:tr>
      <w:tr w:rsidR="009E7422" w:rsidRPr="00467FF3" w14:paraId="3487E935" w14:textId="77777777" w:rsidTr="003463B8">
        <w:trPr>
          <w:trHeight w:val="121"/>
        </w:trPr>
        <w:tc>
          <w:tcPr>
            <w:tcW w:w="9710" w:type="dxa"/>
            <w:tcBorders>
              <w:top w:val="nil"/>
              <w:left w:val="single" w:sz="4" w:space="0" w:color="auto"/>
              <w:bottom w:val="single" w:sz="4" w:space="0" w:color="auto"/>
              <w:right w:val="single" w:sz="4" w:space="0" w:color="auto"/>
            </w:tcBorders>
            <w:noWrap/>
            <w:vAlign w:val="bottom"/>
            <w:hideMark/>
          </w:tcPr>
          <w:p w14:paraId="3AD5BB86" w14:textId="465CBFF6" w:rsidR="00966701" w:rsidRPr="00467FF3" w:rsidRDefault="00966701" w:rsidP="003463B8">
            <w:pPr>
              <w:rPr>
                <w:rFonts w:ascii="Tahoma" w:hAnsi="Tahoma" w:cs="Tahoma"/>
                <w:sz w:val="20"/>
                <w:szCs w:val="20"/>
                <w:lang w:val="bg-BG" w:eastAsia="bg-BG"/>
              </w:rPr>
            </w:pPr>
          </w:p>
        </w:tc>
      </w:tr>
      <w:tr w:rsidR="009E7422" w:rsidRPr="00467FF3" w14:paraId="43D1D254"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2283E8D8" w14:textId="77777777" w:rsidR="00966701" w:rsidRPr="00467FF3" w:rsidRDefault="00966701" w:rsidP="003463B8">
            <w:pPr>
              <w:rPr>
                <w:rFonts w:ascii="Tahoma" w:hAnsi="Tahoma" w:cs="Tahoma"/>
                <w:b/>
                <w:bCs/>
                <w:sz w:val="20"/>
                <w:szCs w:val="20"/>
                <w:lang w:val="bg-BG" w:eastAsia="bg-BG"/>
              </w:rPr>
            </w:pPr>
          </w:p>
          <w:p w14:paraId="39887A8A"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Възложител: Изпълнителен директор на „Пристанище Варна“ ЕАД</w:t>
            </w:r>
          </w:p>
        </w:tc>
      </w:tr>
      <w:tr w:rsidR="009E7422" w:rsidRPr="00467FF3" w14:paraId="113E5589"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637EC451"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Поделение</w:t>
            </w:r>
            <w:r w:rsidRPr="00467FF3">
              <w:rPr>
                <w:rFonts w:ascii="Tahoma" w:hAnsi="Tahoma" w:cs="Tahoma"/>
                <w:iCs/>
                <w:sz w:val="20"/>
                <w:szCs w:val="20"/>
                <w:lang w:val="bg-BG" w:eastAsia="bg-BG"/>
              </w:rPr>
              <w:t xml:space="preserve">: </w:t>
            </w:r>
            <w:r w:rsidRPr="00467FF3">
              <w:rPr>
                <w:rFonts w:ascii="Tahoma" w:hAnsi="Tahoma" w:cs="Tahoma"/>
                <w:sz w:val="20"/>
                <w:szCs w:val="20"/>
                <w:lang w:val="bg-BG" w:eastAsia="bg-BG"/>
              </w:rPr>
              <w:t>неприложимо</w:t>
            </w:r>
          </w:p>
        </w:tc>
      </w:tr>
      <w:tr w:rsidR="009E7422" w:rsidRPr="00467FF3" w14:paraId="5CE4A25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1F6410C9"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xml:space="preserve">Партида в регистъра на обществените поръчки: </w:t>
            </w:r>
            <w:r w:rsidRPr="00467FF3">
              <w:rPr>
                <w:rFonts w:ascii="Tahoma" w:hAnsi="Tahoma" w:cs="Tahoma"/>
                <w:sz w:val="20"/>
                <w:szCs w:val="20"/>
                <w:lang w:val="bg-BG" w:eastAsia="bg-BG"/>
              </w:rPr>
              <w:t>041547</w:t>
            </w:r>
          </w:p>
        </w:tc>
      </w:tr>
      <w:tr w:rsidR="009E7422" w:rsidRPr="00467FF3" w14:paraId="21ABFFAD"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4A34F411" w14:textId="77777777" w:rsidR="00966701" w:rsidRPr="00467FF3" w:rsidRDefault="00966701" w:rsidP="003463B8">
            <w:pPr>
              <w:rPr>
                <w:rFonts w:ascii="Tahoma" w:hAnsi="Tahoma" w:cs="Tahoma"/>
                <w:b/>
                <w:bCs/>
                <w:sz w:val="20"/>
                <w:szCs w:val="20"/>
                <w:lang w:val="bg-BG" w:eastAsia="bg-BG"/>
              </w:rPr>
            </w:pPr>
          </w:p>
          <w:p w14:paraId="6C8411CE"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xml:space="preserve">Адрес: </w:t>
            </w:r>
            <w:r w:rsidRPr="00467FF3">
              <w:rPr>
                <w:rFonts w:ascii="Tahoma" w:hAnsi="Tahoma" w:cs="Tahoma"/>
                <w:sz w:val="20"/>
                <w:szCs w:val="20"/>
                <w:lang w:val="bg-BG" w:eastAsia="bg-BG"/>
              </w:rPr>
              <w:t>гр. Варна, пл. Славейков №1</w:t>
            </w:r>
          </w:p>
        </w:tc>
      </w:tr>
      <w:tr w:rsidR="009E7422" w:rsidRPr="00467FF3" w14:paraId="64E6E28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5E7C62CB"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Лице за контакт</w:t>
            </w:r>
            <w:r w:rsidRPr="00467FF3">
              <w:rPr>
                <w:rFonts w:ascii="Tahoma" w:hAnsi="Tahoma" w:cs="Tahoma"/>
                <w:iCs/>
                <w:sz w:val="20"/>
                <w:szCs w:val="20"/>
                <w:lang w:val="bg-BG" w:eastAsia="bg-BG"/>
              </w:rPr>
              <w:t xml:space="preserve">: </w:t>
            </w:r>
            <w:r w:rsidRPr="00467FF3">
              <w:rPr>
                <w:rFonts w:ascii="Tahoma" w:hAnsi="Tahoma" w:cs="Tahoma"/>
                <w:sz w:val="20"/>
                <w:szCs w:val="20"/>
                <w:lang w:val="bg-BG" w:eastAsia="bg-BG"/>
              </w:rPr>
              <w:t>Ива Петкова</w:t>
            </w:r>
          </w:p>
        </w:tc>
      </w:tr>
      <w:tr w:rsidR="009E7422" w:rsidRPr="00467FF3" w14:paraId="0DCFF963"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088C6A20"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xml:space="preserve">Телефон: </w:t>
            </w:r>
            <w:r w:rsidRPr="00467FF3">
              <w:rPr>
                <w:rFonts w:ascii="Tahoma" w:hAnsi="Tahoma" w:cs="Tahoma"/>
                <w:sz w:val="20"/>
                <w:szCs w:val="20"/>
                <w:lang w:val="bg-BG" w:eastAsia="bg-BG"/>
              </w:rPr>
              <w:t>052/69-24-57</w:t>
            </w:r>
          </w:p>
        </w:tc>
      </w:tr>
      <w:tr w:rsidR="009E7422" w:rsidRPr="00467FF3" w14:paraId="3507018D"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7E9F016F"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xml:space="preserve">E-mail: </w:t>
            </w:r>
            <w:hyperlink r:id="rId9" w:history="1">
              <w:r w:rsidRPr="00467FF3">
                <w:rPr>
                  <w:rStyle w:val="Hyperlink"/>
                  <w:rFonts w:ascii="Tahoma" w:hAnsi="Tahoma" w:cs="Tahoma"/>
                  <w:color w:val="auto"/>
                  <w:sz w:val="20"/>
                  <w:szCs w:val="20"/>
                  <w:lang w:val="bg-BG" w:eastAsia="bg-BG"/>
                </w:rPr>
                <w:t>zop@port-varna.bg</w:t>
              </w:r>
            </w:hyperlink>
            <w:r w:rsidRPr="00467FF3">
              <w:rPr>
                <w:rFonts w:ascii="Tahoma" w:hAnsi="Tahoma" w:cs="Tahoma"/>
                <w:sz w:val="20"/>
                <w:szCs w:val="20"/>
                <w:lang w:val="bg-BG" w:eastAsia="bg-BG"/>
              </w:rPr>
              <w:t xml:space="preserve"> </w:t>
            </w:r>
          </w:p>
        </w:tc>
      </w:tr>
      <w:tr w:rsidR="009E7422" w:rsidRPr="00467FF3" w14:paraId="51C9944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68D34C5F" w14:textId="77777777" w:rsidR="00966701" w:rsidRPr="00467FF3" w:rsidRDefault="00966701" w:rsidP="003463B8">
            <w:pPr>
              <w:rPr>
                <w:rFonts w:ascii="Tahoma" w:hAnsi="Tahoma" w:cs="Tahoma"/>
                <w:b/>
                <w:bCs/>
                <w:sz w:val="20"/>
                <w:szCs w:val="20"/>
                <w:lang w:val="bg-BG" w:eastAsia="bg-BG"/>
              </w:rPr>
            </w:pPr>
          </w:p>
          <w:p w14:paraId="0D25C3AA" w14:textId="77777777" w:rsidR="00966701" w:rsidRPr="00467FF3" w:rsidRDefault="00966701" w:rsidP="003463B8">
            <w:pPr>
              <w:rPr>
                <w:rFonts w:ascii="Tahoma" w:hAnsi="Tahoma" w:cs="Tahoma"/>
                <w:sz w:val="20"/>
                <w:szCs w:val="20"/>
                <w:lang w:val="bg-BG" w:eastAsia="bg-BG"/>
              </w:rPr>
            </w:pPr>
            <w:r w:rsidRPr="00467FF3">
              <w:rPr>
                <w:rFonts w:ascii="Tahoma" w:hAnsi="Tahoma" w:cs="Tahoma"/>
                <w:b/>
                <w:bCs/>
                <w:sz w:val="20"/>
                <w:szCs w:val="20"/>
                <w:lang w:val="bg-BG" w:eastAsia="bg-BG"/>
              </w:rPr>
              <w:t xml:space="preserve">Достъпът до документацията за поръчката е ограничен: </w:t>
            </w:r>
            <w:r w:rsidRPr="00467FF3">
              <w:rPr>
                <w:rFonts w:ascii="Tahoma" w:hAnsi="Tahoma" w:cs="Tahoma"/>
                <w:sz w:val="20"/>
                <w:szCs w:val="20"/>
                <w:lang w:val="bg-BG" w:eastAsia="bg-BG"/>
              </w:rPr>
              <w:t>[] Да [Х] Не</w:t>
            </w:r>
          </w:p>
          <w:p w14:paraId="7CCFFA7D" w14:textId="77777777" w:rsidR="00966701" w:rsidRPr="00467FF3" w:rsidRDefault="00966701" w:rsidP="003463B8">
            <w:pPr>
              <w:rPr>
                <w:rFonts w:ascii="Tahoma" w:hAnsi="Tahoma" w:cs="Tahoma"/>
                <w:b/>
                <w:bCs/>
                <w:sz w:val="20"/>
                <w:szCs w:val="20"/>
                <w:lang w:val="bg-BG" w:eastAsia="bg-BG"/>
              </w:rPr>
            </w:pPr>
          </w:p>
        </w:tc>
      </w:tr>
      <w:tr w:rsidR="009E7422" w:rsidRPr="00467FF3" w14:paraId="6A3F7669"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3D4A6633"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Допълнителна информация може да бъде получена от:</w:t>
            </w:r>
          </w:p>
        </w:tc>
      </w:tr>
      <w:tr w:rsidR="009E7422" w:rsidRPr="00467FF3" w14:paraId="05E5F6B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1FAE89B7"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[Х] Горепосоченото място за контакт</w:t>
            </w:r>
          </w:p>
        </w:tc>
      </w:tr>
      <w:tr w:rsidR="009E7422" w:rsidRPr="00467FF3" w14:paraId="4E1F5C7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62369E06"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Друг адрес: неприложимо</w:t>
            </w:r>
          </w:p>
          <w:p w14:paraId="64593A53" w14:textId="77777777" w:rsidR="00966701" w:rsidRPr="00467FF3" w:rsidRDefault="00966701" w:rsidP="003463B8">
            <w:pPr>
              <w:rPr>
                <w:rFonts w:ascii="Tahoma" w:hAnsi="Tahoma" w:cs="Tahoma"/>
                <w:sz w:val="20"/>
                <w:szCs w:val="20"/>
                <w:lang w:val="bg-BG" w:eastAsia="bg-BG"/>
              </w:rPr>
            </w:pPr>
          </w:p>
        </w:tc>
      </w:tr>
      <w:tr w:rsidR="009E7422" w:rsidRPr="00467FF3" w14:paraId="2ACC58C7"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242A302C" w14:textId="77777777" w:rsidR="00966701" w:rsidRPr="00467FF3" w:rsidRDefault="00966701" w:rsidP="003463B8">
            <w:pPr>
              <w:rPr>
                <w:rFonts w:ascii="Tahoma" w:hAnsi="Tahoma" w:cs="Tahoma"/>
                <w:sz w:val="20"/>
                <w:szCs w:val="20"/>
                <w:lang w:val="bg-BG" w:eastAsia="bg-BG"/>
              </w:rPr>
            </w:pPr>
            <w:r w:rsidRPr="00467FF3">
              <w:rPr>
                <w:rFonts w:ascii="Tahoma" w:hAnsi="Tahoma" w:cs="Tahoma"/>
                <w:b/>
                <w:bCs/>
                <w:sz w:val="20"/>
                <w:szCs w:val="20"/>
                <w:lang w:val="bg-BG" w:eastAsia="bg-BG"/>
              </w:rPr>
              <w:t xml:space="preserve">Приемане на документи и оферти по електронен път: </w:t>
            </w:r>
            <w:r w:rsidRPr="00467FF3">
              <w:rPr>
                <w:rFonts w:ascii="Tahoma" w:hAnsi="Tahoma" w:cs="Tahoma"/>
                <w:sz w:val="20"/>
                <w:szCs w:val="20"/>
                <w:lang w:val="bg-BG" w:eastAsia="bg-BG"/>
              </w:rPr>
              <w:t>[] Да [Х] Не</w:t>
            </w:r>
          </w:p>
          <w:p w14:paraId="0186C8A7" w14:textId="77777777" w:rsidR="00966701" w:rsidRPr="00467FF3" w:rsidRDefault="00966701" w:rsidP="003463B8">
            <w:pPr>
              <w:rPr>
                <w:rFonts w:ascii="Tahoma" w:hAnsi="Tahoma" w:cs="Tahoma"/>
                <w:sz w:val="20"/>
                <w:szCs w:val="20"/>
                <w:lang w:val="bg-BG" w:eastAsia="bg-BG"/>
              </w:rPr>
            </w:pPr>
          </w:p>
        </w:tc>
      </w:tr>
      <w:tr w:rsidR="009E7422" w:rsidRPr="00467FF3" w14:paraId="46457DE5"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5ECD2129" w14:textId="77777777" w:rsidR="00966701" w:rsidRPr="00467FF3" w:rsidRDefault="00966701" w:rsidP="003463B8">
            <w:pPr>
              <w:rPr>
                <w:rFonts w:ascii="Tahoma" w:hAnsi="Tahoma" w:cs="Tahoma"/>
                <w:b/>
                <w:bCs/>
                <w:sz w:val="20"/>
                <w:szCs w:val="20"/>
                <w:lang w:val="bg-BG" w:eastAsia="bg-BG"/>
              </w:rPr>
            </w:pPr>
          </w:p>
          <w:p w14:paraId="7E7E1701"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Обект на поръчката:</w:t>
            </w:r>
          </w:p>
        </w:tc>
      </w:tr>
      <w:tr w:rsidR="009E7422" w:rsidRPr="00467FF3" w14:paraId="37C9CFD2"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72FB8FD5"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Строителство</w:t>
            </w:r>
          </w:p>
        </w:tc>
      </w:tr>
      <w:tr w:rsidR="009E7422" w:rsidRPr="00467FF3" w14:paraId="4AA99424"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5436856D"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[Х] Доставки</w:t>
            </w:r>
          </w:p>
        </w:tc>
      </w:tr>
      <w:tr w:rsidR="009E7422" w:rsidRPr="00467FF3" w14:paraId="378AA31E"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6A51858"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Услуги</w:t>
            </w:r>
          </w:p>
          <w:p w14:paraId="66A3DE0E" w14:textId="77777777" w:rsidR="00966701" w:rsidRPr="00467FF3" w:rsidRDefault="00966701" w:rsidP="003463B8">
            <w:pPr>
              <w:rPr>
                <w:rFonts w:ascii="Tahoma" w:hAnsi="Tahoma" w:cs="Tahoma"/>
                <w:sz w:val="20"/>
                <w:szCs w:val="20"/>
                <w:lang w:val="bg-BG" w:eastAsia="bg-BG"/>
              </w:rPr>
            </w:pPr>
          </w:p>
        </w:tc>
      </w:tr>
      <w:tr w:rsidR="009E7422" w:rsidRPr="00467FF3" w14:paraId="13C8D917" w14:textId="77777777" w:rsidTr="003463B8">
        <w:trPr>
          <w:trHeight w:val="879"/>
        </w:trPr>
        <w:tc>
          <w:tcPr>
            <w:tcW w:w="9710" w:type="dxa"/>
            <w:tcBorders>
              <w:top w:val="nil"/>
              <w:left w:val="single" w:sz="4" w:space="0" w:color="auto"/>
              <w:bottom w:val="nil"/>
              <w:right w:val="single" w:sz="4" w:space="0" w:color="auto"/>
            </w:tcBorders>
            <w:noWrap/>
            <w:vAlign w:val="center"/>
            <w:hideMark/>
          </w:tcPr>
          <w:p w14:paraId="5CA07C2E" w14:textId="19197BDB" w:rsidR="00966701" w:rsidRPr="00467FF3" w:rsidRDefault="00966701" w:rsidP="00DE3434">
            <w:pPr>
              <w:jc w:val="both"/>
              <w:rPr>
                <w:rFonts w:ascii="Tahoma" w:hAnsi="Tahoma" w:cs="Tahoma"/>
                <w:bCs/>
                <w:sz w:val="20"/>
                <w:szCs w:val="20"/>
                <w:lang w:val="bg-BG" w:eastAsia="bg-BG"/>
              </w:rPr>
            </w:pPr>
            <w:r w:rsidRPr="00467FF3">
              <w:rPr>
                <w:rFonts w:ascii="Tahoma" w:hAnsi="Tahoma" w:cs="Tahoma"/>
                <w:b/>
                <w:bCs/>
                <w:sz w:val="20"/>
                <w:szCs w:val="20"/>
                <w:lang w:val="bg-BG" w:eastAsia="bg-BG"/>
              </w:rPr>
              <w:t xml:space="preserve">Предмет и кратко описание на поръчката: </w:t>
            </w:r>
            <w:bookmarkStart w:id="6" w:name="_Hlk517354670"/>
            <w:r w:rsidRPr="00467FF3">
              <w:rPr>
                <w:rFonts w:ascii="Tahoma" w:hAnsi="Tahoma" w:cs="Tahoma"/>
                <w:bCs/>
                <w:sz w:val="20"/>
                <w:szCs w:val="20"/>
                <w:lang w:val="bg-BG" w:eastAsia="bg-BG"/>
              </w:rPr>
              <w:t>Избор на изпълнител за сключване на</w:t>
            </w:r>
            <w:bookmarkEnd w:id="6"/>
            <w:r w:rsidRPr="00467FF3">
              <w:rPr>
                <w:rFonts w:ascii="Tahoma" w:hAnsi="Tahoma" w:cs="Tahoma"/>
                <w:bCs/>
                <w:sz w:val="20"/>
                <w:szCs w:val="20"/>
                <w:lang w:val="bg-BG" w:eastAsia="bg-BG"/>
              </w:rPr>
              <w:t xml:space="preserve"> рамков договор за </w:t>
            </w:r>
            <w:r w:rsidR="003463B8" w:rsidRPr="00467FF3">
              <w:rPr>
                <w:rFonts w:ascii="Tahoma" w:hAnsi="Tahoma" w:cs="Tahoma"/>
                <w:bCs/>
                <w:sz w:val="20"/>
                <w:szCs w:val="20"/>
                <w:lang w:val="bg-BG" w:eastAsia="bg-BG"/>
              </w:rPr>
              <w:t xml:space="preserve">доставка на </w:t>
            </w:r>
            <w:r w:rsidR="009E7422" w:rsidRPr="00467FF3">
              <w:rPr>
                <w:rFonts w:ascii="Tahoma" w:hAnsi="Tahoma" w:cs="Tahoma"/>
                <w:bCs/>
                <w:sz w:val="20"/>
                <w:szCs w:val="20"/>
                <w:lang w:val="bg-BG" w:eastAsia="bg-BG"/>
              </w:rPr>
              <w:t>стоманени материали</w:t>
            </w:r>
            <w:r w:rsidR="00FA3A71" w:rsidRPr="00467FF3">
              <w:rPr>
                <w:rFonts w:ascii="Tahoma" w:hAnsi="Tahoma" w:cs="Tahoma"/>
                <w:bCs/>
                <w:sz w:val="20"/>
                <w:szCs w:val="20"/>
                <w:lang w:val="bg-BG" w:eastAsia="bg-BG"/>
              </w:rPr>
              <w:t xml:space="preserve"> </w:t>
            </w:r>
            <w:r w:rsidR="003463B8" w:rsidRPr="00467FF3">
              <w:rPr>
                <w:rFonts w:ascii="Tahoma" w:hAnsi="Tahoma" w:cs="Tahoma"/>
                <w:bCs/>
                <w:sz w:val="20"/>
                <w:szCs w:val="20"/>
                <w:lang w:val="bg-BG" w:eastAsia="bg-BG"/>
              </w:rPr>
              <w:t>за нуждите на „Пристанище Варна“ ЕАД</w:t>
            </w:r>
            <w:r w:rsidRPr="00467FF3">
              <w:rPr>
                <w:rFonts w:ascii="Tahoma" w:hAnsi="Tahoma" w:cs="Tahoma"/>
                <w:bCs/>
                <w:sz w:val="20"/>
                <w:szCs w:val="20"/>
                <w:lang w:val="bg-BG" w:eastAsia="bg-BG"/>
              </w:rPr>
              <w:t xml:space="preserve">, съгласно Техническа спецификация на Възложителя. </w:t>
            </w:r>
          </w:p>
        </w:tc>
      </w:tr>
      <w:tr w:rsidR="009E7422" w:rsidRPr="00467FF3" w14:paraId="25631FB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tcPr>
          <w:p w14:paraId="1B3CFBCF" w14:textId="77777777" w:rsidR="00966701" w:rsidRPr="00467FF3" w:rsidRDefault="00966701" w:rsidP="003463B8">
            <w:pPr>
              <w:rPr>
                <w:rFonts w:ascii="Tahoma" w:hAnsi="Tahoma" w:cs="Tahoma"/>
                <w:b/>
                <w:bCs/>
                <w:sz w:val="20"/>
                <w:szCs w:val="20"/>
                <w:lang w:val="bg-BG" w:eastAsia="bg-BG"/>
              </w:rPr>
            </w:pPr>
          </w:p>
          <w:p w14:paraId="0D94ED5F"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xml:space="preserve">Място на извършване: </w:t>
            </w:r>
            <w:r w:rsidRPr="00467FF3">
              <w:rPr>
                <w:rFonts w:ascii="Tahoma" w:hAnsi="Tahoma" w:cs="Tahoma"/>
                <w:sz w:val="20"/>
                <w:szCs w:val="20"/>
                <w:lang w:val="bg-BG" w:eastAsia="bg-BG"/>
              </w:rPr>
              <w:t>гр. Варна</w:t>
            </w:r>
          </w:p>
        </w:tc>
      </w:tr>
      <w:tr w:rsidR="009E7422" w:rsidRPr="00467FF3" w14:paraId="7953B963"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66C39C65"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w:t>
            </w:r>
          </w:p>
        </w:tc>
      </w:tr>
      <w:tr w:rsidR="009E7422" w:rsidRPr="00467FF3" w14:paraId="2D4B5921"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1BFBFDFB" w14:textId="7B16C21F"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xml:space="preserve">Обща прогнозна стойност на поръчката </w:t>
            </w:r>
            <w:r w:rsidRPr="00467FF3">
              <w:rPr>
                <w:rFonts w:ascii="Tahoma" w:hAnsi="Tahoma" w:cs="Tahoma"/>
                <w:i/>
                <w:iCs/>
                <w:sz w:val="20"/>
                <w:szCs w:val="20"/>
                <w:lang w:val="bg-BG" w:eastAsia="bg-BG"/>
              </w:rPr>
              <w:t xml:space="preserve">(в лв., без ДДС): </w:t>
            </w:r>
            <w:r w:rsidRPr="00467FF3">
              <w:rPr>
                <w:rFonts w:ascii="Tahoma" w:hAnsi="Tahoma" w:cs="Tahoma"/>
                <w:sz w:val="20"/>
                <w:szCs w:val="20"/>
                <w:lang w:val="bg-BG" w:eastAsia="bg-BG"/>
              </w:rPr>
              <w:t>до 70 000 лева без ДДС.</w:t>
            </w:r>
          </w:p>
        </w:tc>
      </w:tr>
      <w:tr w:rsidR="009E7422" w:rsidRPr="00467FF3" w14:paraId="2D1351A5" w14:textId="77777777" w:rsidTr="003463B8">
        <w:trPr>
          <w:trHeight w:val="80"/>
        </w:trPr>
        <w:tc>
          <w:tcPr>
            <w:tcW w:w="9710" w:type="dxa"/>
            <w:tcBorders>
              <w:top w:val="nil"/>
              <w:left w:val="single" w:sz="4" w:space="0" w:color="auto"/>
              <w:bottom w:val="nil"/>
              <w:right w:val="single" w:sz="4" w:space="0" w:color="auto"/>
            </w:tcBorders>
            <w:noWrap/>
            <w:vAlign w:val="center"/>
            <w:hideMark/>
          </w:tcPr>
          <w:p w14:paraId="3EA723C0"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w:t>
            </w:r>
          </w:p>
        </w:tc>
      </w:tr>
      <w:tr w:rsidR="009E7422" w:rsidRPr="00467FF3" w14:paraId="6BFC372A"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592FF910" w14:textId="77777777" w:rsidR="00966701" w:rsidRPr="00467FF3" w:rsidRDefault="00966701" w:rsidP="003463B8">
            <w:pPr>
              <w:rPr>
                <w:rFonts w:ascii="Tahoma" w:hAnsi="Tahoma" w:cs="Tahoma"/>
                <w:sz w:val="20"/>
                <w:szCs w:val="20"/>
                <w:lang w:val="bg-BG" w:eastAsia="bg-BG"/>
              </w:rPr>
            </w:pPr>
            <w:r w:rsidRPr="00467FF3">
              <w:rPr>
                <w:rFonts w:ascii="Tahoma" w:hAnsi="Tahoma" w:cs="Tahoma"/>
                <w:b/>
                <w:bCs/>
                <w:sz w:val="20"/>
                <w:szCs w:val="20"/>
                <w:lang w:val="bg-BG" w:eastAsia="bg-BG"/>
              </w:rPr>
              <w:t xml:space="preserve">Обособени позиции: </w:t>
            </w:r>
            <w:r w:rsidRPr="00467FF3">
              <w:rPr>
                <w:rFonts w:ascii="Tahoma" w:hAnsi="Tahoma" w:cs="Tahoma"/>
                <w:sz w:val="20"/>
                <w:szCs w:val="20"/>
                <w:lang w:val="bg-BG" w:eastAsia="bg-BG"/>
              </w:rPr>
              <w:t>[] Да [Х] Не</w:t>
            </w:r>
          </w:p>
          <w:p w14:paraId="2072B7A7" w14:textId="77777777" w:rsidR="00966701" w:rsidRPr="00467FF3" w:rsidRDefault="00966701" w:rsidP="003463B8">
            <w:pPr>
              <w:rPr>
                <w:rFonts w:ascii="Tahoma" w:hAnsi="Tahoma" w:cs="Tahoma"/>
                <w:sz w:val="20"/>
                <w:szCs w:val="20"/>
                <w:lang w:val="bg-BG" w:eastAsia="bg-BG"/>
              </w:rPr>
            </w:pPr>
          </w:p>
        </w:tc>
      </w:tr>
      <w:tr w:rsidR="009E7422" w:rsidRPr="00467FF3" w14:paraId="371BB2F0"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5E2D82AB" w14:textId="77777777" w:rsidR="00966701" w:rsidRPr="00467FF3" w:rsidRDefault="00966701" w:rsidP="003463B8">
            <w:pPr>
              <w:rPr>
                <w:rFonts w:ascii="Tahoma" w:hAnsi="Tahoma" w:cs="Tahoma"/>
                <w:bCs/>
                <w:sz w:val="20"/>
                <w:szCs w:val="20"/>
                <w:lang w:val="bg-BG" w:eastAsia="bg-BG"/>
              </w:rPr>
            </w:pPr>
            <w:r w:rsidRPr="00467FF3">
              <w:rPr>
                <w:rFonts w:ascii="Tahoma" w:hAnsi="Tahoma" w:cs="Tahoma"/>
                <w:b/>
                <w:bCs/>
                <w:sz w:val="20"/>
                <w:szCs w:val="20"/>
                <w:lang w:val="bg-BG" w:eastAsia="bg-BG"/>
              </w:rPr>
              <w:t xml:space="preserve">Номер на обособената позиция: </w:t>
            </w:r>
            <w:r w:rsidRPr="00467FF3">
              <w:rPr>
                <w:rFonts w:ascii="Tahoma" w:hAnsi="Tahoma" w:cs="Tahoma"/>
                <w:bCs/>
                <w:sz w:val="20"/>
                <w:szCs w:val="20"/>
                <w:lang w:val="bg-BG" w:eastAsia="bg-BG"/>
              </w:rPr>
              <w:t>неприложимо</w:t>
            </w:r>
          </w:p>
          <w:p w14:paraId="12FAB5C3" w14:textId="77777777" w:rsidR="00966701" w:rsidRPr="00467FF3" w:rsidRDefault="00966701" w:rsidP="003463B8">
            <w:pPr>
              <w:rPr>
                <w:rFonts w:ascii="Tahoma" w:hAnsi="Tahoma" w:cs="Tahoma"/>
                <w:bCs/>
                <w:sz w:val="20"/>
                <w:szCs w:val="20"/>
                <w:lang w:val="bg-BG" w:eastAsia="bg-BG"/>
              </w:rPr>
            </w:pPr>
          </w:p>
        </w:tc>
      </w:tr>
      <w:tr w:rsidR="009E7422" w:rsidRPr="00467FF3" w14:paraId="263D6564"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3CAC6466" w14:textId="77777777" w:rsidR="00966701" w:rsidRPr="00467FF3" w:rsidRDefault="00966701" w:rsidP="003463B8">
            <w:pPr>
              <w:rPr>
                <w:rFonts w:ascii="Tahoma" w:hAnsi="Tahoma" w:cs="Tahoma"/>
                <w:bCs/>
                <w:sz w:val="20"/>
                <w:szCs w:val="20"/>
                <w:lang w:val="bg-BG" w:eastAsia="bg-BG"/>
              </w:rPr>
            </w:pPr>
            <w:r w:rsidRPr="00467FF3">
              <w:rPr>
                <w:rFonts w:ascii="Tahoma" w:hAnsi="Tahoma" w:cs="Tahoma"/>
                <w:b/>
                <w:bCs/>
                <w:sz w:val="20"/>
                <w:szCs w:val="20"/>
                <w:lang w:val="bg-BG" w:eastAsia="bg-BG"/>
              </w:rPr>
              <w:t xml:space="preserve">Наименование: </w:t>
            </w:r>
            <w:r w:rsidRPr="00467FF3">
              <w:rPr>
                <w:rFonts w:ascii="Tahoma" w:hAnsi="Tahoma" w:cs="Tahoma"/>
                <w:bCs/>
                <w:sz w:val="20"/>
                <w:szCs w:val="20"/>
                <w:lang w:val="bg-BG" w:eastAsia="bg-BG"/>
              </w:rPr>
              <w:t>неприложимо</w:t>
            </w:r>
          </w:p>
          <w:p w14:paraId="3C947446" w14:textId="77777777" w:rsidR="00966701" w:rsidRPr="00467FF3" w:rsidRDefault="00966701" w:rsidP="003463B8">
            <w:pPr>
              <w:rPr>
                <w:rFonts w:ascii="Tahoma" w:hAnsi="Tahoma" w:cs="Tahoma"/>
                <w:b/>
                <w:bCs/>
                <w:sz w:val="20"/>
                <w:szCs w:val="20"/>
                <w:lang w:val="bg-BG" w:eastAsia="bg-BG"/>
              </w:rPr>
            </w:pPr>
          </w:p>
        </w:tc>
      </w:tr>
      <w:tr w:rsidR="009E7422" w:rsidRPr="00467FF3" w14:paraId="308210BE"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1C677D81" w14:textId="77777777" w:rsidR="00966701" w:rsidRPr="00467FF3" w:rsidRDefault="00966701" w:rsidP="003463B8">
            <w:pPr>
              <w:rPr>
                <w:rFonts w:ascii="Tahoma" w:hAnsi="Tahoma" w:cs="Tahoma"/>
                <w:bCs/>
                <w:sz w:val="20"/>
                <w:szCs w:val="20"/>
                <w:lang w:val="bg-BG" w:eastAsia="bg-BG"/>
              </w:rPr>
            </w:pPr>
            <w:r w:rsidRPr="00467FF3">
              <w:rPr>
                <w:rFonts w:ascii="Tahoma" w:hAnsi="Tahoma" w:cs="Tahoma"/>
                <w:b/>
                <w:bCs/>
                <w:sz w:val="20"/>
                <w:szCs w:val="20"/>
                <w:lang w:val="bg-BG" w:eastAsia="bg-BG"/>
              </w:rPr>
              <w:t xml:space="preserve">Прогнозна стойност: </w:t>
            </w:r>
            <w:r w:rsidRPr="00467FF3">
              <w:rPr>
                <w:rFonts w:ascii="Tahoma" w:hAnsi="Tahoma" w:cs="Tahoma"/>
                <w:bCs/>
                <w:sz w:val="20"/>
                <w:szCs w:val="20"/>
                <w:lang w:val="bg-BG" w:eastAsia="bg-BG"/>
              </w:rPr>
              <w:t>неприложимо</w:t>
            </w:r>
          </w:p>
          <w:p w14:paraId="49467EFA" w14:textId="77777777" w:rsidR="00966701" w:rsidRPr="00467FF3" w:rsidRDefault="00966701" w:rsidP="003463B8">
            <w:pPr>
              <w:rPr>
                <w:rFonts w:ascii="Tahoma" w:hAnsi="Tahoma" w:cs="Tahoma"/>
                <w:bCs/>
                <w:sz w:val="20"/>
                <w:szCs w:val="20"/>
                <w:lang w:val="bg-BG" w:eastAsia="bg-BG"/>
              </w:rPr>
            </w:pPr>
          </w:p>
        </w:tc>
      </w:tr>
      <w:tr w:rsidR="009E7422" w:rsidRPr="00467FF3" w14:paraId="7F29F4E1" w14:textId="77777777" w:rsidTr="004B3FA1">
        <w:trPr>
          <w:trHeight w:val="300"/>
        </w:trPr>
        <w:tc>
          <w:tcPr>
            <w:tcW w:w="9710" w:type="dxa"/>
            <w:tcBorders>
              <w:top w:val="single" w:sz="4" w:space="0" w:color="auto"/>
              <w:left w:val="single" w:sz="4" w:space="0" w:color="auto"/>
              <w:bottom w:val="single" w:sz="4" w:space="0" w:color="auto"/>
              <w:right w:val="single" w:sz="4" w:space="0" w:color="auto"/>
            </w:tcBorders>
            <w:noWrap/>
            <w:vAlign w:val="center"/>
          </w:tcPr>
          <w:p w14:paraId="240F6F34" w14:textId="44EB9048"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xml:space="preserve">Условия за участие и критерии за подбор: </w:t>
            </w:r>
          </w:p>
        </w:tc>
      </w:tr>
      <w:tr w:rsidR="009E7422" w:rsidRPr="00467FF3" w14:paraId="3543D358" w14:textId="77777777" w:rsidTr="004B3FA1">
        <w:trPr>
          <w:trHeight w:val="607"/>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01CF9D0A" w14:textId="5D9C59D4" w:rsidR="004B3FA1" w:rsidRDefault="004B3FA1" w:rsidP="004B3FA1">
            <w:pPr>
              <w:widowControl w:val="0"/>
              <w:tabs>
                <w:tab w:val="left" w:pos="634"/>
              </w:tabs>
              <w:autoSpaceDE w:val="0"/>
              <w:autoSpaceDN w:val="0"/>
              <w:adjustRightInd w:val="0"/>
              <w:jc w:val="both"/>
              <w:rPr>
                <w:rFonts w:ascii="Tahoma" w:hAnsi="Tahoma" w:cs="Tahoma"/>
                <w:sz w:val="20"/>
                <w:szCs w:val="20"/>
                <w:lang w:val="bg-BG" w:eastAsia="bg-BG"/>
              </w:rPr>
            </w:pPr>
            <w:r w:rsidRPr="004B3FA1">
              <w:rPr>
                <w:rFonts w:ascii="Tahoma" w:hAnsi="Tahoma" w:cs="Tahoma"/>
                <w:sz w:val="20"/>
                <w:szCs w:val="20"/>
                <w:lang w:val="bg-BG" w:eastAsia="bg-BG"/>
              </w:rPr>
              <w:t>1.</w:t>
            </w:r>
            <w:r>
              <w:rPr>
                <w:rFonts w:ascii="Tahoma" w:hAnsi="Tahoma" w:cs="Tahoma"/>
                <w:b/>
                <w:sz w:val="20"/>
                <w:szCs w:val="20"/>
                <w:lang w:val="bg-BG" w:eastAsia="bg-BG"/>
              </w:rPr>
              <w:t xml:space="preserve"> </w:t>
            </w:r>
            <w:r w:rsidR="00966701" w:rsidRPr="00467FF3">
              <w:rPr>
                <w:rFonts w:ascii="Tahoma" w:hAnsi="Tahoma" w:cs="Tahoma"/>
                <w:b/>
                <w:sz w:val="20"/>
                <w:szCs w:val="20"/>
                <w:lang w:val="bg-BG" w:eastAsia="bg-BG"/>
              </w:rPr>
              <w:t>Декларации</w:t>
            </w:r>
            <w:r w:rsidR="00966701" w:rsidRPr="00467FF3">
              <w:rPr>
                <w:rFonts w:ascii="Tahoma" w:hAnsi="Tahoma" w:cs="Tahoma"/>
                <w:sz w:val="20"/>
                <w:szCs w:val="20"/>
                <w:lang w:val="bg-BG" w:eastAsia="bg-BG"/>
              </w:rPr>
              <w:t xml:space="preserve">, съгласно изискванията на </w:t>
            </w:r>
            <w:r w:rsidR="00966701" w:rsidRPr="00467FF3">
              <w:rPr>
                <w:rFonts w:ascii="Tahoma" w:hAnsi="Tahoma" w:cs="Tahoma"/>
                <w:bCs/>
                <w:sz w:val="20"/>
                <w:szCs w:val="20"/>
                <w:lang w:val="bg-BG"/>
              </w:rPr>
              <w:t>Регламент (ЕС) 2016/679, ЗМИП и ЗИФОДРЮПДРСЛТДС.</w:t>
            </w:r>
          </w:p>
          <w:p w14:paraId="1156428D" w14:textId="5A4C4F32" w:rsidR="00966701" w:rsidRPr="00467FF3" w:rsidRDefault="004B3FA1" w:rsidP="004B3FA1">
            <w:pPr>
              <w:tabs>
                <w:tab w:val="left" w:pos="634"/>
              </w:tabs>
              <w:jc w:val="both"/>
              <w:rPr>
                <w:rFonts w:ascii="Tahoma" w:hAnsi="Tahoma" w:cs="Tahoma"/>
                <w:b/>
                <w:bCs/>
                <w:sz w:val="20"/>
                <w:szCs w:val="20"/>
                <w:lang w:val="bg-BG" w:eastAsia="bg-BG"/>
              </w:rPr>
            </w:pPr>
            <w:r>
              <w:rPr>
                <w:rFonts w:ascii="Tahoma" w:hAnsi="Tahoma" w:cs="Tahoma"/>
                <w:sz w:val="20"/>
                <w:szCs w:val="20"/>
                <w:lang w:val="bg-BG" w:eastAsia="bg-BG"/>
              </w:rPr>
              <w:t>2.</w:t>
            </w:r>
            <w:r w:rsidR="00C941C0">
              <w:rPr>
                <w:rFonts w:ascii="Tahoma" w:hAnsi="Tahoma" w:cs="Tahoma"/>
                <w:sz w:val="20"/>
                <w:szCs w:val="20"/>
                <w:lang w:val="bg-BG" w:eastAsia="bg-BG"/>
              </w:rPr>
              <w:t xml:space="preserve"> </w:t>
            </w:r>
            <w:r w:rsidR="00966701" w:rsidRPr="00467FF3">
              <w:rPr>
                <w:rFonts w:ascii="Tahoma" w:hAnsi="Tahoma" w:cs="Tahoma"/>
                <w:b/>
                <w:bCs/>
                <w:sz w:val="20"/>
                <w:szCs w:val="20"/>
                <w:lang w:val="bg-BG" w:eastAsia="bg-BG"/>
              </w:rPr>
              <w:t xml:space="preserve">Лично състояние: </w:t>
            </w:r>
            <w:r w:rsidR="00966701" w:rsidRPr="00467FF3">
              <w:rPr>
                <w:rFonts w:ascii="Tahoma" w:hAnsi="Tahoma" w:cs="Tahoma"/>
                <w:bCs/>
                <w:sz w:val="20"/>
                <w:szCs w:val="20"/>
                <w:lang w:val="bg-BG" w:eastAsia="bg-BG"/>
              </w:rPr>
              <w:t>За участниците следва да не са налице</w:t>
            </w:r>
            <w:r w:rsidR="00966701" w:rsidRPr="00467FF3">
              <w:rPr>
                <w:rFonts w:ascii="Tahoma" w:hAnsi="Tahoma" w:cs="Tahoma"/>
                <w:b/>
                <w:bCs/>
                <w:sz w:val="20"/>
                <w:szCs w:val="20"/>
                <w:lang w:val="bg-BG" w:eastAsia="bg-BG"/>
              </w:rPr>
              <w:t xml:space="preserve"> </w:t>
            </w:r>
            <w:r w:rsidR="00966701" w:rsidRPr="00467FF3">
              <w:rPr>
                <w:rFonts w:ascii="Tahoma" w:hAnsi="Tahoma" w:cs="Tahoma"/>
                <w:bCs/>
                <w:sz w:val="20"/>
                <w:szCs w:val="20"/>
                <w:lang w:val="bg-BG" w:eastAsia="bg-BG"/>
              </w:rPr>
              <w:t>основания за отстраняване от процедурата, съгласно чл. 54, ал. 1 и чл. 55, ал. 1 от ЗОП, съгласно декларация по образец, или приложени доказателства за предприети мерки за доказване на надеждност.</w:t>
            </w:r>
          </w:p>
        </w:tc>
      </w:tr>
      <w:tr w:rsidR="009E7422" w:rsidRPr="00467FF3" w14:paraId="13D45256" w14:textId="77777777" w:rsidTr="004B3FA1">
        <w:trPr>
          <w:trHeight w:val="1330"/>
        </w:trPr>
        <w:tc>
          <w:tcPr>
            <w:tcW w:w="9710" w:type="dxa"/>
            <w:tcBorders>
              <w:top w:val="single" w:sz="4" w:space="0" w:color="auto"/>
              <w:left w:val="single" w:sz="4" w:space="0" w:color="auto"/>
              <w:bottom w:val="nil"/>
              <w:right w:val="single" w:sz="4" w:space="0" w:color="auto"/>
            </w:tcBorders>
            <w:noWrap/>
            <w:vAlign w:val="center"/>
            <w:hideMark/>
          </w:tcPr>
          <w:p w14:paraId="57954065" w14:textId="7017385C" w:rsidR="00966701" w:rsidRPr="00D55DD4" w:rsidRDefault="004B3FA1" w:rsidP="00C941C0">
            <w:pPr>
              <w:jc w:val="both"/>
              <w:rPr>
                <w:rFonts w:ascii="Tahoma" w:hAnsi="Tahoma" w:cs="Tahoma"/>
                <w:sz w:val="20"/>
                <w:szCs w:val="20"/>
                <w:lang w:val="bg-BG"/>
              </w:rPr>
            </w:pPr>
            <w:r w:rsidRPr="004B3FA1">
              <w:rPr>
                <w:rFonts w:ascii="Tahoma" w:hAnsi="Tahoma" w:cs="Tahoma"/>
                <w:bCs/>
                <w:sz w:val="20"/>
                <w:szCs w:val="20"/>
                <w:lang w:val="bg-BG" w:eastAsia="bg-BG"/>
              </w:rPr>
              <w:lastRenderedPageBreak/>
              <w:t>3</w:t>
            </w:r>
            <w:r>
              <w:rPr>
                <w:rFonts w:ascii="Tahoma" w:hAnsi="Tahoma" w:cs="Tahoma"/>
                <w:b/>
                <w:bCs/>
                <w:sz w:val="20"/>
                <w:szCs w:val="20"/>
                <w:lang w:val="bg-BG" w:eastAsia="bg-BG"/>
              </w:rPr>
              <w:t xml:space="preserve">. </w:t>
            </w:r>
            <w:r w:rsidR="00966701" w:rsidRPr="00467FF3">
              <w:rPr>
                <w:rFonts w:ascii="Tahoma" w:hAnsi="Tahoma" w:cs="Tahoma"/>
                <w:b/>
                <w:bCs/>
                <w:sz w:val="20"/>
                <w:szCs w:val="20"/>
                <w:lang w:val="bg-BG" w:eastAsia="bg-BG"/>
              </w:rPr>
              <w:t xml:space="preserve">Икономическо и финансово състояние: </w:t>
            </w:r>
            <w:r w:rsidR="00880CB8" w:rsidRPr="00880CB8">
              <w:rPr>
                <w:rFonts w:ascii="Tahoma" w:hAnsi="Tahoma" w:cs="Tahoma"/>
                <w:bCs/>
                <w:sz w:val="20"/>
                <w:szCs w:val="20"/>
                <w:lang w:val="bg-BG" w:eastAsia="bg-BG"/>
              </w:rPr>
              <w:t xml:space="preserve">Копие от баланс за последните три приключени финансови години, в случай че не са публикувани в Търговския регистър. Справка за наличие (по образец) на общ оборот и специфичен оборот в сферата, попадаща в обхвата на поръчката (изработка и доставка на стоманени материали - винкели, стомана, ламарина, </w:t>
            </w:r>
            <w:proofErr w:type="spellStart"/>
            <w:r w:rsidR="00880CB8" w:rsidRPr="00880CB8">
              <w:rPr>
                <w:rFonts w:ascii="Tahoma" w:hAnsi="Tahoma" w:cs="Tahoma"/>
                <w:bCs/>
                <w:sz w:val="20"/>
                <w:szCs w:val="20"/>
                <w:lang w:val="bg-BG" w:eastAsia="bg-BG"/>
              </w:rPr>
              <w:t>рифел</w:t>
            </w:r>
            <w:proofErr w:type="spellEnd"/>
            <w:r w:rsidR="00880CB8" w:rsidRPr="00880CB8">
              <w:rPr>
                <w:rFonts w:ascii="Tahoma" w:hAnsi="Tahoma" w:cs="Tahoma"/>
                <w:bCs/>
                <w:sz w:val="20"/>
                <w:szCs w:val="20"/>
                <w:lang w:val="bg-BG" w:eastAsia="bg-BG"/>
              </w:rPr>
              <w:t>, пръти, електроди, дискове за рязане и тръби или други подобни), изчислени на база годишните обороти за последните 3 (три) години. Минимално изискване - Общ оборот от 140 000 лв. без ДДС и специфичен оборот от 70 000 лв. без ДДС.</w:t>
            </w:r>
          </w:p>
        </w:tc>
      </w:tr>
      <w:tr w:rsidR="009E7422" w:rsidRPr="00467FF3" w14:paraId="60E116FD"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586CEFA2" w14:textId="29DD31CC" w:rsidR="00357857" w:rsidRPr="00467FF3" w:rsidRDefault="00D55DD4" w:rsidP="00D55DD4">
            <w:pPr>
              <w:widowControl w:val="0"/>
              <w:tabs>
                <w:tab w:val="left" w:pos="645"/>
              </w:tabs>
              <w:autoSpaceDE w:val="0"/>
              <w:autoSpaceDN w:val="0"/>
              <w:adjustRightInd w:val="0"/>
              <w:jc w:val="both"/>
              <w:rPr>
                <w:rFonts w:ascii="Tahoma" w:hAnsi="Tahoma" w:cs="Tahoma"/>
                <w:sz w:val="20"/>
                <w:szCs w:val="20"/>
                <w:lang w:val="bg-BG" w:eastAsia="bg-BG"/>
              </w:rPr>
            </w:pPr>
            <w:r w:rsidRPr="00D55DD4">
              <w:rPr>
                <w:rFonts w:ascii="Tahoma" w:hAnsi="Tahoma" w:cs="Tahoma"/>
                <w:bCs/>
                <w:sz w:val="20"/>
                <w:szCs w:val="20"/>
                <w:lang w:val="bg-BG" w:eastAsia="bg-BG"/>
              </w:rPr>
              <w:t>4.</w:t>
            </w:r>
            <w:r>
              <w:rPr>
                <w:rFonts w:ascii="Tahoma" w:hAnsi="Tahoma" w:cs="Tahoma"/>
                <w:b/>
                <w:bCs/>
                <w:sz w:val="20"/>
                <w:szCs w:val="20"/>
                <w:lang w:val="bg-BG" w:eastAsia="bg-BG"/>
              </w:rPr>
              <w:t xml:space="preserve"> </w:t>
            </w:r>
            <w:r w:rsidR="00966701" w:rsidRPr="00467FF3">
              <w:rPr>
                <w:rFonts w:ascii="Tahoma" w:hAnsi="Tahoma" w:cs="Tahoma"/>
                <w:b/>
                <w:bCs/>
                <w:sz w:val="20"/>
                <w:szCs w:val="20"/>
                <w:lang w:val="bg-BG" w:eastAsia="bg-BG"/>
              </w:rPr>
              <w:t xml:space="preserve">Технически и професионални възможности: </w:t>
            </w:r>
            <w:bookmarkStart w:id="7" w:name="_Hlk516728360"/>
          </w:p>
          <w:bookmarkEnd w:id="7"/>
          <w:p w14:paraId="24C7041E" w14:textId="4ED9DE13" w:rsidR="00880CB8" w:rsidRPr="00880CB8" w:rsidRDefault="00880CB8" w:rsidP="00880CB8">
            <w:pPr>
              <w:widowControl w:val="0"/>
              <w:tabs>
                <w:tab w:val="left" w:pos="1125"/>
              </w:tabs>
              <w:autoSpaceDE w:val="0"/>
              <w:autoSpaceDN w:val="0"/>
              <w:adjustRightInd w:val="0"/>
              <w:ind w:firstLine="225"/>
              <w:jc w:val="both"/>
              <w:rPr>
                <w:rFonts w:ascii="Tahoma" w:hAnsi="Tahoma" w:cs="Tahoma"/>
                <w:bCs/>
                <w:sz w:val="20"/>
                <w:szCs w:val="20"/>
                <w:lang w:val="bg-BG"/>
              </w:rPr>
            </w:pPr>
            <w:r>
              <w:rPr>
                <w:rFonts w:ascii="Tahoma" w:hAnsi="Tahoma" w:cs="Tahoma"/>
                <w:bCs/>
                <w:sz w:val="20"/>
                <w:szCs w:val="20"/>
                <w:lang w:val="en-US"/>
              </w:rPr>
              <w:t xml:space="preserve">4.1. </w:t>
            </w:r>
            <w:r w:rsidRPr="00880CB8">
              <w:rPr>
                <w:rFonts w:ascii="Tahoma" w:hAnsi="Tahoma" w:cs="Tahoma"/>
                <w:bCs/>
                <w:sz w:val="20"/>
                <w:szCs w:val="20"/>
                <w:lang w:val="bg-BG"/>
              </w:rPr>
              <w:t xml:space="preserve">Списък с изпълнени доставки, идентични или сходни с предмета на поръчката (изработка и доставка на стоманени материали – винкели, стомана, ламарина, </w:t>
            </w:r>
            <w:proofErr w:type="spellStart"/>
            <w:r w:rsidRPr="00880CB8">
              <w:rPr>
                <w:rFonts w:ascii="Tahoma" w:hAnsi="Tahoma" w:cs="Tahoma"/>
                <w:bCs/>
                <w:sz w:val="20"/>
                <w:szCs w:val="20"/>
                <w:lang w:val="bg-BG"/>
              </w:rPr>
              <w:t>рифел</w:t>
            </w:r>
            <w:proofErr w:type="spellEnd"/>
            <w:r w:rsidRPr="00880CB8">
              <w:rPr>
                <w:rFonts w:ascii="Tahoma" w:hAnsi="Tahoma" w:cs="Tahoma"/>
                <w:bCs/>
                <w:sz w:val="20"/>
                <w:szCs w:val="20"/>
                <w:lang w:val="bg-BG"/>
              </w:rPr>
              <w:t>, пръти, електроди, дискове за рязане и тръби или други подобни), с приложени документи, които доказват извършената услуга - актуални удостоверения (референции или препоръки) за изпълнение, за последните 3 (три) години, считано от датата на подаване на офертата. Минимално изискване – наличие на поне 3 (три) изпълнени доставки, удостоверени от съответния Възложител.</w:t>
            </w:r>
          </w:p>
          <w:p w14:paraId="0BF21375" w14:textId="63EB71CC" w:rsidR="008B7AE3" w:rsidRPr="00467FF3" w:rsidRDefault="00880CB8" w:rsidP="00880CB8">
            <w:pPr>
              <w:widowControl w:val="0"/>
              <w:tabs>
                <w:tab w:val="left" w:pos="645"/>
              </w:tabs>
              <w:autoSpaceDE w:val="0"/>
              <w:autoSpaceDN w:val="0"/>
              <w:adjustRightInd w:val="0"/>
              <w:jc w:val="both"/>
              <w:rPr>
                <w:rFonts w:ascii="Tahoma" w:hAnsi="Tahoma" w:cs="Tahoma"/>
                <w:sz w:val="20"/>
                <w:szCs w:val="20"/>
                <w:lang w:val="bg-BG" w:eastAsia="bg-BG"/>
              </w:rPr>
            </w:pPr>
            <w:r>
              <w:rPr>
                <w:rFonts w:ascii="Tahoma" w:hAnsi="Tahoma" w:cs="Tahoma"/>
                <w:bCs/>
                <w:sz w:val="20"/>
                <w:szCs w:val="20"/>
                <w:lang w:val="en-US"/>
              </w:rPr>
              <w:t xml:space="preserve">   4.2. </w:t>
            </w:r>
            <w:r w:rsidRPr="00880CB8">
              <w:rPr>
                <w:rFonts w:ascii="Tahoma" w:hAnsi="Tahoma" w:cs="Tahoma"/>
                <w:bCs/>
                <w:sz w:val="20"/>
                <w:szCs w:val="20"/>
                <w:lang w:val="bg-BG"/>
              </w:rPr>
              <w:t>Валиден сертификат за управление на качеството БДС EN ISO 9001:2015, съгласно европейските стандарти или еквивалент.</w:t>
            </w:r>
          </w:p>
        </w:tc>
      </w:tr>
      <w:tr w:rsidR="009E7422" w:rsidRPr="00467FF3" w14:paraId="2715E210"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363BDD8C" w14:textId="77777777" w:rsidR="00966701" w:rsidRPr="00467FF3" w:rsidRDefault="00966701" w:rsidP="003463B8">
            <w:pPr>
              <w:rPr>
                <w:rFonts w:ascii="Tahoma" w:hAnsi="Tahoma" w:cs="Tahoma"/>
                <w:sz w:val="20"/>
                <w:szCs w:val="20"/>
                <w:lang w:val="bg-BG" w:eastAsia="bg-BG"/>
              </w:rPr>
            </w:pPr>
            <w:r w:rsidRPr="00467FF3">
              <w:rPr>
                <w:rFonts w:ascii="Tahoma" w:hAnsi="Tahoma" w:cs="Tahoma"/>
                <w:b/>
                <w:bCs/>
                <w:sz w:val="20"/>
                <w:szCs w:val="20"/>
                <w:lang w:val="bg-BG" w:eastAsia="bg-BG"/>
              </w:rPr>
              <w:t>Информация относно запазени поръчки</w:t>
            </w:r>
            <w:r w:rsidRPr="00467FF3">
              <w:rPr>
                <w:rFonts w:ascii="Tahoma" w:hAnsi="Tahoma" w:cs="Tahoma"/>
                <w:iCs/>
                <w:sz w:val="20"/>
                <w:szCs w:val="20"/>
                <w:lang w:val="bg-BG" w:eastAsia="bg-BG"/>
              </w:rPr>
              <w:t xml:space="preserve">: </w:t>
            </w:r>
            <w:r w:rsidRPr="00467FF3">
              <w:rPr>
                <w:rFonts w:ascii="Tahoma" w:hAnsi="Tahoma" w:cs="Tahoma"/>
                <w:sz w:val="20"/>
                <w:szCs w:val="20"/>
                <w:lang w:val="bg-BG" w:eastAsia="bg-BG"/>
              </w:rPr>
              <w:t>неприложимо</w:t>
            </w:r>
          </w:p>
          <w:p w14:paraId="31AF2471" w14:textId="77777777" w:rsidR="00966701" w:rsidRPr="00467FF3" w:rsidRDefault="00966701" w:rsidP="003463B8">
            <w:pPr>
              <w:rPr>
                <w:rFonts w:ascii="Tahoma" w:hAnsi="Tahoma" w:cs="Tahoma"/>
                <w:b/>
                <w:bCs/>
                <w:color w:val="FF0000"/>
                <w:sz w:val="20"/>
                <w:szCs w:val="20"/>
                <w:lang w:val="bg-BG" w:eastAsia="bg-BG"/>
              </w:rPr>
            </w:pPr>
          </w:p>
        </w:tc>
      </w:tr>
      <w:tr w:rsidR="009E7422" w:rsidRPr="00467FF3" w14:paraId="51AA4A0B"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2529DA59"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Критерий за възлагане:</w:t>
            </w:r>
          </w:p>
        </w:tc>
      </w:tr>
      <w:tr w:rsidR="009E7422" w:rsidRPr="00467FF3" w14:paraId="2558ECA1"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0CE76D4D"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[Х] Оптимално съотношение качество/цена въз основа на:</w:t>
            </w:r>
          </w:p>
        </w:tc>
      </w:tr>
      <w:tr w:rsidR="009E7422" w:rsidRPr="00467FF3" w14:paraId="7F1F43CD"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5F7AA52B"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xml:space="preserve">      [Х] Цена и качествени показатели</w:t>
            </w:r>
          </w:p>
        </w:tc>
      </w:tr>
      <w:tr w:rsidR="009E7422" w:rsidRPr="00467FF3" w14:paraId="55FCACCE"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D78FFDD"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xml:space="preserve">      [] Разходи и качествени показатели </w:t>
            </w:r>
          </w:p>
        </w:tc>
      </w:tr>
      <w:tr w:rsidR="009E7422" w:rsidRPr="00467FF3" w14:paraId="314D9CF8" w14:textId="77777777" w:rsidTr="003463B8">
        <w:trPr>
          <w:trHeight w:val="300"/>
        </w:trPr>
        <w:tc>
          <w:tcPr>
            <w:tcW w:w="9710" w:type="dxa"/>
            <w:tcBorders>
              <w:top w:val="nil"/>
              <w:left w:val="single" w:sz="4" w:space="0" w:color="auto"/>
              <w:bottom w:val="single" w:sz="4" w:space="0" w:color="auto"/>
              <w:right w:val="single" w:sz="4" w:space="0" w:color="auto"/>
            </w:tcBorders>
            <w:noWrap/>
            <w:vAlign w:val="bottom"/>
            <w:hideMark/>
          </w:tcPr>
          <w:p w14:paraId="597E4DDA"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xml:space="preserve">[] Ниво на разходите [] Най-ниска цена </w:t>
            </w:r>
          </w:p>
          <w:p w14:paraId="5D7D7711" w14:textId="77777777" w:rsidR="00966701" w:rsidRPr="00467FF3" w:rsidRDefault="00966701" w:rsidP="003463B8">
            <w:pPr>
              <w:rPr>
                <w:rFonts w:ascii="Tahoma" w:hAnsi="Tahoma" w:cs="Tahoma"/>
                <w:sz w:val="20"/>
                <w:szCs w:val="20"/>
                <w:lang w:val="bg-BG" w:eastAsia="bg-BG"/>
              </w:rPr>
            </w:pPr>
          </w:p>
        </w:tc>
      </w:tr>
      <w:tr w:rsidR="009E7422" w:rsidRPr="00467FF3" w14:paraId="0056A325" w14:textId="77777777" w:rsidTr="002A30E5">
        <w:trPr>
          <w:trHeight w:val="1158"/>
        </w:trPr>
        <w:tc>
          <w:tcPr>
            <w:tcW w:w="9710" w:type="dxa"/>
            <w:tcBorders>
              <w:top w:val="single" w:sz="4" w:space="0" w:color="auto"/>
              <w:left w:val="single" w:sz="4" w:space="0" w:color="auto"/>
              <w:bottom w:val="single" w:sz="4" w:space="0" w:color="auto"/>
              <w:right w:val="single" w:sz="4" w:space="0" w:color="auto"/>
            </w:tcBorders>
            <w:noWrap/>
            <w:vAlign w:val="bottom"/>
          </w:tcPr>
          <w:p w14:paraId="25D1BF1D" w14:textId="77777777" w:rsidR="00C941C0" w:rsidRPr="00C941C0" w:rsidRDefault="00966701" w:rsidP="00C941C0">
            <w:pPr>
              <w:tabs>
                <w:tab w:val="left" w:pos="497"/>
              </w:tabs>
              <w:jc w:val="both"/>
              <w:rPr>
                <w:rFonts w:ascii="Tahoma" w:eastAsia="Calibri" w:hAnsi="Tahoma" w:cs="Tahoma"/>
                <w:b/>
                <w:sz w:val="20"/>
                <w:szCs w:val="20"/>
                <w:lang w:val="bg-BG"/>
              </w:rPr>
            </w:pPr>
            <w:r w:rsidRPr="00467FF3">
              <w:rPr>
                <w:rFonts w:ascii="Tahoma" w:hAnsi="Tahoma" w:cs="Tahoma"/>
                <w:b/>
                <w:sz w:val="20"/>
                <w:szCs w:val="20"/>
                <w:lang w:val="bg-BG" w:eastAsia="bg-BG"/>
              </w:rPr>
              <w:t>Изисквания към предложенията на участниците по критериите за възлагане на поръчката и оценка</w:t>
            </w:r>
          </w:p>
          <w:p w14:paraId="390FF10A" w14:textId="3C8718DE" w:rsidR="00966701" w:rsidRPr="00467FF3" w:rsidRDefault="00966701" w:rsidP="003C5569">
            <w:pPr>
              <w:numPr>
                <w:ilvl w:val="0"/>
                <w:numId w:val="16"/>
              </w:numPr>
              <w:tabs>
                <w:tab w:val="left" w:pos="497"/>
              </w:tabs>
              <w:ind w:left="0" w:firstLine="214"/>
              <w:jc w:val="both"/>
              <w:rPr>
                <w:rFonts w:ascii="Tahoma" w:eastAsia="Calibri" w:hAnsi="Tahoma" w:cs="Tahoma"/>
                <w:b/>
                <w:sz w:val="20"/>
                <w:szCs w:val="20"/>
                <w:lang w:val="bg-BG"/>
              </w:rPr>
            </w:pPr>
            <w:r w:rsidRPr="00467FF3">
              <w:rPr>
                <w:rFonts w:ascii="Tahoma" w:hAnsi="Tahoma" w:cs="Tahoma"/>
                <w:b/>
                <w:sz w:val="20"/>
                <w:szCs w:val="20"/>
                <w:lang w:val="bg-BG"/>
              </w:rPr>
              <w:t>Техническо предложение</w:t>
            </w:r>
            <w:r w:rsidRPr="00467FF3">
              <w:rPr>
                <w:rFonts w:ascii="Tahoma" w:hAnsi="Tahoma" w:cs="Tahoma"/>
                <w:sz w:val="20"/>
                <w:szCs w:val="20"/>
                <w:lang w:val="bg-BG"/>
              </w:rPr>
              <w:t xml:space="preserve"> </w:t>
            </w:r>
            <w:r w:rsidR="001F20A8" w:rsidRPr="00467FF3">
              <w:rPr>
                <w:rFonts w:ascii="Tahoma" w:hAnsi="Tahoma" w:cs="Tahoma"/>
                <w:sz w:val="20"/>
                <w:szCs w:val="20"/>
                <w:lang w:val="bg-BG"/>
              </w:rPr>
              <w:t xml:space="preserve">(по образец) </w:t>
            </w:r>
            <w:r w:rsidRPr="00467FF3">
              <w:rPr>
                <w:rFonts w:ascii="Tahoma" w:hAnsi="Tahoma" w:cs="Tahoma"/>
                <w:sz w:val="20"/>
                <w:szCs w:val="20"/>
                <w:lang w:val="bg-BG"/>
              </w:rPr>
              <w:t xml:space="preserve">за изпълнение на поръчката </w:t>
            </w:r>
            <w:r w:rsidR="00004C46" w:rsidRPr="00467FF3">
              <w:rPr>
                <w:rFonts w:ascii="Tahoma" w:hAnsi="Tahoma" w:cs="Tahoma"/>
                <w:sz w:val="20"/>
                <w:szCs w:val="20"/>
                <w:lang w:val="bg-BG"/>
              </w:rPr>
              <w:t>в пълно съответствие с приложимите изисквания, съгласно утвърдените стандарти и изискванията в техническата спецификация на Възложителя</w:t>
            </w:r>
            <w:r w:rsidRPr="00467FF3">
              <w:rPr>
                <w:rFonts w:ascii="Tahoma" w:hAnsi="Tahoma" w:cs="Tahoma"/>
                <w:sz w:val="20"/>
                <w:szCs w:val="20"/>
                <w:lang w:val="bg-BG"/>
              </w:rPr>
              <w:t>:</w:t>
            </w:r>
          </w:p>
          <w:p w14:paraId="339ED8C3" w14:textId="77777777" w:rsidR="00966701" w:rsidRPr="00467FF3" w:rsidRDefault="00966701" w:rsidP="003C5569">
            <w:pPr>
              <w:numPr>
                <w:ilvl w:val="1"/>
                <w:numId w:val="16"/>
              </w:numPr>
              <w:tabs>
                <w:tab w:val="left" w:pos="776"/>
                <w:tab w:val="left" w:pos="918"/>
              </w:tabs>
              <w:ind w:left="-75" w:firstLine="567"/>
              <w:jc w:val="both"/>
              <w:rPr>
                <w:rFonts w:ascii="Tahoma" w:hAnsi="Tahoma" w:cs="Tahoma"/>
                <w:sz w:val="20"/>
                <w:szCs w:val="20"/>
                <w:lang w:val="bg-BG"/>
              </w:rPr>
            </w:pPr>
            <w:r w:rsidRPr="00467FF3">
              <w:rPr>
                <w:rFonts w:ascii="Tahoma" w:hAnsi="Tahoma" w:cs="Tahoma"/>
                <w:sz w:val="20"/>
                <w:szCs w:val="20"/>
                <w:lang w:val="bg-BG"/>
              </w:rPr>
              <w:t>Срок на доставка, след подадена заявка от Възложителя;</w:t>
            </w:r>
          </w:p>
          <w:p w14:paraId="2AB024E3" w14:textId="77777777" w:rsidR="00966701" w:rsidRPr="00467FF3" w:rsidRDefault="00966701" w:rsidP="003C5569">
            <w:pPr>
              <w:numPr>
                <w:ilvl w:val="1"/>
                <w:numId w:val="16"/>
              </w:numPr>
              <w:tabs>
                <w:tab w:val="left" w:pos="918"/>
              </w:tabs>
              <w:ind w:hanging="588"/>
              <w:rPr>
                <w:rFonts w:ascii="Tahoma" w:hAnsi="Tahoma" w:cs="Tahoma"/>
                <w:sz w:val="20"/>
                <w:szCs w:val="20"/>
                <w:lang w:val="bg-BG"/>
              </w:rPr>
            </w:pPr>
            <w:r w:rsidRPr="00467FF3">
              <w:rPr>
                <w:rFonts w:ascii="Tahoma" w:hAnsi="Tahoma" w:cs="Tahoma"/>
                <w:sz w:val="20"/>
                <w:szCs w:val="20"/>
                <w:lang w:val="bg-BG"/>
              </w:rPr>
              <w:t>Качествени параметри, съгласно изискванията на Раздел „Критерии за оценка“:</w:t>
            </w:r>
          </w:p>
          <w:p w14:paraId="642ACB24" w14:textId="11B96F51" w:rsidR="00AA4116" w:rsidRPr="00AA4116" w:rsidRDefault="00AA4116" w:rsidP="00D55DD4">
            <w:pPr>
              <w:numPr>
                <w:ilvl w:val="2"/>
                <w:numId w:val="16"/>
              </w:numPr>
              <w:ind w:left="-45" w:firstLine="900"/>
              <w:jc w:val="both"/>
              <w:rPr>
                <w:rFonts w:ascii="Tahoma" w:hAnsi="Tahoma" w:cs="Tahoma"/>
                <w:sz w:val="20"/>
                <w:szCs w:val="20"/>
                <w:lang w:val="bg-BG"/>
              </w:rPr>
            </w:pPr>
            <w:bookmarkStart w:id="8" w:name="_Hlk513811135"/>
            <w:r>
              <w:rPr>
                <w:rFonts w:ascii="Tahoma" w:hAnsi="Tahoma" w:cs="Tahoma"/>
                <w:sz w:val="20"/>
                <w:szCs w:val="20"/>
                <w:lang w:val="bg-BG"/>
              </w:rPr>
              <w:t>Н</w:t>
            </w:r>
            <w:r w:rsidRPr="00AA4116">
              <w:rPr>
                <w:rFonts w:ascii="Tahoma" w:hAnsi="Tahoma" w:cs="Tahoma"/>
                <w:sz w:val="20"/>
                <w:szCs w:val="20"/>
                <w:lang w:val="bg-BG"/>
              </w:rPr>
              <w:t>алични ресурси, които ще бъдат ангажирани при изпълнение на поръчката, в т.ч. местоположение на складовете, начините на транспорт и доставка, контрагенти (ако е приложимо), поддържани складови наличности и пр.</w:t>
            </w:r>
          </w:p>
          <w:p w14:paraId="58C0196A" w14:textId="48F4FBDF" w:rsidR="00AA4116" w:rsidRDefault="00AA4116" w:rsidP="00D55DD4">
            <w:pPr>
              <w:numPr>
                <w:ilvl w:val="2"/>
                <w:numId w:val="16"/>
              </w:numPr>
              <w:ind w:left="-45" w:firstLine="900"/>
              <w:jc w:val="both"/>
              <w:rPr>
                <w:rFonts w:ascii="Tahoma" w:hAnsi="Tahoma" w:cs="Tahoma"/>
                <w:sz w:val="20"/>
                <w:szCs w:val="20"/>
                <w:lang w:val="bg-BG"/>
              </w:rPr>
            </w:pPr>
            <w:r>
              <w:rPr>
                <w:rFonts w:ascii="Tahoma" w:hAnsi="Tahoma" w:cs="Tahoma"/>
                <w:sz w:val="20"/>
                <w:szCs w:val="20"/>
                <w:lang w:val="bg-BG"/>
              </w:rPr>
              <w:t>О</w:t>
            </w:r>
            <w:r w:rsidRPr="00AA4116">
              <w:rPr>
                <w:rFonts w:ascii="Tahoma" w:hAnsi="Tahoma" w:cs="Tahoma"/>
                <w:sz w:val="20"/>
                <w:szCs w:val="20"/>
                <w:lang w:val="bg-BG"/>
              </w:rPr>
              <w:t xml:space="preserve">писание на системата на доставки на участника, в т.ч. времеви график (в часове), описание на всички дейности до приемане на доставката от страна на Възложителя, в т.ч. тяхната последователност и </w:t>
            </w:r>
            <w:proofErr w:type="spellStart"/>
            <w:r w:rsidRPr="00AA4116">
              <w:rPr>
                <w:rFonts w:ascii="Tahoma" w:hAnsi="Tahoma" w:cs="Tahoma"/>
                <w:sz w:val="20"/>
                <w:szCs w:val="20"/>
                <w:lang w:val="bg-BG"/>
              </w:rPr>
              <w:t>взаимосвързаност</w:t>
            </w:r>
            <w:proofErr w:type="spellEnd"/>
            <w:r w:rsidRPr="00AA4116">
              <w:rPr>
                <w:rFonts w:ascii="Tahoma" w:hAnsi="Tahoma" w:cs="Tahoma"/>
                <w:sz w:val="20"/>
                <w:szCs w:val="20"/>
                <w:lang w:val="bg-BG"/>
              </w:rPr>
              <w:t xml:space="preserve">. </w:t>
            </w:r>
          </w:p>
          <w:p w14:paraId="46FA9D33" w14:textId="45BECCB8" w:rsidR="00AA4116" w:rsidRPr="00C941C0" w:rsidRDefault="00AA4116" w:rsidP="00D55DD4">
            <w:pPr>
              <w:numPr>
                <w:ilvl w:val="2"/>
                <w:numId w:val="16"/>
              </w:numPr>
              <w:ind w:left="-45" w:firstLine="900"/>
              <w:jc w:val="both"/>
              <w:rPr>
                <w:rFonts w:ascii="Tahoma" w:hAnsi="Tahoma" w:cs="Tahoma"/>
                <w:sz w:val="20"/>
                <w:szCs w:val="20"/>
                <w:lang w:val="bg-BG"/>
              </w:rPr>
            </w:pPr>
            <w:r>
              <w:rPr>
                <w:rFonts w:ascii="Tahoma" w:hAnsi="Tahoma" w:cs="Tahoma"/>
                <w:sz w:val="20"/>
                <w:szCs w:val="20"/>
                <w:lang w:val="bg-BG"/>
              </w:rPr>
              <w:t>О</w:t>
            </w:r>
            <w:r w:rsidRPr="00AA4116">
              <w:rPr>
                <w:rFonts w:ascii="Tahoma" w:hAnsi="Tahoma" w:cs="Tahoma"/>
                <w:sz w:val="20"/>
                <w:szCs w:val="20"/>
                <w:lang w:val="bg-BG"/>
              </w:rPr>
              <w:t xml:space="preserve">писание на мерките за управление на процесите по доставка, които ще гарантират изпълнението на предложените от участника параметри на изпълнение за постигане на съответствие с </w:t>
            </w:r>
            <w:r w:rsidRPr="00C941C0">
              <w:rPr>
                <w:rFonts w:ascii="Tahoma" w:hAnsi="Tahoma" w:cs="Tahoma"/>
                <w:sz w:val="20"/>
                <w:szCs w:val="20"/>
                <w:lang w:val="bg-BG"/>
              </w:rPr>
              <w:t xml:space="preserve">изискванията на възложителя. </w:t>
            </w:r>
          </w:p>
          <w:p w14:paraId="14E850EE" w14:textId="42CBD185" w:rsidR="000F15DA" w:rsidRPr="00C941C0" w:rsidRDefault="00AA4116" w:rsidP="002A30E5">
            <w:pPr>
              <w:numPr>
                <w:ilvl w:val="2"/>
                <w:numId w:val="16"/>
              </w:numPr>
              <w:ind w:left="0" w:firstLine="855"/>
              <w:jc w:val="both"/>
              <w:rPr>
                <w:rFonts w:ascii="Tahoma" w:hAnsi="Tahoma" w:cs="Tahoma"/>
                <w:sz w:val="20"/>
                <w:szCs w:val="20"/>
                <w:lang w:val="bg-BG" w:eastAsia="bg-BG"/>
              </w:rPr>
            </w:pPr>
            <w:r w:rsidRPr="00C941C0">
              <w:rPr>
                <w:rFonts w:ascii="Tahoma" w:hAnsi="Tahoma" w:cs="Tahoma"/>
                <w:sz w:val="20"/>
                <w:szCs w:val="20"/>
                <w:lang w:val="bg-BG"/>
              </w:rPr>
              <w:t>Описание на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bookmarkEnd w:id="8"/>
          </w:p>
          <w:p w14:paraId="2031B622" w14:textId="77777777" w:rsidR="002A30E5" w:rsidRPr="00C941C0" w:rsidRDefault="002A30E5" w:rsidP="002A30E5">
            <w:pPr>
              <w:ind w:left="855"/>
              <w:jc w:val="both"/>
              <w:rPr>
                <w:rFonts w:ascii="Tahoma" w:hAnsi="Tahoma" w:cs="Tahoma"/>
                <w:sz w:val="20"/>
                <w:szCs w:val="20"/>
                <w:lang w:val="bg-BG" w:eastAsia="bg-BG"/>
              </w:rPr>
            </w:pPr>
          </w:p>
          <w:p w14:paraId="045D7006" w14:textId="7D90F1B7" w:rsidR="00C941C0" w:rsidRPr="00C941C0" w:rsidRDefault="000C31E0" w:rsidP="001F20A8">
            <w:pPr>
              <w:tabs>
                <w:tab w:val="left" w:pos="1134"/>
              </w:tabs>
              <w:ind w:left="-70" w:firstLine="284"/>
              <w:jc w:val="both"/>
              <w:rPr>
                <w:rFonts w:ascii="Tahoma" w:hAnsi="Tahoma" w:cs="Tahoma"/>
                <w:i/>
                <w:sz w:val="20"/>
                <w:szCs w:val="20"/>
                <w:lang w:val="bg-BG"/>
              </w:rPr>
            </w:pPr>
            <w:r w:rsidRPr="00C941C0">
              <w:rPr>
                <w:rFonts w:ascii="Tahoma" w:hAnsi="Tahoma" w:cs="Tahoma"/>
                <w:i/>
                <w:sz w:val="20"/>
                <w:szCs w:val="20"/>
                <w:lang w:val="bg-BG"/>
              </w:rPr>
              <w:t>В техническата си оферта участниците следва да представят доказателства, че са п</w:t>
            </w:r>
            <w:r w:rsidR="000F15DA" w:rsidRPr="00C941C0">
              <w:rPr>
                <w:rFonts w:ascii="Tahoma" w:hAnsi="Tahoma" w:cs="Tahoma"/>
                <w:i/>
                <w:sz w:val="20"/>
                <w:szCs w:val="20"/>
                <w:lang w:val="bg-BG"/>
              </w:rPr>
              <w:t>реки производители или надлежно упълномощени от тях юридически лица, или техни обединения. Упълномощителният  документ  може  да  бъде  договор  за представителство и/или дистрибуторство, или друг документ от завода/фирмата производител за официално представителство на територията на страната, включващ описание на съответните правомощия, в сила за периода, през който ще действа договора за изпълнение на поръчка</w:t>
            </w:r>
            <w:r w:rsidR="00C941C0">
              <w:rPr>
                <w:rFonts w:ascii="Tahoma" w:hAnsi="Tahoma" w:cs="Tahoma"/>
                <w:i/>
                <w:sz w:val="20"/>
                <w:szCs w:val="20"/>
                <w:lang w:val="bg-BG"/>
              </w:rPr>
              <w:t>та</w:t>
            </w:r>
            <w:r w:rsidR="000F15DA" w:rsidRPr="00C941C0">
              <w:rPr>
                <w:rFonts w:ascii="Tahoma" w:hAnsi="Tahoma" w:cs="Tahoma"/>
                <w:i/>
                <w:sz w:val="20"/>
                <w:szCs w:val="20"/>
                <w:lang w:val="bg-BG"/>
              </w:rPr>
              <w:t>. Документът трябва да бъде надлежно подписан и подпечатан, придружен с превод на български език</w:t>
            </w:r>
            <w:r w:rsidRPr="00C941C0">
              <w:rPr>
                <w:rFonts w:ascii="Tahoma" w:hAnsi="Tahoma" w:cs="Tahoma"/>
                <w:i/>
                <w:sz w:val="20"/>
                <w:szCs w:val="20"/>
                <w:lang w:val="bg-BG"/>
              </w:rPr>
              <w:t>.</w:t>
            </w:r>
          </w:p>
          <w:p w14:paraId="4790AEF2" w14:textId="178F199C" w:rsidR="00C941C0" w:rsidRPr="00C941C0" w:rsidRDefault="00C941C0" w:rsidP="00C941C0">
            <w:pPr>
              <w:pStyle w:val="BodyText3"/>
              <w:rPr>
                <w:rFonts w:ascii="Tahoma" w:hAnsi="Tahoma" w:cs="Tahoma"/>
                <w:i/>
                <w:szCs w:val="20"/>
                <w:lang w:val="en-US"/>
              </w:rPr>
            </w:pPr>
            <w:r>
              <w:rPr>
                <w:rFonts w:ascii="Tahoma" w:hAnsi="Tahoma" w:cs="Tahoma"/>
                <w:i/>
                <w:szCs w:val="20"/>
              </w:rPr>
              <w:t xml:space="preserve">  </w:t>
            </w:r>
            <w:r w:rsidRPr="00C941C0">
              <w:rPr>
                <w:rFonts w:ascii="Tahoma" w:hAnsi="Tahoma" w:cs="Tahoma"/>
                <w:i/>
                <w:szCs w:val="20"/>
              </w:rPr>
              <w:t>В техническата си оферта участниците следва да приложат образци на сертификати за произход и качество, издадени от производителя</w:t>
            </w:r>
            <w:r w:rsidRPr="00C941C0">
              <w:rPr>
                <w:rFonts w:ascii="Tahoma" w:hAnsi="Tahoma" w:cs="Tahoma"/>
                <w:i/>
                <w:szCs w:val="20"/>
                <w:lang w:val="en-US"/>
              </w:rPr>
              <w:t>.</w:t>
            </w:r>
          </w:p>
          <w:p w14:paraId="14780A22" w14:textId="77777777" w:rsidR="00880CB8" w:rsidRDefault="00880CB8" w:rsidP="00D0107E">
            <w:pPr>
              <w:tabs>
                <w:tab w:val="left" w:pos="1134"/>
              </w:tabs>
              <w:ind w:left="-70" w:firstLine="1015"/>
              <w:jc w:val="both"/>
              <w:rPr>
                <w:rFonts w:ascii="Tahoma" w:hAnsi="Tahoma" w:cs="Tahoma"/>
                <w:color w:val="FF0000"/>
                <w:sz w:val="20"/>
                <w:szCs w:val="20"/>
                <w:lang w:val="bg-BG"/>
              </w:rPr>
            </w:pPr>
          </w:p>
          <w:p w14:paraId="5C297000" w14:textId="11013292" w:rsidR="00880CB8" w:rsidRPr="00880CB8" w:rsidRDefault="00880CB8" w:rsidP="00880CB8">
            <w:pPr>
              <w:pStyle w:val="ListParagraph"/>
              <w:numPr>
                <w:ilvl w:val="0"/>
                <w:numId w:val="16"/>
              </w:numPr>
              <w:tabs>
                <w:tab w:val="left" w:pos="495"/>
              </w:tabs>
              <w:ind w:left="45" w:firstLine="180"/>
              <w:jc w:val="both"/>
              <w:rPr>
                <w:rFonts w:ascii="Tahoma" w:hAnsi="Tahoma" w:cs="Tahoma"/>
                <w:sz w:val="20"/>
                <w:szCs w:val="20"/>
                <w:lang w:val="bg-BG"/>
              </w:rPr>
            </w:pPr>
            <w:r w:rsidRPr="00880CB8">
              <w:rPr>
                <w:rFonts w:ascii="Tahoma" w:hAnsi="Tahoma" w:cs="Tahoma"/>
                <w:b/>
                <w:sz w:val="20"/>
                <w:szCs w:val="20"/>
                <w:lang w:val="bg-BG"/>
              </w:rPr>
              <w:t>Ценово предложение</w:t>
            </w:r>
            <w:r w:rsidRPr="00880CB8">
              <w:rPr>
                <w:rFonts w:ascii="Tahoma" w:hAnsi="Tahoma" w:cs="Tahoma"/>
                <w:sz w:val="20"/>
                <w:szCs w:val="20"/>
                <w:lang w:val="bg-BG"/>
              </w:rPr>
              <w:t xml:space="preserve"> </w:t>
            </w:r>
            <w:r w:rsidRPr="00880CB8">
              <w:rPr>
                <w:rFonts w:ascii="Tahoma" w:hAnsi="Tahoma" w:cs="Tahoma"/>
                <w:b/>
                <w:sz w:val="20"/>
                <w:szCs w:val="20"/>
                <w:lang w:val="bg-BG"/>
              </w:rPr>
              <w:t>(по образец)</w:t>
            </w:r>
            <w:r w:rsidRPr="00880CB8">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 към което са посочени:</w:t>
            </w:r>
          </w:p>
          <w:p w14:paraId="3CBA8BF0" w14:textId="1DB2DEEF" w:rsidR="00880CB8" w:rsidRDefault="00880CB8" w:rsidP="00880CB8">
            <w:pPr>
              <w:pStyle w:val="ListParagraph"/>
              <w:numPr>
                <w:ilvl w:val="1"/>
                <w:numId w:val="16"/>
              </w:numPr>
              <w:tabs>
                <w:tab w:val="left" w:pos="1125"/>
                <w:tab w:val="left" w:pos="1620"/>
              </w:tabs>
              <w:overflowPunct w:val="0"/>
              <w:autoSpaceDE w:val="0"/>
              <w:autoSpaceDN w:val="0"/>
              <w:adjustRightInd w:val="0"/>
              <w:ind w:left="0" w:firstLine="585"/>
              <w:jc w:val="both"/>
              <w:rPr>
                <w:rFonts w:ascii="Tahoma" w:hAnsi="Tahoma" w:cs="Tahoma"/>
                <w:sz w:val="20"/>
                <w:szCs w:val="20"/>
                <w:lang w:val="bg-BG"/>
              </w:rPr>
            </w:pPr>
            <w:r w:rsidRPr="00880CB8">
              <w:rPr>
                <w:rFonts w:ascii="Tahoma" w:hAnsi="Tahoma" w:cs="Tahoma"/>
                <w:sz w:val="20"/>
                <w:szCs w:val="20"/>
                <w:lang w:val="bg-BG"/>
              </w:rPr>
              <w:t>Обща стойност на ценовото предложение – сбор от предложените единични цени, в лева без ДДС. Общата стойност е необходима за нуждите на класирането и не представлява обща стойност на поръчката;</w:t>
            </w:r>
          </w:p>
          <w:p w14:paraId="5B974B28" w14:textId="4E4E1170" w:rsidR="00880CB8" w:rsidRDefault="00880CB8" w:rsidP="00880CB8">
            <w:pPr>
              <w:pStyle w:val="ListParagraph"/>
              <w:numPr>
                <w:ilvl w:val="1"/>
                <w:numId w:val="16"/>
              </w:numPr>
              <w:tabs>
                <w:tab w:val="left" w:pos="1125"/>
                <w:tab w:val="left" w:pos="1620"/>
              </w:tabs>
              <w:overflowPunct w:val="0"/>
              <w:autoSpaceDE w:val="0"/>
              <w:autoSpaceDN w:val="0"/>
              <w:adjustRightInd w:val="0"/>
              <w:ind w:left="0" w:firstLine="585"/>
              <w:jc w:val="both"/>
              <w:rPr>
                <w:rFonts w:ascii="Tahoma" w:hAnsi="Tahoma" w:cs="Tahoma"/>
                <w:sz w:val="20"/>
                <w:szCs w:val="20"/>
                <w:lang w:val="bg-BG"/>
              </w:rPr>
            </w:pPr>
            <w:r w:rsidRPr="00880CB8">
              <w:rPr>
                <w:rFonts w:ascii="Tahoma" w:hAnsi="Tahoma" w:cs="Tahoma"/>
                <w:sz w:val="20"/>
                <w:szCs w:val="20"/>
                <w:lang w:val="bg-BG"/>
              </w:rPr>
              <w:lastRenderedPageBreak/>
              <w:t>Посочени единични цени в лева без ДДС за всяка позиция от Техническата спецификация, които да включват всички разходи за транспорт, опаковки, мита, такси, застраховки и др. подобни, DDP „Пристанище Варна“ ЕАД – пристанище Варна – изток и/или пристанище Варна - запад;</w:t>
            </w:r>
          </w:p>
          <w:p w14:paraId="24CDA599" w14:textId="0A88E76D" w:rsidR="00880CB8" w:rsidRPr="00467FF3" w:rsidRDefault="00880CB8" w:rsidP="00880CB8">
            <w:pPr>
              <w:pStyle w:val="ListParagraph"/>
              <w:numPr>
                <w:ilvl w:val="1"/>
                <w:numId w:val="16"/>
              </w:numPr>
              <w:tabs>
                <w:tab w:val="left" w:pos="1125"/>
                <w:tab w:val="left" w:pos="1620"/>
              </w:tabs>
              <w:overflowPunct w:val="0"/>
              <w:autoSpaceDE w:val="0"/>
              <w:autoSpaceDN w:val="0"/>
              <w:adjustRightInd w:val="0"/>
              <w:ind w:left="0" w:firstLine="585"/>
              <w:jc w:val="both"/>
              <w:rPr>
                <w:rFonts w:ascii="Tahoma" w:hAnsi="Tahoma" w:cs="Tahoma"/>
                <w:color w:val="FF0000"/>
                <w:sz w:val="20"/>
                <w:szCs w:val="20"/>
                <w:lang w:val="bg-BG"/>
              </w:rPr>
            </w:pPr>
            <w:r w:rsidRPr="00880CB8">
              <w:rPr>
                <w:rFonts w:ascii="Tahoma" w:hAnsi="Tahoma" w:cs="Tahoma"/>
                <w:sz w:val="20"/>
                <w:szCs w:val="20"/>
                <w:lang w:val="bg-BG"/>
              </w:rPr>
              <w:t>Посочени у</w:t>
            </w:r>
            <w:r w:rsidRPr="00880CB8">
              <w:rPr>
                <w:rFonts w:ascii="Tahoma" w:hAnsi="Tahoma" w:cs="Tahoma"/>
                <w:noProof/>
                <w:sz w:val="20"/>
                <w:szCs w:val="20"/>
                <w:lang w:val="bg-BG"/>
              </w:rPr>
              <w:t xml:space="preserve">словия на плащане – </w:t>
            </w:r>
            <w:r w:rsidRPr="00880CB8">
              <w:rPr>
                <w:rFonts w:ascii="Tahoma" w:hAnsi="Tahoma" w:cs="Tahoma"/>
                <w:sz w:val="20"/>
                <w:szCs w:val="20"/>
                <w:lang w:val="bg-BG"/>
              </w:rPr>
              <w:t xml:space="preserve">чрез директен банков превод в срок до </w:t>
            </w:r>
            <w:r w:rsidRPr="00880CB8">
              <w:rPr>
                <w:rFonts w:ascii="Tahoma" w:hAnsi="Tahoma" w:cs="Tahoma"/>
                <w:sz w:val="20"/>
                <w:szCs w:val="20"/>
                <w:lang w:val="bg-BG"/>
              </w:rPr>
              <w:br/>
              <w:t>15 (петнадесет) календарни дни, след изработка и ефективна доставка, подписан двустранен приемно - предавателен протокол и издадена фактура.</w:t>
            </w:r>
          </w:p>
        </w:tc>
      </w:tr>
      <w:tr w:rsidR="009E7422" w:rsidRPr="00467FF3" w14:paraId="7E899CB8" w14:textId="77777777" w:rsidTr="003463B8">
        <w:trPr>
          <w:trHeight w:val="368"/>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16BD7DA3"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lastRenderedPageBreak/>
              <w:t xml:space="preserve">Показатели за оценка: </w:t>
            </w:r>
          </w:p>
        </w:tc>
      </w:tr>
      <w:tr w:rsidR="009E7422" w:rsidRPr="00467FF3" w14:paraId="73E5F26E" w14:textId="77777777" w:rsidTr="003463B8">
        <w:trPr>
          <w:trHeight w:val="1825"/>
        </w:trPr>
        <w:tc>
          <w:tcPr>
            <w:tcW w:w="9710" w:type="dxa"/>
            <w:tcBorders>
              <w:top w:val="single" w:sz="4" w:space="0" w:color="auto"/>
              <w:left w:val="single" w:sz="4" w:space="0" w:color="auto"/>
              <w:bottom w:val="nil"/>
              <w:right w:val="single" w:sz="4" w:space="0" w:color="auto"/>
            </w:tcBorders>
            <w:noWrap/>
            <w:vAlign w:val="center"/>
          </w:tcPr>
          <w:p w14:paraId="568C955F"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xml:space="preserve">  1. Техническо предложение                                                                                      Тежест: 40             </w:t>
            </w:r>
          </w:p>
          <w:p w14:paraId="6A4B2FEF" w14:textId="678093CB" w:rsidR="00966701" w:rsidRPr="00467FF3" w:rsidRDefault="00966701" w:rsidP="003463B8">
            <w:pPr>
              <w:spacing w:before="120" w:after="120"/>
              <w:rPr>
                <w:rFonts w:ascii="Tahoma" w:hAnsi="Tahoma" w:cs="Tahoma"/>
                <w:i/>
                <w:sz w:val="20"/>
                <w:szCs w:val="20"/>
                <w:lang w:val="bg-BG"/>
              </w:rPr>
            </w:pPr>
            <w:r w:rsidRPr="00467FF3">
              <w:rPr>
                <w:rFonts w:ascii="Tahoma" w:hAnsi="Tahoma" w:cs="Tahoma"/>
                <w:i/>
                <w:sz w:val="20"/>
                <w:szCs w:val="20"/>
                <w:lang w:val="bg-BG"/>
              </w:rPr>
              <w:t>Организация и начин на изпълнение, съгласно „Критерии за оценка на офертите“</w:t>
            </w:r>
          </w:p>
          <w:p w14:paraId="617AC48E" w14:textId="77777777" w:rsidR="00966701" w:rsidRPr="00467FF3" w:rsidRDefault="00966701" w:rsidP="003C5569">
            <w:pPr>
              <w:numPr>
                <w:ilvl w:val="0"/>
                <w:numId w:val="16"/>
              </w:numPr>
              <w:rPr>
                <w:rFonts w:ascii="Tahoma" w:hAnsi="Tahoma" w:cs="Tahoma"/>
                <w:b/>
                <w:bCs/>
                <w:sz w:val="20"/>
                <w:szCs w:val="20"/>
                <w:lang w:val="bg-BG" w:eastAsia="bg-BG"/>
              </w:rPr>
            </w:pPr>
            <w:r w:rsidRPr="00467FF3">
              <w:rPr>
                <w:rFonts w:ascii="Tahoma" w:hAnsi="Tahoma" w:cs="Tahoma"/>
                <w:b/>
                <w:bCs/>
                <w:sz w:val="20"/>
                <w:szCs w:val="20"/>
                <w:lang w:val="bg-BG" w:eastAsia="bg-BG"/>
              </w:rPr>
              <w:t xml:space="preserve">Ценовото предложение                                                                                       Тежест: 60  </w:t>
            </w:r>
          </w:p>
          <w:p w14:paraId="3DD36888" w14:textId="77777777" w:rsidR="00966701" w:rsidRPr="00467FF3" w:rsidRDefault="00966701" w:rsidP="003463B8">
            <w:pPr>
              <w:pBdr>
                <w:bottom w:val="single" w:sz="4" w:space="1" w:color="auto"/>
              </w:pBdr>
              <w:rPr>
                <w:rFonts w:ascii="Tahoma" w:hAnsi="Tahoma" w:cs="Tahoma"/>
                <w:bCs/>
                <w:i/>
                <w:sz w:val="20"/>
                <w:szCs w:val="20"/>
                <w:lang w:val="bg-BG" w:eastAsia="bg-BG"/>
              </w:rPr>
            </w:pPr>
            <w:r w:rsidRPr="00467FF3">
              <w:rPr>
                <w:rFonts w:ascii="Tahoma" w:hAnsi="Tahoma" w:cs="Tahoma"/>
                <w:bCs/>
                <w:i/>
                <w:sz w:val="20"/>
                <w:szCs w:val="20"/>
                <w:lang w:val="bg-BG" w:eastAsia="bg-BG"/>
              </w:rPr>
              <w:t>Формула: (мин. предложена цена  /  цената на оценяваното предложение) *  тежест</w:t>
            </w:r>
          </w:p>
          <w:p w14:paraId="725E074A" w14:textId="77777777" w:rsidR="00966701" w:rsidRPr="00467FF3" w:rsidRDefault="00966701" w:rsidP="003463B8">
            <w:pPr>
              <w:pBdr>
                <w:bottom w:val="single" w:sz="4" w:space="1" w:color="auto"/>
              </w:pBdr>
              <w:rPr>
                <w:rFonts w:ascii="Tahoma" w:hAnsi="Tahoma" w:cs="Tahoma"/>
                <w:bCs/>
                <w:i/>
                <w:sz w:val="20"/>
                <w:szCs w:val="20"/>
                <w:lang w:val="bg-BG" w:eastAsia="bg-BG"/>
              </w:rPr>
            </w:pPr>
          </w:p>
          <w:p w14:paraId="1C4A9294"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xml:space="preserve">                                                    </w:t>
            </w:r>
          </w:p>
        </w:tc>
      </w:tr>
      <w:tr w:rsidR="009E7422" w:rsidRPr="00467FF3" w14:paraId="27B0BC35" w14:textId="77777777" w:rsidTr="003463B8">
        <w:trPr>
          <w:trHeight w:val="300"/>
        </w:trPr>
        <w:tc>
          <w:tcPr>
            <w:tcW w:w="9710" w:type="dxa"/>
            <w:tcBorders>
              <w:top w:val="nil"/>
              <w:left w:val="single" w:sz="4" w:space="0" w:color="auto"/>
              <w:bottom w:val="nil"/>
              <w:right w:val="single" w:sz="4" w:space="0" w:color="auto"/>
            </w:tcBorders>
            <w:noWrap/>
            <w:vAlign w:val="center"/>
          </w:tcPr>
          <w:p w14:paraId="57926EC7" w14:textId="77777777" w:rsidR="00966701" w:rsidRPr="00467FF3" w:rsidRDefault="00966701" w:rsidP="003463B8">
            <w:pPr>
              <w:rPr>
                <w:rFonts w:ascii="Tahoma" w:hAnsi="Tahoma" w:cs="Tahoma"/>
                <w:b/>
                <w:bCs/>
                <w:sz w:val="20"/>
                <w:szCs w:val="20"/>
                <w:highlight w:val="yellow"/>
                <w:lang w:val="bg-BG" w:eastAsia="bg-BG"/>
              </w:rPr>
            </w:pPr>
            <w:r w:rsidRPr="00467FF3">
              <w:rPr>
                <w:rFonts w:ascii="Tahoma" w:hAnsi="Tahoma" w:cs="Tahoma"/>
                <w:b/>
                <w:bCs/>
                <w:sz w:val="20"/>
                <w:szCs w:val="20"/>
                <w:lang w:val="bg-BG" w:eastAsia="bg-BG"/>
              </w:rPr>
              <w:t>Срок за получаване на офертите:</w:t>
            </w:r>
          </w:p>
        </w:tc>
      </w:tr>
      <w:tr w:rsidR="009E7422" w:rsidRPr="00467FF3" w14:paraId="704CE584"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42311705" w14:textId="447BAE94"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Дата</w:t>
            </w:r>
            <w:r w:rsidRPr="00225BCB">
              <w:rPr>
                <w:rFonts w:ascii="Tahoma" w:hAnsi="Tahoma" w:cs="Tahoma"/>
                <w:sz w:val="20"/>
                <w:szCs w:val="20"/>
                <w:lang w:val="bg-BG" w:eastAsia="bg-BG"/>
              </w:rPr>
              <w:t xml:space="preserve">: </w:t>
            </w:r>
            <w:r w:rsidR="00225BCB" w:rsidRPr="00225BCB">
              <w:rPr>
                <w:rFonts w:ascii="Tahoma" w:hAnsi="Tahoma" w:cs="Tahoma"/>
                <w:i/>
                <w:iCs/>
                <w:sz w:val="20"/>
                <w:szCs w:val="20"/>
                <w:lang w:val="bg-BG" w:eastAsia="bg-BG"/>
              </w:rPr>
              <w:t>15.11.</w:t>
            </w:r>
            <w:r w:rsidRPr="00225BCB">
              <w:rPr>
                <w:rFonts w:ascii="Tahoma" w:hAnsi="Tahoma" w:cs="Tahoma"/>
                <w:i/>
                <w:iCs/>
                <w:sz w:val="20"/>
                <w:szCs w:val="20"/>
                <w:lang w:val="bg-BG" w:eastAsia="bg-BG"/>
              </w:rPr>
              <w:t>2018</w:t>
            </w:r>
            <w:r w:rsidRPr="00467FF3">
              <w:rPr>
                <w:rFonts w:ascii="Tahoma" w:hAnsi="Tahoma" w:cs="Tahoma"/>
                <w:i/>
                <w:iCs/>
                <w:sz w:val="20"/>
                <w:szCs w:val="20"/>
                <w:lang w:val="bg-BG" w:eastAsia="bg-BG"/>
              </w:rPr>
              <w:t xml:space="preserve"> г.</w:t>
            </w:r>
            <w:r w:rsidRPr="00467FF3">
              <w:rPr>
                <w:rFonts w:ascii="Tahoma" w:hAnsi="Tahoma" w:cs="Tahoma"/>
                <w:sz w:val="20"/>
                <w:szCs w:val="20"/>
                <w:lang w:val="bg-BG" w:eastAsia="bg-BG"/>
              </w:rPr>
              <w:t xml:space="preserve">                      Час: 14,00</w:t>
            </w:r>
          </w:p>
        </w:tc>
      </w:tr>
      <w:tr w:rsidR="009E7422" w:rsidRPr="00467FF3" w14:paraId="20A91EDE" w14:textId="77777777" w:rsidTr="003463B8">
        <w:trPr>
          <w:trHeight w:val="84"/>
        </w:trPr>
        <w:tc>
          <w:tcPr>
            <w:tcW w:w="9710" w:type="dxa"/>
            <w:tcBorders>
              <w:top w:val="nil"/>
              <w:left w:val="single" w:sz="4" w:space="0" w:color="auto"/>
              <w:bottom w:val="nil"/>
              <w:right w:val="single" w:sz="4" w:space="0" w:color="auto"/>
            </w:tcBorders>
            <w:noWrap/>
            <w:vAlign w:val="bottom"/>
            <w:hideMark/>
          </w:tcPr>
          <w:p w14:paraId="510DFCD4"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w:t>
            </w:r>
          </w:p>
        </w:tc>
      </w:tr>
      <w:tr w:rsidR="009E7422" w:rsidRPr="00467FF3" w14:paraId="33ADB351"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1311F9ED"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Срок на валидност на офертите:</w:t>
            </w:r>
          </w:p>
        </w:tc>
      </w:tr>
      <w:tr w:rsidR="009E7422" w:rsidRPr="00467FF3" w14:paraId="0707CD75"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29C50970" w14:textId="02B18882" w:rsidR="00966701" w:rsidRPr="00225BCB" w:rsidRDefault="00966701" w:rsidP="003463B8">
            <w:pPr>
              <w:rPr>
                <w:rFonts w:ascii="Tahoma" w:hAnsi="Tahoma" w:cs="Tahoma"/>
                <w:sz w:val="20"/>
                <w:szCs w:val="20"/>
                <w:lang w:val="bg-BG" w:eastAsia="bg-BG"/>
              </w:rPr>
            </w:pPr>
            <w:r w:rsidRPr="00225BCB">
              <w:rPr>
                <w:rFonts w:ascii="Tahoma" w:hAnsi="Tahoma" w:cs="Tahoma"/>
                <w:sz w:val="20"/>
                <w:szCs w:val="20"/>
                <w:lang w:val="bg-BG" w:eastAsia="bg-BG"/>
              </w:rPr>
              <w:t xml:space="preserve">Дата: </w:t>
            </w:r>
            <w:r w:rsidR="00225BCB" w:rsidRPr="00225BCB">
              <w:rPr>
                <w:rFonts w:ascii="Tahoma" w:hAnsi="Tahoma" w:cs="Tahoma"/>
                <w:i/>
                <w:iCs/>
                <w:sz w:val="20"/>
                <w:szCs w:val="20"/>
                <w:lang w:val="bg-BG" w:eastAsia="bg-BG"/>
              </w:rPr>
              <w:t>30.02.</w:t>
            </w:r>
            <w:r w:rsidRPr="00225BCB">
              <w:rPr>
                <w:rFonts w:ascii="Tahoma" w:hAnsi="Tahoma" w:cs="Tahoma"/>
                <w:i/>
                <w:iCs/>
                <w:sz w:val="20"/>
                <w:szCs w:val="20"/>
                <w:lang w:val="bg-BG" w:eastAsia="bg-BG"/>
              </w:rPr>
              <w:t>201</w:t>
            </w:r>
            <w:r w:rsidR="00225BCB" w:rsidRPr="00225BCB">
              <w:rPr>
                <w:rFonts w:ascii="Tahoma" w:hAnsi="Tahoma" w:cs="Tahoma"/>
                <w:i/>
                <w:iCs/>
                <w:sz w:val="20"/>
                <w:szCs w:val="20"/>
                <w:lang w:val="bg-BG" w:eastAsia="bg-BG"/>
              </w:rPr>
              <w:t>9</w:t>
            </w:r>
            <w:r w:rsidRPr="00225BCB">
              <w:rPr>
                <w:rFonts w:ascii="Tahoma" w:hAnsi="Tahoma" w:cs="Tahoma"/>
                <w:i/>
                <w:iCs/>
                <w:sz w:val="20"/>
                <w:szCs w:val="20"/>
                <w:lang w:val="bg-BG" w:eastAsia="bg-BG"/>
              </w:rPr>
              <w:t xml:space="preserve"> г.</w:t>
            </w:r>
            <w:r w:rsidRPr="00225BCB">
              <w:rPr>
                <w:rFonts w:ascii="Tahoma" w:hAnsi="Tahoma" w:cs="Tahoma"/>
                <w:sz w:val="20"/>
                <w:szCs w:val="20"/>
                <w:lang w:val="bg-BG" w:eastAsia="bg-BG"/>
              </w:rPr>
              <w:t xml:space="preserve">                      Час: 16,00</w:t>
            </w:r>
          </w:p>
        </w:tc>
      </w:tr>
      <w:tr w:rsidR="009E7422" w:rsidRPr="00467FF3" w14:paraId="29F90EEC" w14:textId="77777777" w:rsidTr="003463B8">
        <w:trPr>
          <w:trHeight w:val="81"/>
        </w:trPr>
        <w:tc>
          <w:tcPr>
            <w:tcW w:w="9710" w:type="dxa"/>
            <w:tcBorders>
              <w:top w:val="nil"/>
              <w:left w:val="single" w:sz="4" w:space="0" w:color="auto"/>
              <w:bottom w:val="nil"/>
              <w:right w:val="single" w:sz="4" w:space="0" w:color="auto"/>
            </w:tcBorders>
            <w:noWrap/>
            <w:vAlign w:val="bottom"/>
            <w:hideMark/>
          </w:tcPr>
          <w:p w14:paraId="5161A4B8"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w:t>
            </w:r>
          </w:p>
        </w:tc>
      </w:tr>
      <w:tr w:rsidR="009E7422" w:rsidRPr="00467FF3" w14:paraId="65AAE080"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52BE32AC"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Дата и час на отваряне на офертите:</w:t>
            </w:r>
          </w:p>
        </w:tc>
      </w:tr>
      <w:tr w:rsidR="009E7422" w:rsidRPr="00467FF3" w14:paraId="54A41EAD"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7737D8B" w14:textId="2F7A8619"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xml:space="preserve">Дата: </w:t>
            </w:r>
            <w:r w:rsidR="00225BCB" w:rsidRPr="00225BCB">
              <w:rPr>
                <w:rFonts w:ascii="Tahoma" w:hAnsi="Tahoma" w:cs="Tahoma"/>
                <w:i/>
                <w:iCs/>
                <w:sz w:val="20"/>
                <w:szCs w:val="20"/>
                <w:lang w:val="bg-BG" w:eastAsia="bg-BG"/>
              </w:rPr>
              <w:t>20.11.</w:t>
            </w:r>
            <w:r w:rsidRPr="00467FF3">
              <w:rPr>
                <w:rFonts w:ascii="Tahoma" w:hAnsi="Tahoma" w:cs="Tahoma"/>
                <w:i/>
                <w:iCs/>
                <w:sz w:val="20"/>
                <w:szCs w:val="20"/>
                <w:lang w:val="bg-BG" w:eastAsia="bg-BG"/>
              </w:rPr>
              <w:t xml:space="preserve">2018 г.                      </w:t>
            </w:r>
            <w:r w:rsidRPr="00467FF3">
              <w:rPr>
                <w:rFonts w:ascii="Tahoma" w:hAnsi="Tahoma" w:cs="Tahoma"/>
                <w:sz w:val="20"/>
                <w:szCs w:val="20"/>
                <w:lang w:val="bg-BG" w:eastAsia="bg-BG"/>
              </w:rPr>
              <w:t>Час: 10.30</w:t>
            </w:r>
          </w:p>
        </w:tc>
      </w:tr>
      <w:tr w:rsidR="009E7422" w:rsidRPr="00467FF3" w14:paraId="3E03E6AF" w14:textId="77777777" w:rsidTr="003463B8">
        <w:trPr>
          <w:trHeight w:val="123"/>
        </w:trPr>
        <w:tc>
          <w:tcPr>
            <w:tcW w:w="9710" w:type="dxa"/>
            <w:tcBorders>
              <w:top w:val="nil"/>
              <w:left w:val="single" w:sz="4" w:space="0" w:color="auto"/>
              <w:bottom w:val="nil"/>
              <w:right w:val="single" w:sz="4" w:space="0" w:color="auto"/>
            </w:tcBorders>
            <w:noWrap/>
            <w:vAlign w:val="bottom"/>
            <w:hideMark/>
          </w:tcPr>
          <w:p w14:paraId="3739C33E"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w:t>
            </w:r>
          </w:p>
        </w:tc>
      </w:tr>
      <w:tr w:rsidR="009E7422" w:rsidRPr="00467FF3" w14:paraId="6F016811" w14:textId="77777777" w:rsidTr="003463B8">
        <w:trPr>
          <w:trHeight w:val="373"/>
        </w:trPr>
        <w:tc>
          <w:tcPr>
            <w:tcW w:w="9710" w:type="dxa"/>
            <w:tcBorders>
              <w:top w:val="nil"/>
              <w:left w:val="single" w:sz="4" w:space="0" w:color="auto"/>
              <w:bottom w:val="single" w:sz="4" w:space="0" w:color="auto"/>
              <w:right w:val="single" w:sz="4" w:space="0" w:color="auto"/>
            </w:tcBorders>
            <w:noWrap/>
            <w:vAlign w:val="center"/>
            <w:hideMark/>
          </w:tcPr>
          <w:p w14:paraId="36B59427" w14:textId="77777777" w:rsidR="00966701" w:rsidRPr="00467FF3" w:rsidRDefault="00966701" w:rsidP="003463B8">
            <w:pPr>
              <w:rPr>
                <w:rFonts w:ascii="Tahoma" w:hAnsi="Tahoma" w:cs="Tahoma"/>
                <w:sz w:val="20"/>
                <w:szCs w:val="20"/>
                <w:lang w:val="bg-BG" w:eastAsia="bg-BG"/>
              </w:rPr>
            </w:pPr>
            <w:r w:rsidRPr="00467FF3">
              <w:rPr>
                <w:rFonts w:ascii="Tahoma" w:hAnsi="Tahoma" w:cs="Tahoma"/>
                <w:b/>
                <w:bCs/>
                <w:sz w:val="20"/>
                <w:szCs w:val="20"/>
                <w:lang w:val="bg-BG" w:eastAsia="bg-BG"/>
              </w:rPr>
              <w:t xml:space="preserve">Място на отваряне на офертите: </w:t>
            </w:r>
            <w:r w:rsidRPr="00467FF3">
              <w:rPr>
                <w:rFonts w:ascii="Tahoma" w:hAnsi="Tahoma" w:cs="Tahoma"/>
                <w:sz w:val="20"/>
                <w:szCs w:val="20"/>
                <w:lang w:val="bg-BG" w:eastAsia="bg-BG"/>
              </w:rPr>
              <w:t>в  Заседателна зала на Административна сграда, “Пристанище Варна” ЕАД</w:t>
            </w:r>
          </w:p>
        </w:tc>
      </w:tr>
      <w:tr w:rsidR="009E7422" w:rsidRPr="00467FF3" w14:paraId="086EBEC9" w14:textId="77777777" w:rsidTr="003463B8">
        <w:trPr>
          <w:trHeight w:val="300"/>
        </w:trPr>
        <w:tc>
          <w:tcPr>
            <w:tcW w:w="9710" w:type="dxa"/>
            <w:noWrap/>
            <w:vAlign w:val="bottom"/>
            <w:hideMark/>
          </w:tcPr>
          <w:p w14:paraId="24025474" w14:textId="77777777" w:rsidR="00966701" w:rsidRPr="00467FF3" w:rsidRDefault="00966701" w:rsidP="003463B8">
            <w:pPr>
              <w:rPr>
                <w:rFonts w:ascii="Tahoma" w:hAnsi="Tahoma" w:cs="Tahoma"/>
                <w:color w:val="FF0000"/>
                <w:sz w:val="20"/>
                <w:szCs w:val="20"/>
                <w:highlight w:val="yellow"/>
                <w:lang w:val="bg-BG" w:eastAsia="bg-BG"/>
              </w:rPr>
            </w:pPr>
          </w:p>
        </w:tc>
      </w:tr>
      <w:tr w:rsidR="009E7422" w:rsidRPr="00467FF3" w14:paraId="516F1042"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1B99D3ED" w14:textId="77777777" w:rsidR="00966701" w:rsidRPr="00467FF3" w:rsidRDefault="00966701" w:rsidP="003463B8">
            <w:pPr>
              <w:rPr>
                <w:rFonts w:ascii="Tahoma" w:hAnsi="Tahoma" w:cs="Tahoma"/>
                <w:b/>
                <w:bCs/>
                <w:sz w:val="20"/>
                <w:szCs w:val="20"/>
                <w:lang w:val="bg-BG" w:eastAsia="bg-BG"/>
              </w:rPr>
            </w:pPr>
          </w:p>
          <w:p w14:paraId="7763F9B2"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Информация относно средства от Европейския съюз:</w:t>
            </w:r>
          </w:p>
        </w:tc>
      </w:tr>
      <w:tr w:rsidR="009E7422" w:rsidRPr="00467FF3" w14:paraId="3215D5E0" w14:textId="77777777" w:rsidTr="003463B8">
        <w:trPr>
          <w:trHeight w:val="300"/>
        </w:trPr>
        <w:tc>
          <w:tcPr>
            <w:tcW w:w="9710" w:type="dxa"/>
            <w:tcBorders>
              <w:top w:val="nil"/>
              <w:left w:val="single" w:sz="4" w:space="0" w:color="auto"/>
              <w:bottom w:val="nil"/>
              <w:right w:val="single" w:sz="4" w:space="0" w:color="auto"/>
            </w:tcBorders>
            <w:noWrap/>
            <w:hideMark/>
          </w:tcPr>
          <w:p w14:paraId="2CCF91B7"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xml:space="preserve">Обществената поръчка е във връзка с проект и/или програма, финансиран/а със средства от </w:t>
            </w:r>
          </w:p>
        </w:tc>
      </w:tr>
      <w:tr w:rsidR="009E7422" w:rsidRPr="00467FF3" w14:paraId="37C9933A"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0ABAB54A"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 xml:space="preserve">европейските фондове и програми:  [] Да [Х] Не        </w:t>
            </w:r>
          </w:p>
        </w:tc>
      </w:tr>
      <w:tr w:rsidR="009E7422" w:rsidRPr="00467FF3" w14:paraId="6F7B52A0" w14:textId="77777777" w:rsidTr="003463B8">
        <w:trPr>
          <w:trHeight w:val="300"/>
        </w:trPr>
        <w:tc>
          <w:tcPr>
            <w:tcW w:w="9710" w:type="dxa"/>
            <w:tcBorders>
              <w:top w:val="nil"/>
              <w:left w:val="single" w:sz="4" w:space="0" w:color="auto"/>
              <w:bottom w:val="single" w:sz="4" w:space="0" w:color="auto"/>
              <w:right w:val="single" w:sz="4" w:space="0" w:color="auto"/>
            </w:tcBorders>
            <w:noWrap/>
            <w:vAlign w:val="bottom"/>
            <w:hideMark/>
          </w:tcPr>
          <w:p w14:paraId="4B21EC84" w14:textId="77777777" w:rsidR="00966701" w:rsidRPr="00467FF3" w:rsidRDefault="00966701" w:rsidP="003463B8">
            <w:pPr>
              <w:rPr>
                <w:rFonts w:ascii="Tahoma" w:hAnsi="Tahoma" w:cs="Tahoma"/>
                <w:sz w:val="20"/>
                <w:szCs w:val="20"/>
                <w:lang w:val="bg-BG" w:eastAsia="bg-BG"/>
              </w:rPr>
            </w:pPr>
            <w:r w:rsidRPr="00467FF3">
              <w:rPr>
                <w:rFonts w:ascii="Tahoma" w:hAnsi="Tahoma" w:cs="Tahoma"/>
                <w:sz w:val="20"/>
                <w:szCs w:val="20"/>
                <w:lang w:val="bg-BG" w:eastAsia="bg-BG"/>
              </w:rPr>
              <w:t>Идентификация на проекта, когато е приложимо: неприложимо</w:t>
            </w:r>
          </w:p>
        </w:tc>
      </w:tr>
      <w:tr w:rsidR="009E7422" w:rsidRPr="00467FF3" w14:paraId="34696EA1" w14:textId="77777777" w:rsidTr="003463B8">
        <w:trPr>
          <w:trHeight w:val="255"/>
        </w:trPr>
        <w:tc>
          <w:tcPr>
            <w:tcW w:w="9710" w:type="dxa"/>
            <w:noWrap/>
            <w:vAlign w:val="bottom"/>
            <w:hideMark/>
          </w:tcPr>
          <w:p w14:paraId="691DB9AF" w14:textId="77777777" w:rsidR="00966701" w:rsidRPr="00467FF3" w:rsidRDefault="00966701" w:rsidP="003463B8">
            <w:pPr>
              <w:rPr>
                <w:rFonts w:ascii="Tahoma" w:hAnsi="Tahoma" w:cs="Tahoma"/>
                <w:sz w:val="20"/>
                <w:szCs w:val="20"/>
                <w:highlight w:val="yellow"/>
                <w:lang w:val="bg-BG" w:eastAsia="bg-BG"/>
              </w:rPr>
            </w:pPr>
          </w:p>
        </w:tc>
      </w:tr>
      <w:tr w:rsidR="009E7422" w:rsidRPr="00467FF3" w14:paraId="757C1B7B"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00519E58" w14:textId="77777777" w:rsidR="00966701" w:rsidRPr="00467FF3" w:rsidRDefault="00966701" w:rsidP="003463B8">
            <w:pPr>
              <w:rPr>
                <w:rFonts w:ascii="Tahoma" w:hAnsi="Tahoma" w:cs="Tahoma"/>
                <w:i/>
                <w:iCs/>
                <w:sz w:val="20"/>
                <w:szCs w:val="20"/>
                <w:lang w:val="bg-BG" w:eastAsia="bg-BG"/>
              </w:rPr>
            </w:pPr>
            <w:r w:rsidRPr="00467FF3">
              <w:rPr>
                <w:rFonts w:ascii="Tahoma" w:hAnsi="Tahoma" w:cs="Tahoma"/>
                <w:b/>
                <w:bCs/>
                <w:sz w:val="20"/>
                <w:szCs w:val="20"/>
                <w:lang w:val="bg-BG" w:eastAsia="bg-BG"/>
              </w:rPr>
              <w:t>Друга информация</w:t>
            </w:r>
            <w:r w:rsidRPr="00467FF3">
              <w:rPr>
                <w:rFonts w:ascii="Tahoma" w:hAnsi="Tahoma" w:cs="Tahoma"/>
                <w:iCs/>
                <w:sz w:val="20"/>
                <w:szCs w:val="20"/>
                <w:lang w:val="bg-BG" w:eastAsia="bg-BG"/>
              </w:rPr>
              <w:t>:</w:t>
            </w:r>
            <w:r w:rsidRPr="00467FF3">
              <w:rPr>
                <w:rFonts w:ascii="Tahoma" w:hAnsi="Tahoma" w:cs="Tahoma"/>
                <w:i/>
                <w:iCs/>
                <w:sz w:val="20"/>
                <w:szCs w:val="20"/>
                <w:lang w:val="bg-BG" w:eastAsia="bg-BG"/>
              </w:rPr>
              <w:t xml:space="preserve"> </w:t>
            </w:r>
          </w:p>
          <w:p w14:paraId="56343D15" w14:textId="77777777" w:rsidR="00966701" w:rsidRPr="00467FF3" w:rsidRDefault="00966701" w:rsidP="003463B8">
            <w:pPr>
              <w:rPr>
                <w:rFonts w:ascii="Tahoma" w:hAnsi="Tahoma" w:cs="Tahoma"/>
                <w:bCs/>
                <w:sz w:val="20"/>
                <w:szCs w:val="20"/>
                <w:lang w:val="bg-BG" w:eastAsia="bg-BG"/>
              </w:rPr>
            </w:pPr>
            <w:r w:rsidRPr="00467FF3">
              <w:rPr>
                <w:rFonts w:ascii="Tahoma" w:hAnsi="Tahoma" w:cs="Tahoma"/>
                <w:bCs/>
                <w:sz w:val="20"/>
                <w:szCs w:val="20"/>
                <w:lang w:val="bg-BG" w:eastAsia="bg-BG"/>
              </w:rPr>
              <w:t>Условия и размер на гаранцията за изпълнение на договора:</w:t>
            </w:r>
          </w:p>
          <w:p w14:paraId="2181F08B" w14:textId="6453C220" w:rsidR="00966701" w:rsidRPr="00467FF3" w:rsidRDefault="00966701" w:rsidP="004B2BAE">
            <w:pPr>
              <w:tabs>
                <w:tab w:val="left" w:pos="709"/>
                <w:tab w:val="left" w:pos="851"/>
              </w:tabs>
              <w:overflowPunct w:val="0"/>
              <w:autoSpaceDE w:val="0"/>
              <w:autoSpaceDN w:val="0"/>
              <w:adjustRightInd w:val="0"/>
              <w:jc w:val="both"/>
              <w:rPr>
                <w:rFonts w:ascii="Tahoma" w:hAnsi="Tahoma" w:cs="Tahoma"/>
                <w:sz w:val="20"/>
                <w:szCs w:val="20"/>
                <w:lang w:val="bg-BG"/>
              </w:rPr>
            </w:pPr>
            <w:r w:rsidRPr="00467FF3">
              <w:rPr>
                <w:rFonts w:ascii="Tahoma" w:hAnsi="Tahoma" w:cs="Tahoma"/>
                <w:b/>
                <w:sz w:val="20"/>
                <w:szCs w:val="20"/>
                <w:lang w:val="bg-BG"/>
              </w:rPr>
              <w:t>1.</w:t>
            </w:r>
            <w:r w:rsidRPr="00467FF3">
              <w:rPr>
                <w:rFonts w:ascii="Tahoma" w:hAnsi="Tahoma" w:cs="Tahoma"/>
                <w:sz w:val="20"/>
                <w:szCs w:val="20"/>
                <w:lang w:val="bg-BG"/>
              </w:rPr>
              <w:t xml:space="preserve"> </w:t>
            </w:r>
            <w:bookmarkStart w:id="9" w:name="_Hlk516728676"/>
            <w:r w:rsidRPr="00467FF3">
              <w:rPr>
                <w:rFonts w:ascii="Tahoma" w:hAnsi="Tahoma" w:cs="Tahoma"/>
                <w:sz w:val="20"/>
                <w:szCs w:val="20"/>
                <w:lang w:val="bg-BG"/>
              </w:rPr>
              <w:t>Определеният за изпълнител участник представя гаранция за добро изпълнение на поръчката, непосредствено преди сключване на договора</w:t>
            </w:r>
            <w:r w:rsidR="00B07648" w:rsidRPr="00467FF3">
              <w:rPr>
                <w:rFonts w:ascii="Tahoma" w:hAnsi="Tahoma" w:cs="Tahoma"/>
                <w:sz w:val="20"/>
                <w:szCs w:val="20"/>
                <w:lang w:val="bg-BG"/>
              </w:rPr>
              <w:t xml:space="preserve"> - внесена парична сума, или банкова гаранция, или застраховка</w:t>
            </w:r>
            <w:r w:rsidRPr="00467FF3">
              <w:rPr>
                <w:rFonts w:ascii="Tahoma" w:hAnsi="Tahoma" w:cs="Tahoma"/>
                <w:sz w:val="20"/>
                <w:szCs w:val="20"/>
                <w:lang w:val="bg-BG"/>
              </w:rPr>
              <w:t xml:space="preserve"> в размер на 3 % от стойността му</w:t>
            </w:r>
            <w:r w:rsidR="004B2BAE" w:rsidRPr="00467FF3">
              <w:rPr>
                <w:rFonts w:ascii="Tahoma" w:hAnsi="Tahoma" w:cs="Tahoma"/>
                <w:sz w:val="20"/>
                <w:szCs w:val="20"/>
                <w:lang w:val="bg-BG"/>
              </w:rPr>
              <w:t>.</w:t>
            </w:r>
          </w:p>
          <w:p w14:paraId="7CE19F34" w14:textId="07C4760A" w:rsidR="00966701" w:rsidRPr="00467FF3" w:rsidRDefault="00966701" w:rsidP="001F20A8">
            <w:pPr>
              <w:tabs>
                <w:tab w:val="left" w:pos="709"/>
                <w:tab w:val="left" w:pos="851"/>
              </w:tabs>
              <w:overflowPunct w:val="0"/>
              <w:autoSpaceDE w:val="0"/>
              <w:autoSpaceDN w:val="0"/>
              <w:adjustRightInd w:val="0"/>
              <w:jc w:val="both"/>
              <w:rPr>
                <w:rFonts w:ascii="Tahoma" w:hAnsi="Tahoma" w:cs="Tahoma"/>
                <w:sz w:val="20"/>
                <w:szCs w:val="20"/>
                <w:lang w:val="bg-BG"/>
              </w:rPr>
            </w:pPr>
            <w:r w:rsidRPr="00467FF3">
              <w:rPr>
                <w:rFonts w:ascii="Tahoma" w:hAnsi="Tahoma" w:cs="Tahoma"/>
                <w:b/>
                <w:sz w:val="20"/>
                <w:szCs w:val="20"/>
                <w:lang w:val="bg-BG"/>
              </w:rPr>
              <w:t>2.</w:t>
            </w:r>
            <w:r w:rsidRPr="00467FF3">
              <w:rPr>
                <w:rFonts w:ascii="Tahoma" w:hAnsi="Tahoma" w:cs="Tahoma"/>
                <w:sz w:val="20"/>
                <w:szCs w:val="20"/>
                <w:lang w:val="bg-BG"/>
              </w:rPr>
              <w:t xml:space="preserve"> Гаранцията се възстановява след изпълнение на сключения между страните договор</w:t>
            </w:r>
            <w:r w:rsidR="004B2BAE" w:rsidRPr="00467FF3">
              <w:rPr>
                <w:rFonts w:ascii="Tahoma" w:hAnsi="Tahoma" w:cs="Tahoma"/>
                <w:sz w:val="20"/>
                <w:szCs w:val="20"/>
                <w:lang w:val="bg-BG"/>
              </w:rPr>
              <w:t xml:space="preserve"> </w:t>
            </w:r>
            <w:r w:rsidRPr="00467FF3">
              <w:rPr>
                <w:rFonts w:ascii="Tahoma" w:hAnsi="Tahoma" w:cs="Tahoma"/>
                <w:sz w:val="20"/>
                <w:szCs w:val="20"/>
                <w:lang w:val="bg-BG"/>
              </w:rPr>
              <w:t xml:space="preserve">в срок от </w:t>
            </w:r>
            <w:r w:rsidR="00C941C0">
              <w:rPr>
                <w:rFonts w:ascii="Tahoma" w:hAnsi="Tahoma" w:cs="Tahoma"/>
                <w:sz w:val="20"/>
                <w:szCs w:val="20"/>
                <w:lang w:val="bg-BG"/>
              </w:rPr>
              <w:br/>
            </w:r>
            <w:r w:rsidRPr="00467FF3">
              <w:rPr>
                <w:rFonts w:ascii="Tahoma" w:hAnsi="Tahoma" w:cs="Tahoma"/>
                <w:sz w:val="20"/>
                <w:szCs w:val="20"/>
                <w:lang w:val="bg-BG"/>
              </w:rPr>
              <w:t xml:space="preserve">3 (три) месеца, считано от датата на </w:t>
            </w:r>
            <w:r w:rsidR="00C325D0">
              <w:rPr>
                <w:rFonts w:ascii="Tahoma" w:hAnsi="Tahoma" w:cs="Tahoma"/>
                <w:sz w:val="20"/>
                <w:szCs w:val="20"/>
                <w:lang w:val="bg-BG"/>
              </w:rPr>
              <w:t>приемно-предавателния протокол за последната доставка</w:t>
            </w:r>
            <w:r w:rsidR="001F20A8" w:rsidRPr="00467FF3">
              <w:rPr>
                <w:rFonts w:ascii="Tahoma" w:hAnsi="Tahoma" w:cs="Tahoma"/>
                <w:sz w:val="20"/>
                <w:szCs w:val="20"/>
                <w:lang w:val="bg-BG"/>
              </w:rPr>
              <w:t>.</w:t>
            </w:r>
            <w:r w:rsidRPr="00467FF3">
              <w:rPr>
                <w:rFonts w:ascii="Tahoma" w:hAnsi="Tahoma" w:cs="Tahoma"/>
                <w:sz w:val="20"/>
                <w:szCs w:val="20"/>
                <w:lang w:val="bg-BG"/>
              </w:rPr>
              <w:t xml:space="preserve">      </w:t>
            </w:r>
            <w:bookmarkEnd w:id="9"/>
          </w:p>
          <w:p w14:paraId="371681BE" w14:textId="6229E922" w:rsidR="001F20A8" w:rsidRPr="00467FF3" w:rsidRDefault="001F20A8" w:rsidP="001F20A8">
            <w:pPr>
              <w:tabs>
                <w:tab w:val="left" w:pos="709"/>
                <w:tab w:val="left" w:pos="851"/>
              </w:tabs>
              <w:overflowPunct w:val="0"/>
              <w:autoSpaceDE w:val="0"/>
              <w:autoSpaceDN w:val="0"/>
              <w:adjustRightInd w:val="0"/>
              <w:jc w:val="both"/>
              <w:rPr>
                <w:rFonts w:ascii="Tahoma" w:hAnsi="Tahoma" w:cs="Tahoma"/>
                <w:sz w:val="20"/>
                <w:szCs w:val="20"/>
                <w:lang w:val="bg-BG"/>
              </w:rPr>
            </w:pPr>
          </w:p>
        </w:tc>
      </w:tr>
      <w:tr w:rsidR="009E7422" w:rsidRPr="00467FF3" w14:paraId="1FBEC849" w14:textId="77777777" w:rsidTr="003463B8">
        <w:trPr>
          <w:trHeight w:val="300"/>
        </w:trPr>
        <w:tc>
          <w:tcPr>
            <w:tcW w:w="9710" w:type="dxa"/>
            <w:noWrap/>
            <w:vAlign w:val="center"/>
            <w:hideMark/>
          </w:tcPr>
          <w:p w14:paraId="35372622" w14:textId="77777777" w:rsidR="00966701" w:rsidRPr="00467FF3" w:rsidRDefault="00966701" w:rsidP="003463B8">
            <w:pPr>
              <w:rPr>
                <w:rFonts w:ascii="Tahoma" w:hAnsi="Tahoma" w:cs="Tahoma"/>
                <w:bCs/>
                <w:color w:val="FF0000"/>
                <w:sz w:val="20"/>
                <w:szCs w:val="20"/>
                <w:highlight w:val="yellow"/>
                <w:lang w:val="bg-BG" w:eastAsia="bg-BG"/>
              </w:rPr>
            </w:pPr>
          </w:p>
        </w:tc>
      </w:tr>
      <w:tr w:rsidR="009E7422" w:rsidRPr="00467FF3" w14:paraId="75C14C89"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bottom"/>
            <w:hideMark/>
          </w:tcPr>
          <w:p w14:paraId="75165B81" w14:textId="7B2CA989" w:rsidR="00966701" w:rsidRPr="00467FF3" w:rsidRDefault="00966701" w:rsidP="003463B8">
            <w:pPr>
              <w:rPr>
                <w:rFonts w:ascii="Tahoma" w:hAnsi="Tahoma" w:cs="Tahoma"/>
                <w:i/>
                <w:iCs/>
                <w:sz w:val="20"/>
                <w:szCs w:val="20"/>
                <w:lang w:val="bg-BG" w:eastAsia="bg-BG"/>
              </w:rPr>
            </w:pPr>
            <w:r w:rsidRPr="00467FF3">
              <w:rPr>
                <w:rFonts w:ascii="Tahoma" w:hAnsi="Tahoma" w:cs="Tahoma"/>
                <w:b/>
                <w:bCs/>
                <w:sz w:val="20"/>
                <w:szCs w:val="20"/>
                <w:lang w:val="bg-BG" w:eastAsia="bg-BG"/>
              </w:rPr>
              <w:t xml:space="preserve">Дата на настоящата обява: </w:t>
            </w:r>
            <w:r w:rsidR="00D2269E" w:rsidRPr="00D2269E">
              <w:rPr>
                <w:rFonts w:ascii="Tahoma" w:hAnsi="Tahoma" w:cs="Tahoma"/>
                <w:i/>
                <w:iCs/>
                <w:sz w:val="20"/>
                <w:szCs w:val="20"/>
                <w:lang w:val="bg-BG" w:eastAsia="bg-BG"/>
              </w:rPr>
              <w:t>08.11.</w:t>
            </w:r>
            <w:r w:rsidRPr="00D2269E">
              <w:rPr>
                <w:rFonts w:ascii="Tahoma" w:hAnsi="Tahoma" w:cs="Tahoma"/>
                <w:i/>
                <w:iCs/>
                <w:sz w:val="20"/>
                <w:szCs w:val="20"/>
                <w:lang w:val="bg-BG" w:eastAsia="bg-BG"/>
              </w:rPr>
              <w:t>2</w:t>
            </w:r>
            <w:r w:rsidRPr="00467FF3">
              <w:rPr>
                <w:rFonts w:ascii="Tahoma" w:hAnsi="Tahoma" w:cs="Tahoma"/>
                <w:i/>
                <w:iCs/>
                <w:sz w:val="20"/>
                <w:szCs w:val="20"/>
                <w:lang w:val="bg-BG" w:eastAsia="bg-BG"/>
              </w:rPr>
              <w:t>018 г.</w:t>
            </w:r>
          </w:p>
        </w:tc>
      </w:tr>
      <w:tr w:rsidR="009E7422" w:rsidRPr="00467FF3" w14:paraId="4CE0A980" w14:textId="77777777" w:rsidTr="003463B8">
        <w:trPr>
          <w:trHeight w:val="300"/>
        </w:trPr>
        <w:tc>
          <w:tcPr>
            <w:tcW w:w="9710" w:type="dxa"/>
            <w:noWrap/>
            <w:vAlign w:val="bottom"/>
            <w:hideMark/>
          </w:tcPr>
          <w:p w14:paraId="13A21A89" w14:textId="77777777" w:rsidR="00966701" w:rsidRPr="00467FF3" w:rsidRDefault="00966701" w:rsidP="003463B8">
            <w:pPr>
              <w:rPr>
                <w:rFonts w:ascii="Tahoma" w:hAnsi="Tahoma" w:cs="Tahoma"/>
                <w:b/>
                <w:bCs/>
                <w:sz w:val="20"/>
                <w:szCs w:val="20"/>
                <w:lang w:val="bg-BG" w:eastAsia="bg-BG"/>
              </w:rPr>
            </w:pPr>
          </w:p>
        </w:tc>
      </w:tr>
      <w:tr w:rsidR="009E7422" w:rsidRPr="00467FF3" w14:paraId="2D6C07AF" w14:textId="77777777" w:rsidTr="003463B8">
        <w:trPr>
          <w:trHeight w:val="590"/>
        </w:trPr>
        <w:tc>
          <w:tcPr>
            <w:tcW w:w="9710" w:type="dxa"/>
            <w:tcBorders>
              <w:top w:val="single" w:sz="4" w:space="0" w:color="auto"/>
              <w:left w:val="single" w:sz="4" w:space="0" w:color="auto"/>
              <w:bottom w:val="nil"/>
              <w:right w:val="single" w:sz="4" w:space="0" w:color="auto"/>
            </w:tcBorders>
            <w:noWrap/>
            <w:vAlign w:val="bottom"/>
          </w:tcPr>
          <w:p w14:paraId="61D36206"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Възложител:</w:t>
            </w:r>
            <w:r w:rsidRPr="00467FF3">
              <w:rPr>
                <w:rFonts w:ascii="Tahoma" w:hAnsi="Tahoma" w:cs="Tahoma"/>
                <w:b/>
                <w:sz w:val="22"/>
                <w:highlight w:val="yellow"/>
                <w:lang w:val="bg-BG"/>
              </w:rPr>
              <w:t xml:space="preserve"> </w:t>
            </w:r>
          </w:p>
          <w:p w14:paraId="056467CF"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b/>
                <w:bCs/>
                <w:sz w:val="20"/>
                <w:szCs w:val="20"/>
                <w:lang w:val="bg-BG" w:eastAsia="bg-BG"/>
              </w:rPr>
              <w:t xml:space="preserve"> </w:t>
            </w:r>
          </w:p>
          <w:p w14:paraId="0DE56285" w14:textId="5BB5658B" w:rsidR="00124BC5" w:rsidRPr="00467FF3" w:rsidRDefault="00966701" w:rsidP="00966701">
            <w:pPr>
              <w:rPr>
                <w:rFonts w:ascii="Tahoma" w:hAnsi="Tahoma" w:cs="Tahoma"/>
                <w:b/>
                <w:bCs/>
                <w:sz w:val="20"/>
                <w:szCs w:val="20"/>
                <w:lang w:val="bg-BG" w:eastAsia="bg-BG"/>
              </w:rPr>
            </w:pPr>
            <w:r w:rsidRPr="00467FF3">
              <w:rPr>
                <w:rFonts w:ascii="Tahoma" w:hAnsi="Tahoma" w:cs="Tahoma"/>
                <w:b/>
                <w:bCs/>
                <w:sz w:val="20"/>
                <w:szCs w:val="20"/>
                <w:lang w:val="bg-BG" w:eastAsia="bg-BG"/>
              </w:rPr>
              <w:t xml:space="preserve"> </w:t>
            </w:r>
          </w:p>
          <w:p w14:paraId="0B1C4709" w14:textId="77777777" w:rsidR="00124BC5" w:rsidRDefault="00124BC5" w:rsidP="00966701">
            <w:pPr>
              <w:rPr>
                <w:rFonts w:ascii="Tahoma" w:hAnsi="Tahoma" w:cs="Tahoma"/>
                <w:b/>
                <w:bCs/>
                <w:sz w:val="20"/>
                <w:szCs w:val="20"/>
                <w:lang w:val="bg-BG" w:eastAsia="bg-BG"/>
              </w:rPr>
            </w:pPr>
          </w:p>
          <w:p w14:paraId="16997859" w14:textId="77777777" w:rsidR="00C54006" w:rsidRDefault="00C54006" w:rsidP="00966701">
            <w:pPr>
              <w:rPr>
                <w:rFonts w:ascii="Tahoma" w:hAnsi="Tahoma" w:cs="Tahoma"/>
                <w:b/>
                <w:bCs/>
                <w:sz w:val="20"/>
                <w:szCs w:val="20"/>
                <w:lang w:val="bg-BG" w:eastAsia="bg-BG"/>
              </w:rPr>
            </w:pPr>
          </w:p>
          <w:p w14:paraId="662AE711" w14:textId="77777777" w:rsidR="00C54006" w:rsidRDefault="00C54006" w:rsidP="00966701">
            <w:pPr>
              <w:rPr>
                <w:rFonts w:ascii="Tahoma" w:hAnsi="Tahoma" w:cs="Tahoma"/>
                <w:b/>
                <w:bCs/>
                <w:sz w:val="20"/>
                <w:szCs w:val="20"/>
                <w:lang w:val="bg-BG" w:eastAsia="bg-BG"/>
              </w:rPr>
            </w:pPr>
          </w:p>
          <w:p w14:paraId="77EF2BB0" w14:textId="18AAA93A" w:rsidR="00C54006" w:rsidRPr="00467FF3" w:rsidRDefault="00C54006" w:rsidP="00966701">
            <w:pPr>
              <w:rPr>
                <w:rFonts w:ascii="Tahoma" w:hAnsi="Tahoma" w:cs="Tahoma"/>
                <w:b/>
                <w:bCs/>
                <w:sz w:val="20"/>
                <w:szCs w:val="20"/>
                <w:lang w:val="bg-BG" w:eastAsia="bg-BG"/>
              </w:rPr>
            </w:pPr>
          </w:p>
        </w:tc>
      </w:tr>
      <w:tr w:rsidR="009E7422" w:rsidRPr="00467FF3" w14:paraId="66377B8B"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246F8B15"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iCs/>
                <w:sz w:val="20"/>
                <w:szCs w:val="20"/>
                <w:lang w:val="bg-BG" w:eastAsia="bg-BG"/>
              </w:rPr>
              <w:t>Петър Сеферов</w:t>
            </w:r>
          </w:p>
        </w:tc>
      </w:tr>
      <w:tr w:rsidR="009E7422" w:rsidRPr="00467FF3" w14:paraId="76934F5B"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798B784E" w14:textId="77777777" w:rsidR="00966701" w:rsidRPr="00467FF3" w:rsidRDefault="00966701" w:rsidP="003463B8">
            <w:pPr>
              <w:rPr>
                <w:rFonts w:ascii="Tahoma" w:hAnsi="Tahoma" w:cs="Tahoma"/>
                <w:b/>
                <w:bCs/>
                <w:sz w:val="20"/>
                <w:szCs w:val="20"/>
                <w:lang w:val="bg-BG" w:eastAsia="bg-BG"/>
              </w:rPr>
            </w:pPr>
            <w:r w:rsidRPr="00467FF3">
              <w:rPr>
                <w:rFonts w:ascii="Tahoma" w:hAnsi="Tahoma" w:cs="Tahoma"/>
                <w:sz w:val="20"/>
                <w:szCs w:val="20"/>
                <w:lang w:val="bg-BG" w:eastAsia="bg-BG"/>
              </w:rPr>
              <w:t>Изпълнителен директор на „Пристанище Варна“ ЕАД</w:t>
            </w:r>
          </w:p>
        </w:tc>
      </w:tr>
    </w:tbl>
    <w:p w14:paraId="6C2F28CE" w14:textId="623C2D70" w:rsidR="00BF158A" w:rsidRDefault="00BF158A" w:rsidP="00966701">
      <w:pPr>
        <w:overflowPunct w:val="0"/>
        <w:autoSpaceDE w:val="0"/>
        <w:autoSpaceDN w:val="0"/>
        <w:adjustRightInd w:val="0"/>
        <w:ind w:firstLine="709"/>
        <w:rPr>
          <w:rFonts w:ascii="Tahoma" w:hAnsi="Tahoma" w:cs="Tahoma"/>
          <w:b/>
          <w:bCs/>
          <w:color w:val="FF0000"/>
          <w:lang w:val="bg-BG"/>
        </w:rPr>
      </w:pPr>
    </w:p>
    <w:p w14:paraId="39A80E2F" w14:textId="7F34FB82" w:rsidR="00C941C0" w:rsidRDefault="00C941C0" w:rsidP="00966701">
      <w:pPr>
        <w:overflowPunct w:val="0"/>
        <w:autoSpaceDE w:val="0"/>
        <w:autoSpaceDN w:val="0"/>
        <w:adjustRightInd w:val="0"/>
        <w:ind w:firstLine="709"/>
        <w:rPr>
          <w:rFonts w:ascii="Tahoma" w:hAnsi="Tahoma" w:cs="Tahoma"/>
          <w:b/>
          <w:bCs/>
          <w:color w:val="FF0000"/>
          <w:lang w:val="bg-BG"/>
        </w:rPr>
      </w:pPr>
    </w:p>
    <w:p w14:paraId="2EA1B3A5" w14:textId="0C759FE1" w:rsidR="00C941C0" w:rsidRDefault="00C941C0" w:rsidP="00966701">
      <w:pPr>
        <w:overflowPunct w:val="0"/>
        <w:autoSpaceDE w:val="0"/>
        <w:autoSpaceDN w:val="0"/>
        <w:adjustRightInd w:val="0"/>
        <w:ind w:firstLine="709"/>
        <w:rPr>
          <w:rFonts w:ascii="Tahoma" w:hAnsi="Tahoma" w:cs="Tahoma"/>
          <w:b/>
          <w:bCs/>
          <w:color w:val="FF0000"/>
          <w:lang w:val="bg-BG"/>
        </w:rPr>
      </w:pPr>
    </w:p>
    <w:p w14:paraId="0C583C30" w14:textId="4AEFCA42" w:rsidR="00966701" w:rsidRPr="00467FF3" w:rsidRDefault="00966701" w:rsidP="00966701">
      <w:pPr>
        <w:overflowPunct w:val="0"/>
        <w:autoSpaceDE w:val="0"/>
        <w:autoSpaceDN w:val="0"/>
        <w:adjustRightInd w:val="0"/>
        <w:ind w:firstLine="709"/>
        <w:rPr>
          <w:rFonts w:ascii="Tahoma" w:hAnsi="Tahoma" w:cs="Tahoma"/>
          <w:b/>
          <w:bCs/>
          <w:lang w:val="bg-BG"/>
        </w:rPr>
      </w:pPr>
      <w:r w:rsidRPr="00467FF3">
        <w:rPr>
          <w:rFonts w:ascii="Tahoma" w:hAnsi="Tahoma" w:cs="Tahoma"/>
          <w:b/>
          <w:bCs/>
          <w:lang w:val="bg-BG"/>
        </w:rPr>
        <w:t>Указания за провеждане на процедурата и подготовка на оферта</w:t>
      </w:r>
    </w:p>
    <w:p w14:paraId="3009C718" w14:textId="77777777" w:rsidR="00966701" w:rsidRPr="00467FF3" w:rsidRDefault="00966701" w:rsidP="00966701">
      <w:pPr>
        <w:overflowPunct w:val="0"/>
        <w:autoSpaceDE w:val="0"/>
        <w:autoSpaceDN w:val="0"/>
        <w:adjustRightInd w:val="0"/>
        <w:jc w:val="center"/>
        <w:rPr>
          <w:rFonts w:ascii="Tahoma" w:hAnsi="Tahoma" w:cs="Tahoma"/>
          <w:b/>
          <w:bCs/>
          <w:lang w:val="bg-BG"/>
        </w:rPr>
      </w:pPr>
    </w:p>
    <w:p w14:paraId="0227AC67" w14:textId="77777777" w:rsidR="00966701" w:rsidRPr="00467FF3" w:rsidRDefault="00966701" w:rsidP="003C5569">
      <w:pPr>
        <w:numPr>
          <w:ilvl w:val="0"/>
          <w:numId w:val="10"/>
        </w:numPr>
        <w:tabs>
          <w:tab w:val="left" w:pos="993"/>
        </w:tabs>
        <w:overflowPunct w:val="0"/>
        <w:autoSpaceDE w:val="0"/>
        <w:autoSpaceDN w:val="0"/>
        <w:adjustRightInd w:val="0"/>
        <w:jc w:val="both"/>
        <w:rPr>
          <w:rFonts w:ascii="Tahoma" w:hAnsi="Tahoma" w:cs="Tahoma"/>
          <w:b/>
          <w:sz w:val="20"/>
          <w:szCs w:val="20"/>
          <w:lang w:val="bg-BG"/>
        </w:rPr>
      </w:pPr>
      <w:r w:rsidRPr="00467FF3">
        <w:rPr>
          <w:rFonts w:ascii="Tahoma" w:hAnsi="Tahoma" w:cs="Tahoma"/>
          <w:b/>
          <w:sz w:val="20"/>
          <w:szCs w:val="20"/>
          <w:lang w:val="bg-BG"/>
        </w:rPr>
        <w:t>ПРЕДМЕТ И ОБХВАТ НА ОБЩЕСТВЕНАТА ПОРЪЧКА. ОПИСАНИЕ</w:t>
      </w:r>
    </w:p>
    <w:p w14:paraId="470DA63D" w14:textId="77777777" w:rsidR="00966701" w:rsidRPr="00467FF3" w:rsidRDefault="00966701" w:rsidP="00966701">
      <w:pPr>
        <w:tabs>
          <w:tab w:val="left" w:pos="993"/>
        </w:tabs>
        <w:overflowPunct w:val="0"/>
        <w:autoSpaceDE w:val="0"/>
        <w:autoSpaceDN w:val="0"/>
        <w:adjustRightInd w:val="0"/>
        <w:ind w:left="1440"/>
        <w:jc w:val="both"/>
        <w:rPr>
          <w:rFonts w:ascii="Tahoma" w:hAnsi="Tahoma" w:cs="Tahoma"/>
          <w:b/>
          <w:sz w:val="20"/>
          <w:szCs w:val="20"/>
          <w:lang w:val="bg-BG"/>
        </w:rPr>
      </w:pPr>
    </w:p>
    <w:p w14:paraId="71AF3C30" w14:textId="51067CF9" w:rsidR="00966701" w:rsidRPr="00467FF3" w:rsidRDefault="00966701" w:rsidP="003C5569">
      <w:pPr>
        <w:pStyle w:val="BodyText"/>
        <w:numPr>
          <w:ilvl w:val="0"/>
          <w:numId w:val="5"/>
        </w:numPr>
        <w:tabs>
          <w:tab w:val="left" w:pos="1080"/>
          <w:tab w:val="left" w:pos="1170"/>
        </w:tabs>
        <w:ind w:left="0" w:firstLine="720"/>
        <w:rPr>
          <w:rFonts w:ascii="Tahoma" w:hAnsi="Tahoma" w:cs="Tahoma"/>
          <w:b/>
          <w:bCs/>
          <w:iCs/>
          <w:sz w:val="20"/>
        </w:rPr>
      </w:pPr>
      <w:r w:rsidRPr="00467FF3">
        <w:rPr>
          <w:rFonts w:ascii="Tahoma" w:hAnsi="Tahoma" w:cs="Tahoma"/>
          <w:sz w:val="20"/>
          <w:lang w:bidi="ar-KW"/>
        </w:rPr>
        <w:t xml:space="preserve">Настоящите указания определят правилата за подготовка на оферта и изискванията към участниците в процедура </w:t>
      </w:r>
      <w:bookmarkStart w:id="10" w:name="_Hlk515451461"/>
      <w:r w:rsidRPr="00467FF3">
        <w:rPr>
          <w:rFonts w:ascii="Tahoma" w:hAnsi="Tahoma" w:cs="Tahoma"/>
          <w:b/>
          <w:iCs/>
          <w:sz w:val="20"/>
        </w:rPr>
        <w:t>№ СО-</w:t>
      </w:r>
      <w:r w:rsidR="00BF158A" w:rsidRPr="00467FF3">
        <w:rPr>
          <w:rFonts w:ascii="Tahoma" w:hAnsi="Tahoma" w:cs="Tahoma"/>
          <w:b/>
          <w:iCs/>
          <w:sz w:val="20"/>
        </w:rPr>
        <w:t>09</w:t>
      </w:r>
      <w:r w:rsidR="003F5411" w:rsidRPr="00467FF3">
        <w:rPr>
          <w:rFonts w:ascii="Tahoma" w:hAnsi="Tahoma" w:cs="Tahoma"/>
          <w:b/>
          <w:iCs/>
          <w:sz w:val="20"/>
        </w:rPr>
        <w:t>-18</w:t>
      </w:r>
      <w:r w:rsidRPr="00467FF3">
        <w:rPr>
          <w:rFonts w:ascii="Tahoma" w:hAnsi="Tahoma" w:cs="Tahoma"/>
          <w:b/>
          <w:iCs/>
          <w:sz w:val="20"/>
        </w:rPr>
        <w:t xml:space="preserve"> “</w:t>
      </w:r>
      <w:bookmarkStart w:id="11" w:name="_Hlk517341846"/>
      <w:r w:rsidR="003463B8" w:rsidRPr="00467FF3">
        <w:rPr>
          <w:rFonts w:ascii="Tahoma" w:hAnsi="Tahoma" w:cs="Tahoma"/>
          <w:b/>
          <w:bCs/>
          <w:iCs/>
          <w:sz w:val="20"/>
        </w:rPr>
        <w:t xml:space="preserve">Доставка на </w:t>
      </w:r>
      <w:r w:rsidR="00BF158A" w:rsidRPr="00467FF3">
        <w:rPr>
          <w:rFonts w:ascii="Tahoma" w:hAnsi="Tahoma" w:cs="Tahoma"/>
          <w:b/>
          <w:bCs/>
          <w:iCs/>
          <w:sz w:val="20"/>
        </w:rPr>
        <w:t xml:space="preserve">стоманени материали </w:t>
      </w:r>
      <w:r w:rsidR="003463B8" w:rsidRPr="00467FF3">
        <w:rPr>
          <w:rFonts w:ascii="Tahoma" w:hAnsi="Tahoma" w:cs="Tahoma"/>
          <w:b/>
          <w:bCs/>
          <w:iCs/>
          <w:sz w:val="20"/>
        </w:rPr>
        <w:t>за нуждите на „Пристанище Варна“ ЕАД</w:t>
      </w:r>
      <w:bookmarkEnd w:id="11"/>
      <w:r w:rsidRPr="00467FF3">
        <w:rPr>
          <w:rFonts w:ascii="Tahoma" w:hAnsi="Tahoma" w:cs="Tahoma"/>
          <w:b/>
          <w:iCs/>
          <w:sz w:val="20"/>
        </w:rPr>
        <w:t>“</w:t>
      </w:r>
      <w:bookmarkEnd w:id="10"/>
      <w:r w:rsidRPr="00467FF3">
        <w:rPr>
          <w:rFonts w:ascii="Tahoma" w:hAnsi="Tahoma" w:cs="Tahoma"/>
          <w:iCs/>
          <w:sz w:val="20"/>
        </w:rPr>
        <w:t>.</w:t>
      </w:r>
    </w:p>
    <w:p w14:paraId="6AA4FFF6" w14:textId="77777777" w:rsidR="00966701" w:rsidRPr="00467FF3" w:rsidRDefault="00966701" w:rsidP="003C5569">
      <w:pPr>
        <w:pStyle w:val="BodyText3"/>
        <w:numPr>
          <w:ilvl w:val="0"/>
          <w:numId w:val="5"/>
        </w:numPr>
        <w:tabs>
          <w:tab w:val="left" w:pos="993"/>
        </w:tabs>
        <w:ind w:left="0" w:firstLine="724"/>
        <w:rPr>
          <w:rFonts w:ascii="Tahoma" w:hAnsi="Tahoma" w:cs="Tahoma"/>
          <w:szCs w:val="20"/>
          <w:lang w:bidi="ar-KW"/>
        </w:rPr>
      </w:pPr>
      <w:r w:rsidRPr="00467FF3">
        <w:rPr>
          <w:rFonts w:ascii="Tahoma" w:hAnsi="Tahoma" w:cs="Tahoma"/>
          <w:szCs w:val="20"/>
          <w:lang w:bidi="ar-KW"/>
        </w:rPr>
        <w:t xml:space="preserve">Възложител и организатор на процедурата е Изпълнителният директор на “Пристанище Варна” ЕАД, седалище и адрес на управление: гр. Варна, пл. “Славейков” № 1. Провеждането на процедурата се извършва в Административната сграда на Възложителя. </w:t>
      </w:r>
    </w:p>
    <w:p w14:paraId="56FC6A64" w14:textId="77777777" w:rsidR="00966701" w:rsidRPr="00467FF3" w:rsidRDefault="00966701" w:rsidP="003C5569">
      <w:pPr>
        <w:pStyle w:val="BodyText3"/>
        <w:numPr>
          <w:ilvl w:val="0"/>
          <w:numId w:val="5"/>
        </w:numPr>
        <w:tabs>
          <w:tab w:val="left" w:pos="993"/>
        </w:tabs>
        <w:ind w:left="0" w:firstLine="724"/>
        <w:rPr>
          <w:rFonts w:ascii="Tahoma" w:hAnsi="Tahoma" w:cs="Tahoma"/>
          <w:szCs w:val="20"/>
          <w:lang w:bidi="ar-KW"/>
        </w:rPr>
      </w:pPr>
      <w:r w:rsidRPr="00467FF3">
        <w:rPr>
          <w:rFonts w:ascii="Tahoma" w:hAnsi="Tahoma" w:cs="Tahoma"/>
          <w:szCs w:val="20"/>
          <w:lang w:bidi="ar-KW"/>
        </w:rPr>
        <w:t xml:space="preserve">Вид на процедурата – възлагане на обществена поръчка чрез събиране на оферти с обява, на основание чл. 20, ал. 3, по реда на чл. </w:t>
      </w:r>
      <w:r w:rsidRPr="00467FF3">
        <w:rPr>
          <w:rFonts w:ascii="Tahoma" w:hAnsi="Tahoma" w:cs="Tahoma"/>
        </w:rPr>
        <w:t>186</w:t>
      </w:r>
      <w:r w:rsidRPr="00467FF3">
        <w:rPr>
          <w:rFonts w:ascii="Tahoma" w:hAnsi="Tahoma" w:cs="Tahoma"/>
          <w:szCs w:val="20"/>
          <w:lang w:bidi="ar-KW"/>
        </w:rPr>
        <w:t xml:space="preserve"> и сл. от Закона за обществените поръчки (ЗОП).</w:t>
      </w:r>
    </w:p>
    <w:p w14:paraId="2C8A58FE" w14:textId="2B19B280" w:rsidR="00966701" w:rsidRPr="00467FF3" w:rsidRDefault="00966701" w:rsidP="003C5569">
      <w:pPr>
        <w:pStyle w:val="BodyText3"/>
        <w:numPr>
          <w:ilvl w:val="0"/>
          <w:numId w:val="5"/>
        </w:numPr>
        <w:tabs>
          <w:tab w:val="left" w:pos="1080"/>
        </w:tabs>
        <w:ind w:left="0" w:firstLine="720"/>
        <w:rPr>
          <w:rFonts w:ascii="Tahoma" w:hAnsi="Tahoma" w:cs="Tahoma"/>
          <w:szCs w:val="20"/>
          <w:lang w:bidi="ar-KW"/>
        </w:rPr>
      </w:pPr>
      <w:r w:rsidRPr="00467FF3">
        <w:rPr>
          <w:rFonts w:ascii="Tahoma" w:hAnsi="Tahoma" w:cs="Tahoma"/>
          <w:szCs w:val="20"/>
          <w:lang w:bidi="ar-KW"/>
        </w:rPr>
        <w:t xml:space="preserve">Вид на поръчката: услуга. Основен CPV (Common Procurement Vocabulary) код, съгласно Общия терминологичен речник, приет с Регламент (ЕО) </w:t>
      </w:r>
      <w:r w:rsidRPr="00467FF3">
        <w:rPr>
          <w:rFonts w:ascii="Tahoma" w:hAnsi="Tahoma"/>
          <w:szCs w:val="20"/>
        </w:rPr>
        <w:t>№ 2195/2002</w:t>
      </w:r>
      <w:r w:rsidRPr="00467FF3">
        <w:rPr>
          <w:rFonts w:ascii="Tahoma" w:hAnsi="Tahoma" w:cs="Tahoma"/>
          <w:szCs w:val="20"/>
          <w:lang w:bidi="ar-KW"/>
        </w:rPr>
        <w:t>:</w:t>
      </w:r>
      <w:r w:rsidR="00FA3A71" w:rsidRPr="00467FF3">
        <w:rPr>
          <w:rFonts w:ascii="Tahoma" w:hAnsi="Tahoma" w:cs="Tahoma"/>
          <w:szCs w:val="20"/>
          <w:lang w:bidi="ar-KW"/>
        </w:rPr>
        <w:t xml:space="preserve"> 4</w:t>
      </w:r>
      <w:r w:rsidR="00BF158A" w:rsidRPr="00467FF3">
        <w:rPr>
          <w:rFonts w:ascii="Tahoma" w:hAnsi="Tahoma" w:cs="Tahoma"/>
          <w:szCs w:val="20"/>
          <w:lang w:bidi="ar-KW"/>
        </w:rPr>
        <w:t>4</w:t>
      </w:r>
      <w:r w:rsidRPr="00467FF3">
        <w:rPr>
          <w:rFonts w:ascii="Tahoma" w:hAnsi="Tahoma" w:cs="Tahoma"/>
          <w:szCs w:val="20"/>
          <w:lang w:bidi="ar-KW"/>
        </w:rPr>
        <w:t xml:space="preserve"> </w:t>
      </w:r>
      <w:r w:rsidR="00BF158A" w:rsidRPr="00467FF3">
        <w:rPr>
          <w:rFonts w:ascii="Tahoma" w:hAnsi="Tahoma" w:cs="Tahoma"/>
          <w:szCs w:val="20"/>
          <w:lang w:bidi="ar-KW"/>
        </w:rPr>
        <w:t>10</w:t>
      </w:r>
      <w:r w:rsidRPr="00467FF3">
        <w:rPr>
          <w:rFonts w:ascii="Tahoma" w:hAnsi="Tahoma" w:cs="Tahoma"/>
          <w:szCs w:val="20"/>
          <w:lang w:bidi="ar-KW"/>
        </w:rPr>
        <w:t xml:space="preserve"> </w:t>
      </w:r>
      <w:r w:rsidR="00BF158A" w:rsidRPr="00467FF3">
        <w:rPr>
          <w:rFonts w:ascii="Tahoma" w:hAnsi="Tahoma" w:cs="Tahoma"/>
          <w:szCs w:val="20"/>
          <w:lang w:bidi="ar-KW"/>
        </w:rPr>
        <w:t>00</w:t>
      </w:r>
      <w:r w:rsidRPr="00467FF3">
        <w:rPr>
          <w:rFonts w:ascii="Tahoma" w:hAnsi="Tahoma" w:cs="Tahoma"/>
          <w:szCs w:val="20"/>
          <w:lang w:bidi="ar-KW"/>
        </w:rPr>
        <w:t xml:space="preserve"> 00;</w:t>
      </w:r>
    </w:p>
    <w:p w14:paraId="5284D9DF" w14:textId="47F0FCBC" w:rsidR="00966701" w:rsidRPr="00467FF3" w:rsidRDefault="00966701" w:rsidP="003C5569">
      <w:pPr>
        <w:pStyle w:val="BodyText3"/>
        <w:numPr>
          <w:ilvl w:val="0"/>
          <w:numId w:val="5"/>
        </w:numPr>
        <w:tabs>
          <w:tab w:val="left" w:pos="993"/>
          <w:tab w:val="left" w:pos="1080"/>
        </w:tabs>
        <w:ind w:left="0" w:firstLine="720"/>
        <w:rPr>
          <w:rFonts w:ascii="Tahoma" w:hAnsi="Tahoma" w:cs="Tahoma"/>
          <w:szCs w:val="20"/>
        </w:rPr>
      </w:pPr>
      <w:r w:rsidRPr="00467FF3">
        <w:rPr>
          <w:rFonts w:ascii="Tahoma" w:hAnsi="Tahoma" w:cs="Tahoma"/>
          <w:szCs w:val="20"/>
          <w:lang w:bidi="ar-KW"/>
        </w:rPr>
        <w:t xml:space="preserve">Кратко описание: </w:t>
      </w:r>
      <w:r w:rsidR="002D2792" w:rsidRPr="00467FF3">
        <w:rPr>
          <w:rFonts w:ascii="Tahoma" w:hAnsi="Tahoma" w:cs="Tahoma"/>
          <w:bCs/>
          <w:szCs w:val="20"/>
          <w:lang w:eastAsia="bg-BG"/>
        </w:rPr>
        <w:t xml:space="preserve">Избор на изпълнител за </w:t>
      </w:r>
      <w:r w:rsidR="002D2792" w:rsidRPr="004B3FA1">
        <w:rPr>
          <w:rFonts w:ascii="Tahoma" w:hAnsi="Tahoma" w:cs="Tahoma"/>
          <w:bCs/>
          <w:szCs w:val="20"/>
          <w:lang w:eastAsia="bg-BG"/>
        </w:rPr>
        <w:t xml:space="preserve">сключване на </w:t>
      </w:r>
      <w:r w:rsidR="00035C6E" w:rsidRPr="004B3FA1">
        <w:rPr>
          <w:rFonts w:ascii="Tahoma" w:hAnsi="Tahoma" w:cs="Tahoma"/>
          <w:bCs/>
          <w:szCs w:val="20"/>
          <w:lang w:eastAsia="bg-BG"/>
        </w:rPr>
        <w:t>р</w:t>
      </w:r>
      <w:r w:rsidRPr="004B3FA1">
        <w:rPr>
          <w:rFonts w:ascii="Tahoma" w:hAnsi="Tahoma" w:cs="Tahoma"/>
          <w:bCs/>
          <w:szCs w:val="20"/>
          <w:lang w:eastAsia="bg-BG"/>
        </w:rPr>
        <w:t>амков договор за</w:t>
      </w:r>
      <w:r w:rsidRPr="00467FF3">
        <w:rPr>
          <w:rFonts w:ascii="Tahoma" w:hAnsi="Tahoma" w:cs="Tahoma"/>
          <w:bCs/>
          <w:szCs w:val="20"/>
          <w:lang w:eastAsia="bg-BG"/>
        </w:rPr>
        <w:t xml:space="preserve"> </w:t>
      </w:r>
      <w:r w:rsidRPr="00467FF3">
        <w:rPr>
          <w:rFonts w:ascii="Tahoma" w:hAnsi="Tahoma" w:cs="Tahoma"/>
          <w:bCs/>
          <w:iCs/>
          <w:szCs w:val="20"/>
          <w:lang w:eastAsia="bg-BG"/>
        </w:rPr>
        <w:t xml:space="preserve">доставка на </w:t>
      </w:r>
      <w:r w:rsidR="00BF158A" w:rsidRPr="00467FF3">
        <w:rPr>
          <w:rFonts w:ascii="Tahoma" w:hAnsi="Tahoma" w:cs="Tahoma"/>
          <w:iCs/>
          <w:szCs w:val="20"/>
        </w:rPr>
        <w:t xml:space="preserve">стоманени материали </w:t>
      </w:r>
      <w:r w:rsidRPr="00467FF3">
        <w:rPr>
          <w:rFonts w:ascii="Tahoma" w:hAnsi="Tahoma" w:cs="Tahoma"/>
          <w:bCs/>
          <w:iCs/>
          <w:szCs w:val="20"/>
          <w:lang w:eastAsia="bg-BG"/>
        </w:rPr>
        <w:t>за нуждите на</w:t>
      </w:r>
      <w:r w:rsidRPr="00467FF3">
        <w:rPr>
          <w:rFonts w:ascii="Tahoma" w:hAnsi="Tahoma" w:cs="Tahoma"/>
          <w:b/>
          <w:bCs/>
          <w:iCs/>
          <w:szCs w:val="20"/>
          <w:lang w:eastAsia="bg-BG"/>
        </w:rPr>
        <w:t xml:space="preserve"> „</w:t>
      </w:r>
      <w:r w:rsidRPr="00467FF3">
        <w:rPr>
          <w:rFonts w:ascii="Tahoma" w:hAnsi="Tahoma" w:cs="Tahoma"/>
          <w:bCs/>
          <w:iCs/>
          <w:szCs w:val="20"/>
          <w:lang w:eastAsia="bg-BG"/>
        </w:rPr>
        <w:t>Пристанище Варна“ ЕАД</w:t>
      </w:r>
      <w:r w:rsidRPr="00467FF3">
        <w:rPr>
          <w:rFonts w:ascii="Tahoma" w:hAnsi="Tahoma" w:cs="Tahoma"/>
          <w:bCs/>
          <w:szCs w:val="20"/>
          <w:lang w:eastAsia="bg-BG"/>
        </w:rPr>
        <w:t xml:space="preserve">, съгласно Техническа спецификация на Възложителя. </w:t>
      </w:r>
    </w:p>
    <w:p w14:paraId="4DA7126F" w14:textId="340136EC" w:rsidR="00966701" w:rsidRPr="00467FF3" w:rsidRDefault="00966701" w:rsidP="003C5569">
      <w:pPr>
        <w:pStyle w:val="BodyText3"/>
        <w:numPr>
          <w:ilvl w:val="0"/>
          <w:numId w:val="5"/>
        </w:numPr>
        <w:tabs>
          <w:tab w:val="left" w:pos="993"/>
          <w:tab w:val="left" w:pos="1080"/>
        </w:tabs>
        <w:ind w:left="0" w:firstLine="720"/>
        <w:rPr>
          <w:rFonts w:ascii="Tahoma" w:hAnsi="Tahoma" w:cs="Tahoma"/>
          <w:szCs w:val="20"/>
        </w:rPr>
      </w:pPr>
      <w:r w:rsidRPr="00467FF3">
        <w:rPr>
          <w:rFonts w:ascii="Tahoma" w:hAnsi="Tahoma" w:cs="Tahoma"/>
          <w:szCs w:val="20"/>
        </w:rPr>
        <w:t xml:space="preserve">Прогнозна стойност: </w:t>
      </w:r>
      <w:r w:rsidRPr="00467FF3">
        <w:rPr>
          <w:rFonts w:ascii="Tahoma" w:hAnsi="Tahoma" w:cs="Tahoma"/>
          <w:szCs w:val="20"/>
          <w:lang w:eastAsia="bg-BG"/>
        </w:rPr>
        <w:t xml:space="preserve">до 70 000 лева без ДДС. </w:t>
      </w:r>
    </w:p>
    <w:p w14:paraId="1D7AFEAC" w14:textId="77777777" w:rsidR="00966701" w:rsidRPr="00467FF3" w:rsidRDefault="00966701" w:rsidP="003C5569">
      <w:pPr>
        <w:numPr>
          <w:ilvl w:val="0"/>
          <w:numId w:val="5"/>
        </w:numPr>
        <w:tabs>
          <w:tab w:val="left" w:pos="1080"/>
        </w:tabs>
        <w:overflowPunct w:val="0"/>
        <w:autoSpaceDE w:val="0"/>
        <w:autoSpaceDN w:val="0"/>
        <w:adjustRightInd w:val="0"/>
        <w:ind w:left="0" w:firstLine="720"/>
        <w:jc w:val="both"/>
        <w:rPr>
          <w:rFonts w:ascii="Tahoma" w:hAnsi="Tahoma" w:cs="Tahoma"/>
          <w:sz w:val="20"/>
          <w:szCs w:val="20"/>
          <w:lang w:val="bg-BG"/>
        </w:rPr>
      </w:pPr>
      <w:r w:rsidRPr="00467FF3">
        <w:rPr>
          <w:rFonts w:ascii="Tahoma" w:hAnsi="Tahoma" w:cs="Tahoma"/>
          <w:sz w:val="20"/>
          <w:szCs w:val="20"/>
          <w:lang w:val="bg-BG"/>
        </w:rPr>
        <w:t>За всяка посочена марка, модел, стандарт, или др. подобни от Възложителя, следва да се счита, че е добавено „или еквивалент“, съгласно изискванията на чл. 48, ал. 2 и чл. 49, ал. 2 от ЗОП.</w:t>
      </w:r>
    </w:p>
    <w:p w14:paraId="1288D7DE" w14:textId="77777777" w:rsidR="00966701" w:rsidRPr="00467FF3" w:rsidRDefault="00966701" w:rsidP="003C5569">
      <w:pPr>
        <w:pStyle w:val="BodyText3"/>
        <w:numPr>
          <w:ilvl w:val="0"/>
          <w:numId w:val="5"/>
        </w:numPr>
        <w:tabs>
          <w:tab w:val="left" w:pos="993"/>
        </w:tabs>
        <w:ind w:left="0" w:firstLine="724"/>
        <w:rPr>
          <w:rFonts w:ascii="Tahoma" w:hAnsi="Tahoma" w:cs="Tahoma"/>
          <w:szCs w:val="20"/>
          <w:lang w:bidi="ar-KW"/>
        </w:rPr>
      </w:pPr>
      <w:r w:rsidRPr="00467FF3">
        <w:rPr>
          <w:rFonts w:ascii="Tahoma" w:hAnsi="Tahoma" w:cs="Tahoma"/>
          <w:szCs w:val="20"/>
          <w:lang w:bidi="ar-KW"/>
        </w:rPr>
        <w:t>За неуредените въпроси по настоящата документация се прилагат разпоредбите на Закона за обществените поръчки (ЗОП) и Правилника за прилагане на Закона за обществените поръчки (ППЗОП).</w:t>
      </w:r>
    </w:p>
    <w:p w14:paraId="26CE08C9" w14:textId="77777777" w:rsidR="00966701" w:rsidRPr="00467FF3" w:rsidRDefault="00966701" w:rsidP="00966701">
      <w:pPr>
        <w:pStyle w:val="Heading4"/>
        <w:rPr>
          <w:rFonts w:ascii="Tahoma" w:hAnsi="Tahoma" w:cs="Tahoma"/>
          <w:szCs w:val="20"/>
        </w:rPr>
      </w:pPr>
    </w:p>
    <w:p w14:paraId="4933D625" w14:textId="12FE87C5" w:rsidR="00966701" w:rsidRPr="00467FF3" w:rsidRDefault="00966701" w:rsidP="003C5569">
      <w:pPr>
        <w:pStyle w:val="Heading4"/>
        <w:numPr>
          <w:ilvl w:val="0"/>
          <w:numId w:val="10"/>
        </w:numPr>
        <w:tabs>
          <w:tab w:val="left" w:pos="1134"/>
        </w:tabs>
        <w:rPr>
          <w:rFonts w:ascii="Tahoma" w:hAnsi="Tahoma" w:cs="Tahoma"/>
          <w:szCs w:val="20"/>
        </w:rPr>
      </w:pPr>
      <w:r w:rsidRPr="00467FF3">
        <w:rPr>
          <w:rFonts w:ascii="Tahoma" w:hAnsi="Tahoma" w:cs="Tahoma"/>
          <w:szCs w:val="20"/>
        </w:rPr>
        <w:t>ПОКАНА ЗА УЧАСТИЕ</w:t>
      </w:r>
    </w:p>
    <w:p w14:paraId="49AB4E3B" w14:textId="77777777" w:rsidR="008D4089" w:rsidRPr="00467FF3" w:rsidRDefault="008D4089" w:rsidP="008D4089">
      <w:pPr>
        <w:rPr>
          <w:lang w:val="bg-BG"/>
        </w:rPr>
      </w:pPr>
    </w:p>
    <w:p w14:paraId="64AB1C16" w14:textId="06AA18B8" w:rsidR="00966701" w:rsidRPr="00467FF3" w:rsidRDefault="00966701" w:rsidP="00966701">
      <w:pPr>
        <w:overflowPunct w:val="0"/>
        <w:autoSpaceDE w:val="0"/>
        <w:autoSpaceDN w:val="0"/>
        <w:adjustRightInd w:val="0"/>
        <w:ind w:firstLine="720"/>
        <w:jc w:val="both"/>
        <w:rPr>
          <w:rFonts w:ascii="Tahoma" w:hAnsi="Tahoma" w:cs="Tahoma"/>
          <w:sz w:val="20"/>
          <w:szCs w:val="20"/>
          <w:lang w:val="bg-BG"/>
        </w:rPr>
      </w:pPr>
      <w:r w:rsidRPr="00467FF3">
        <w:rPr>
          <w:rFonts w:ascii="Tahoma" w:hAnsi="Tahoma" w:cs="Tahoma"/>
          <w:sz w:val="20"/>
          <w:szCs w:val="20"/>
          <w:lang w:val="bg-BG"/>
        </w:rPr>
        <w:t xml:space="preserve">Покана за участие в процедура </w:t>
      </w:r>
      <w:bookmarkStart w:id="12" w:name="_Hlk517333547"/>
      <w:r w:rsidRPr="00467FF3">
        <w:rPr>
          <w:rFonts w:ascii="Tahoma" w:hAnsi="Tahoma" w:cs="Tahoma"/>
          <w:b/>
          <w:iCs/>
          <w:sz w:val="20"/>
          <w:lang w:val="bg-BG"/>
        </w:rPr>
        <w:t>№ СО-</w:t>
      </w:r>
      <w:r w:rsidR="00BF158A" w:rsidRPr="00467FF3">
        <w:rPr>
          <w:rFonts w:ascii="Tahoma" w:hAnsi="Tahoma" w:cs="Tahoma"/>
          <w:b/>
          <w:iCs/>
          <w:sz w:val="20"/>
          <w:lang w:val="bg-BG"/>
        </w:rPr>
        <w:t>09</w:t>
      </w:r>
      <w:r w:rsidR="003F5411" w:rsidRPr="00467FF3">
        <w:rPr>
          <w:rFonts w:ascii="Tahoma" w:hAnsi="Tahoma" w:cs="Tahoma"/>
          <w:b/>
          <w:iCs/>
          <w:sz w:val="20"/>
          <w:lang w:val="bg-BG"/>
        </w:rPr>
        <w:t>-18</w:t>
      </w:r>
      <w:r w:rsidRPr="00467FF3">
        <w:rPr>
          <w:rFonts w:ascii="Tahoma" w:hAnsi="Tahoma" w:cs="Tahoma"/>
          <w:b/>
          <w:iCs/>
          <w:sz w:val="20"/>
          <w:lang w:val="bg-BG"/>
        </w:rPr>
        <w:t xml:space="preserve"> “</w:t>
      </w:r>
      <w:r w:rsidR="00FA3A71" w:rsidRPr="00467FF3">
        <w:rPr>
          <w:rFonts w:ascii="Tahoma" w:hAnsi="Tahoma" w:cs="Tahoma"/>
          <w:b/>
          <w:bCs/>
          <w:iCs/>
          <w:sz w:val="20"/>
          <w:lang w:val="bg-BG"/>
        </w:rPr>
        <w:t xml:space="preserve">Доставка на </w:t>
      </w:r>
      <w:r w:rsidR="00BF158A" w:rsidRPr="00467FF3">
        <w:rPr>
          <w:rFonts w:ascii="Tahoma" w:hAnsi="Tahoma" w:cs="Tahoma"/>
          <w:b/>
          <w:bCs/>
          <w:iCs/>
          <w:sz w:val="20"/>
          <w:lang w:val="bg-BG"/>
        </w:rPr>
        <w:t>стоманени материали</w:t>
      </w:r>
      <w:r w:rsidR="00FA3A71" w:rsidRPr="00467FF3">
        <w:rPr>
          <w:rFonts w:ascii="Tahoma" w:hAnsi="Tahoma" w:cs="Tahoma"/>
          <w:b/>
          <w:bCs/>
          <w:iCs/>
          <w:sz w:val="20"/>
          <w:lang w:val="bg-BG"/>
        </w:rPr>
        <w:t xml:space="preserve"> за нуждите на „Пристанище Варна“ ЕАД</w:t>
      </w:r>
      <w:r w:rsidRPr="00467FF3">
        <w:rPr>
          <w:rFonts w:ascii="Tahoma" w:hAnsi="Tahoma" w:cs="Tahoma"/>
          <w:b/>
          <w:iCs/>
          <w:sz w:val="20"/>
          <w:lang w:val="bg-BG"/>
        </w:rPr>
        <w:t>“</w:t>
      </w:r>
      <w:bookmarkEnd w:id="12"/>
      <w:r w:rsidRPr="00467FF3">
        <w:rPr>
          <w:rFonts w:ascii="Tahoma" w:hAnsi="Tahoma" w:cs="Tahoma"/>
          <w:b/>
          <w:iCs/>
          <w:sz w:val="20"/>
          <w:lang w:val="bg-BG"/>
        </w:rPr>
        <w:t xml:space="preserve"> </w:t>
      </w:r>
      <w:r w:rsidRPr="00467FF3">
        <w:rPr>
          <w:rFonts w:ascii="Tahoma" w:hAnsi="Tahoma" w:cs="Tahoma"/>
          <w:sz w:val="20"/>
          <w:szCs w:val="20"/>
          <w:lang w:val="bg-BG"/>
        </w:rPr>
        <w:t xml:space="preserve">е отправена до всички заинтересовани кандидати, с обява в Регистъра за обществени поръчки (РОП) и публикувана документация в Профила на купувача на Възложителя на адрес: </w:t>
      </w:r>
      <w:r w:rsidR="00BF158A" w:rsidRPr="00467FF3">
        <w:rPr>
          <w:rStyle w:val="Hyperlink"/>
          <w:rFonts w:ascii="Tahoma" w:hAnsi="Tahoma" w:cs="Tahoma"/>
          <w:color w:val="auto"/>
          <w:sz w:val="20"/>
          <w:szCs w:val="20"/>
          <w:lang w:val="bg-BG"/>
        </w:rPr>
        <w:t>http://port-varna.bg/bg/Profile/Public-orders</w:t>
      </w:r>
      <w:r w:rsidRPr="00467FF3">
        <w:rPr>
          <w:rFonts w:ascii="Tahoma" w:hAnsi="Tahoma" w:cs="Tahoma"/>
          <w:sz w:val="20"/>
          <w:szCs w:val="20"/>
          <w:lang w:val="bg-BG"/>
        </w:rPr>
        <w:t>.</w:t>
      </w:r>
    </w:p>
    <w:p w14:paraId="13615F3F" w14:textId="77777777" w:rsidR="00966701" w:rsidRPr="00467FF3" w:rsidRDefault="00966701" w:rsidP="00966701">
      <w:pPr>
        <w:tabs>
          <w:tab w:val="left" w:pos="1134"/>
        </w:tabs>
        <w:overflowPunct w:val="0"/>
        <w:autoSpaceDE w:val="0"/>
        <w:autoSpaceDN w:val="0"/>
        <w:adjustRightInd w:val="0"/>
        <w:jc w:val="both"/>
        <w:rPr>
          <w:rFonts w:ascii="Tahoma" w:hAnsi="Tahoma" w:cs="Tahoma"/>
          <w:bCs/>
          <w:sz w:val="20"/>
          <w:szCs w:val="20"/>
          <w:lang w:val="bg-BG"/>
        </w:rPr>
      </w:pPr>
    </w:p>
    <w:p w14:paraId="198FB2E7" w14:textId="77777777" w:rsidR="00966701" w:rsidRPr="00467FF3" w:rsidRDefault="00966701" w:rsidP="003C5569">
      <w:pPr>
        <w:pStyle w:val="Heading4"/>
        <w:numPr>
          <w:ilvl w:val="0"/>
          <w:numId w:val="10"/>
        </w:numPr>
        <w:tabs>
          <w:tab w:val="left" w:pos="1134"/>
        </w:tabs>
        <w:rPr>
          <w:rFonts w:ascii="Tahoma" w:hAnsi="Tahoma" w:cs="Tahoma"/>
          <w:szCs w:val="20"/>
        </w:rPr>
      </w:pPr>
      <w:r w:rsidRPr="00467FF3">
        <w:rPr>
          <w:rFonts w:ascii="Tahoma" w:hAnsi="Tahoma" w:cs="Tahoma"/>
          <w:bCs/>
          <w:szCs w:val="20"/>
        </w:rPr>
        <w:t>СЪДЪРЖАНИЕ НА ОФЕРТА</w:t>
      </w:r>
      <w:r w:rsidRPr="00467FF3">
        <w:rPr>
          <w:rFonts w:ascii="Tahoma" w:hAnsi="Tahoma" w:cs="Tahoma"/>
          <w:szCs w:val="20"/>
        </w:rPr>
        <w:t xml:space="preserve"> ЗА УЧАСТИЕ В ПРОЦЕДУРАТА</w:t>
      </w:r>
    </w:p>
    <w:p w14:paraId="38CF188B" w14:textId="77777777" w:rsidR="00966701" w:rsidRPr="00467FF3" w:rsidRDefault="00966701" w:rsidP="00966701">
      <w:pPr>
        <w:rPr>
          <w:lang w:val="bg-BG"/>
        </w:rPr>
      </w:pPr>
    </w:p>
    <w:p w14:paraId="7BED510D" w14:textId="77777777" w:rsidR="00966701" w:rsidRPr="00467FF3" w:rsidRDefault="00966701" w:rsidP="003C5569">
      <w:pPr>
        <w:numPr>
          <w:ilvl w:val="0"/>
          <w:numId w:val="3"/>
        </w:numPr>
        <w:jc w:val="both"/>
        <w:rPr>
          <w:rFonts w:ascii="Tahoma" w:hAnsi="Tahoma" w:cs="Tahoma"/>
          <w:bCs/>
          <w:sz w:val="20"/>
          <w:szCs w:val="20"/>
          <w:lang w:val="bg-BG"/>
        </w:rPr>
      </w:pPr>
      <w:r w:rsidRPr="00467FF3">
        <w:rPr>
          <w:rFonts w:ascii="Tahoma" w:hAnsi="Tahoma" w:cs="Tahoma"/>
          <w:b/>
          <w:bCs/>
          <w:sz w:val="20"/>
          <w:szCs w:val="20"/>
          <w:highlight w:val="lightGray"/>
          <w:u w:val="single"/>
          <w:lang w:val="bg-BG"/>
        </w:rPr>
        <w:t>Папка „Административни документи. Критерии за подбор“:</w:t>
      </w:r>
    </w:p>
    <w:p w14:paraId="5A4B67A4" w14:textId="77777777" w:rsidR="00966701" w:rsidRPr="00467FF3" w:rsidRDefault="00966701" w:rsidP="003C5569">
      <w:pPr>
        <w:numPr>
          <w:ilvl w:val="1"/>
          <w:numId w:val="3"/>
        </w:numPr>
        <w:tabs>
          <w:tab w:val="left" w:pos="1418"/>
        </w:tabs>
        <w:ind w:left="0" w:firstLine="993"/>
        <w:jc w:val="both"/>
        <w:rPr>
          <w:rFonts w:ascii="Tahoma" w:hAnsi="Tahoma" w:cs="Tahoma"/>
          <w:sz w:val="20"/>
          <w:szCs w:val="20"/>
          <w:lang w:val="bg-BG"/>
        </w:rPr>
      </w:pPr>
      <w:r w:rsidRPr="00467FF3">
        <w:rPr>
          <w:rFonts w:ascii="Tahoma" w:hAnsi="Tahoma" w:cs="Tahoma"/>
          <w:bCs/>
          <w:sz w:val="20"/>
          <w:szCs w:val="20"/>
          <w:lang w:val="bg-BG"/>
        </w:rPr>
        <w:t>Заявление за участие (по образец).</w:t>
      </w:r>
      <w:r w:rsidRPr="00467FF3">
        <w:rPr>
          <w:rFonts w:ascii="Tahoma" w:hAnsi="Tahoma" w:cs="Tahoma"/>
          <w:sz w:val="20"/>
          <w:szCs w:val="20"/>
          <w:lang w:val="bg-BG"/>
        </w:rPr>
        <w:t xml:space="preserve"> Декларация за конфиденциалност по преценка на участника, съгласно чл. 102 от ЗОП като информация във връзка с наличието на търговска тайна </w:t>
      </w:r>
      <w:r w:rsidRPr="00467FF3">
        <w:rPr>
          <w:rFonts w:ascii="Tahoma" w:hAnsi="Tahoma" w:cs="Tahoma"/>
          <w:i/>
          <w:sz w:val="20"/>
          <w:szCs w:val="20"/>
          <w:lang w:val="bg-BG"/>
        </w:rPr>
        <w:t>(хипотези на конфиденциалност – единични цени, анализи и др. подобни. Общата стойност на ценовото предложение и техническото предложение не попадат в обхвата на конфиденциалност)</w:t>
      </w:r>
      <w:r w:rsidRPr="00467FF3">
        <w:rPr>
          <w:rFonts w:ascii="Tahoma" w:hAnsi="Tahoma" w:cs="Tahoma"/>
          <w:sz w:val="20"/>
          <w:szCs w:val="20"/>
          <w:lang w:val="bg-BG"/>
        </w:rPr>
        <w:t>.</w:t>
      </w:r>
    </w:p>
    <w:p w14:paraId="19D3EB9A" w14:textId="77777777" w:rsidR="00966701" w:rsidRPr="00467FF3" w:rsidRDefault="00966701" w:rsidP="003C5569">
      <w:pPr>
        <w:numPr>
          <w:ilvl w:val="1"/>
          <w:numId w:val="3"/>
        </w:numPr>
        <w:ind w:left="0" w:firstLine="993"/>
        <w:jc w:val="both"/>
        <w:rPr>
          <w:rFonts w:ascii="Tahoma" w:hAnsi="Tahoma" w:cs="Tahoma"/>
          <w:bCs/>
          <w:sz w:val="20"/>
          <w:szCs w:val="20"/>
          <w:lang w:val="bg-BG"/>
        </w:rPr>
      </w:pPr>
      <w:r w:rsidRPr="00467FF3">
        <w:rPr>
          <w:rFonts w:ascii="Tahoma" w:hAnsi="Tahoma" w:cs="Tahoma"/>
          <w:bCs/>
          <w:sz w:val="20"/>
          <w:szCs w:val="20"/>
          <w:lang w:val="bg-BG"/>
        </w:rPr>
        <w:t>Опис на документите, които се съдържат в офертата, подписан и подпечатан от участника.</w:t>
      </w:r>
    </w:p>
    <w:p w14:paraId="7202316F" w14:textId="77777777" w:rsidR="00966701" w:rsidRPr="00467FF3" w:rsidRDefault="00966701" w:rsidP="003C5569">
      <w:pPr>
        <w:numPr>
          <w:ilvl w:val="1"/>
          <w:numId w:val="3"/>
        </w:numPr>
        <w:tabs>
          <w:tab w:val="left" w:pos="1560"/>
        </w:tabs>
        <w:ind w:left="0" w:firstLine="993"/>
        <w:jc w:val="both"/>
        <w:rPr>
          <w:rFonts w:ascii="Tahoma" w:hAnsi="Tahoma" w:cs="Tahoma"/>
          <w:bCs/>
          <w:sz w:val="20"/>
          <w:szCs w:val="20"/>
          <w:lang w:val="bg-BG"/>
        </w:rPr>
      </w:pPr>
      <w:r w:rsidRPr="00467FF3">
        <w:rPr>
          <w:rFonts w:ascii="Tahoma" w:hAnsi="Tahoma" w:cs="Tahoma"/>
          <w:bCs/>
          <w:sz w:val="20"/>
          <w:szCs w:val="20"/>
          <w:lang w:val="bg-BG"/>
        </w:rPr>
        <w:t>Кратко представяне на участника.</w:t>
      </w:r>
      <w:r w:rsidRPr="00467FF3">
        <w:rPr>
          <w:rFonts w:ascii="Tahoma" w:hAnsi="Tahoma" w:cs="Tahoma"/>
          <w:sz w:val="20"/>
          <w:szCs w:val="20"/>
          <w:lang w:val="bg-BG"/>
        </w:rPr>
        <w:t xml:space="preserve"> </w:t>
      </w:r>
      <w:r w:rsidRPr="00467FF3">
        <w:rPr>
          <w:rFonts w:ascii="Tahoma" w:hAnsi="Tahoma" w:cs="Tahoma"/>
          <w:bCs/>
          <w:sz w:val="20"/>
          <w:szCs w:val="20"/>
          <w:lang w:val="bg-BG"/>
        </w:rPr>
        <w:t>При участници обединения – копие на договора за обединение и декларация за регистрация, в случай че бъде определен за изпълнител;</w:t>
      </w:r>
    </w:p>
    <w:p w14:paraId="592F5BE5" w14:textId="77777777" w:rsidR="00966701" w:rsidRPr="00467FF3" w:rsidRDefault="00966701" w:rsidP="003C5569">
      <w:pPr>
        <w:numPr>
          <w:ilvl w:val="1"/>
          <w:numId w:val="3"/>
        </w:numPr>
        <w:tabs>
          <w:tab w:val="left" w:pos="1560"/>
        </w:tabs>
        <w:ind w:left="0" w:firstLine="993"/>
        <w:jc w:val="both"/>
        <w:rPr>
          <w:rFonts w:ascii="Tahoma" w:hAnsi="Tahoma" w:cs="Tahoma"/>
          <w:bCs/>
          <w:sz w:val="20"/>
          <w:szCs w:val="20"/>
          <w:lang w:val="bg-BG"/>
        </w:rPr>
      </w:pPr>
      <w:r w:rsidRPr="00467FF3">
        <w:rPr>
          <w:rFonts w:ascii="Tahoma" w:hAnsi="Tahoma" w:cs="Tahoma"/>
          <w:bCs/>
          <w:sz w:val="20"/>
          <w:szCs w:val="20"/>
          <w:lang w:val="bg-BG"/>
        </w:rPr>
        <w:t>Приложени документи и доказателства, както следва:</w:t>
      </w:r>
    </w:p>
    <w:p w14:paraId="08E541AD" w14:textId="77777777" w:rsidR="00966701" w:rsidRPr="00467FF3" w:rsidRDefault="00966701" w:rsidP="003C5569">
      <w:pPr>
        <w:numPr>
          <w:ilvl w:val="2"/>
          <w:numId w:val="3"/>
        </w:numPr>
        <w:tabs>
          <w:tab w:val="left" w:pos="1560"/>
        </w:tabs>
        <w:ind w:left="0" w:firstLine="1560"/>
        <w:jc w:val="both"/>
        <w:rPr>
          <w:rFonts w:ascii="Tahoma" w:hAnsi="Tahoma" w:cs="Tahoma"/>
          <w:sz w:val="20"/>
          <w:szCs w:val="20"/>
          <w:lang w:val="bg-BG"/>
        </w:rPr>
      </w:pPr>
      <w:r w:rsidRPr="00467FF3">
        <w:rPr>
          <w:rFonts w:ascii="Tahoma" w:hAnsi="Tahoma" w:cs="Tahoma"/>
          <w:bCs/>
          <w:sz w:val="20"/>
          <w:szCs w:val="20"/>
          <w:lang w:val="bg-BG"/>
        </w:rPr>
        <w:t xml:space="preserve">Справка за административни сведения (по образец); </w:t>
      </w:r>
    </w:p>
    <w:p w14:paraId="5E154963" w14:textId="77777777" w:rsidR="00966701" w:rsidRPr="00467FF3" w:rsidRDefault="00966701" w:rsidP="003C5569">
      <w:pPr>
        <w:numPr>
          <w:ilvl w:val="2"/>
          <w:numId w:val="3"/>
        </w:numPr>
        <w:tabs>
          <w:tab w:val="left" w:pos="1560"/>
        </w:tabs>
        <w:ind w:left="0" w:firstLine="1560"/>
        <w:jc w:val="both"/>
        <w:rPr>
          <w:rFonts w:ascii="Tahoma" w:hAnsi="Tahoma" w:cs="Tahoma"/>
          <w:sz w:val="20"/>
          <w:szCs w:val="20"/>
          <w:lang w:val="bg-BG"/>
        </w:rPr>
      </w:pPr>
      <w:r w:rsidRPr="00467FF3">
        <w:rPr>
          <w:rFonts w:ascii="Tahoma" w:hAnsi="Tahoma" w:cs="Tahoma"/>
          <w:bCs/>
          <w:sz w:val="20"/>
          <w:szCs w:val="20"/>
          <w:lang w:val="bg-BG"/>
        </w:rPr>
        <w:t>Декларации по образец, съгласно изискванията на Регламент (ЕС) 2016/679, ЗМИП и ЗИФОДРЮПДРСЛТДС;</w:t>
      </w:r>
    </w:p>
    <w:p w14:paraId="71AD3600" w14:textId="77777777" w:rsidR="00966701" w:rsidRPr="00467FF3" w:rsidRDefault="00966701" w:rsidP="003C5569">
      <w:pPr>
        <w:numPr>
          <w:ilvl w:val="2"/>
          <w:numId w:val="3"/>
        </w:numPr>
        <w:tabs>
          <w:tab w:val="left" w:pos="1560"/>
        </w:tabs>
        <w:ind w:left="0" w:firstLine="1560"/>
        <w:jc w:val="both"/>
        <w:rPr>
          <w:rFonts w:ascii="Tahoma" w:hAnsi="Tahoma" w:cs="Tahoma"/>
          <w:sz w:val="20"/>
          <w:szCs w:val="20"/>
          <w:lang w:val="bg-BG"/>
        </w:rPr>
      </w:pPr>
      <w:r w:rsidRPr="00467FF3">
        <w:rPr>
          <w:rFonts w:ascii="Tahoma" w:hAnsi="Tahoma" w:cs="Tahoma"/>
          <w:b/>
          <w:bCs/>
          <w:sz w:val="20"/>
          <w:szCs w:val="20"/>
          <w:lang w:val="bg-BG"/>
        </w:rPr>
        <w:t xml:space="preserve">Лично състояние: </w:t>
      </w:r>
      <w:r w:rsidRPr="00467FF3">
        <w:rPr>
          <w:rFonts w:ascii="Tahoma" w:hAnsi="Tahoma" w:cs="Tahoma"/>
          <w:bCs/>
          <w:sz w:val="20"/>
          <w:szCs w:val="20"/>
          <w:lang w:val="bg-BG"/>
        </w:rPr>
        <w:t>Липса на</w:t>
      </w:r>
      <w:r w:rsidRPr="00467FF3">
        <w:rPr>
          <w:rFonts w:ascii="Tahoma" w:hAnsi="Tahoma" w:cs="Tahoma"/>
          <w:b/>
          <w:bCs/>
          <w:sz w:val="20"/>
          <w:szCs w:val="20"/>
          <w:lang w:val="bg-BG"/>
        </w:rPr>
        <w:t xml:space="preserve"> </w:t>
      </w:r>
      <w:r w:rsidRPr="00467FF3">
        <w:rPr>
          <w:rFonts w:ascii="Tahoma" w:hAnsi="Tahoma" w:cs="Tahoma"/>
          <w:bCs/>
          <w:sz w:val="20"/>
          <w:szCs w:val="20"/>
          <w:lang w:val="bg-BG"/>
        </w:rPr>
        <w:t>основания за отстраняване от процедурата, съгласно изискванията на чл. 54, ал. 1 и чл. 55, ал. 1 от ЗОП (декларация по образец), или приложени доказателства за предприети мерки за доказване на надеждност;</w:t>
      </w:r>
    </w:p>
    <w:p w14:paraId="2D42B204" w14:textId="3FE7A3BD" w:rsidR="00004C46" w:rsidRPr="00C941C0" w:rsidRDefault="00966701" w:rsidP="003C5569">
      <w:pPr>
        <w:numPr>
          <w:ilvl w:val="2"/>
          <w:numId w:val="3"/>
        </w:numPr>
        <w:tabs>
          <w:tab w:val="left" w:pos="1560"/>
        </w:tabs>
        <w:ind w:left="0" w:firstLine="1560"/>
        <w:jc w:val="both"/>
        <w:rPr>
          <w:rFonts w:ascii="Tahoma" w:hAnsi="Tahoma" w:cs="Tahoma"/>
          <w:i/>
          <w:sz w:val="20"/>
          <w:szCs w:val="20"/>
          <w:lang w:val="bg-BG"/>
        </w:rPr>
      </w:pPr>
      <w:r w:rsidRPr="00467FF3">
        <w:rPr>
          <w:rFonts w:ascii="Tahoma" w:hAnsi="Tahoma" w:cs="Tahoma"/>
          <w:b/>
          <w:bCs/>
          <w:sz w:val="20"/>
          <w:szCs w:val="20"/>
          <w:lang w:val="bg-BG"/>
        </w:rPr>
        <w:t>Икономическо и финансово състояние:</w:t>
      </w:r>
      <w:r w:rsidR="00856F62" w:rsidRPr="00467FF3">
        <w:rPr>
          <w:rFonts w:ascii="Tahoma" w:hAnsi="Tahoma" w:cs="Tahoma"/>
          <w:bCs/>
          <w:sz w:val="20"/>
          <w:szCs w:val="20"/>
          <w:lang w:val="bg-BG"/>
        </w:rPr>
        <w:t xml:space="preserve"> </w:t>
      </w:r>
      <w:r w:rsidRPr="00467FF3">
        <w:rPr>
          <w:rFonts w:ascii="Tahoma" w:hAnsi="Tahoma" w:cs="Tahoma"/>
          <w:bCs/>
          <w:sz w:val="20"/>
          <w:szCs w:val="20"/>
          <w:lang w:val="bg-BG"/>
        </w:rPr>
        <w:t xml:space="preserve">Копие от баланс за последните три приключени финансови години, в случай че не са публикувани в Търговския регистър. </w:t>
      </w:r>
      <w:r w:rsidR="00004C46" w:rsidRPr="00467FF3">
        <w:rPr>
          <w:rFonts w:ascii="Tahoma" w:hAnsi="Tahoma" w:cs="Tahoma"/>
          <w:bCs/>
          <w:sz w:val="20"/>
          <w:szCs w:val="20"/>
          <w:lang w:val="bg-BG"/>
        </w:rPr>
        <w:t xml:space="preserve">Справка за наличие (по образец) на общ оборот и специфичен оборот в сферата, попадаща в обхвата на поръчката (изработка и доставка на стоманени материали - винкели, стомана, ламарина, </w:t>
      </w:r>
      <w:proofErr w:type="spellStart"/>
      <w:r w:rsidR="00004C46" w:rsidRPr="00467FF3">
        <w:rPr>
          <w:rFonts w:ascii="Tahoma" w:hAnsi="Tahoma" w:cs="Tahoma"/>
          <w:bCs/>
          <w:sz w:val="20"/>
          <w:szCs w:val="20"/>
          <w:lang w:val="bg-BG"/>
        </w:rPr>
        <w:t>рифел</w:t>
      </w:r>
      <w:proofErr w:type="spellEnd"/>
      <w:r w:rsidR="00004C46" w:rsidRPr="00467FF3">
        <w:rPr>
          <w:rFonts w:ascii="Tahoma" w:hAnsi="Tahoma" w:cs="Tahoma"/>
          <w:bCs/>
          <w:sz w:val="20"/>
          <w:szCs w:val="20"/>
          <w:lang w:val="bg-BG"/>
        </w:rPr>
        <w:t xml:space="preserve">, пръти, електроди, дискове за рязане и тръби или други подобни), изчислени на база годишните обороти за последните 3 (три) години. </w:t>
      </w:r>
      <w:r w:rsidR="00004C46" w:rsidRPr="00C941C0">
        <w:rPr>
          <w:rFonts w:ascii="Tahoma" w:hAnsi="Tahoma" w:cs="Tahoma"/>
          <w:bCs/>
          <w:i/>
          <w:sz w:val="20"/>
          <w:szCs w:val="20"/>
          <w:lang w:val="bg-BG"/>
        </w:rPr>
        <w:t xml:space="preserve">Минимално </w:t>
      </w:r>
      <w:r w:rsidR="00364E90" w:rsidRPr="00C941C0">
        <w:rPr>
          <w:rFonts w:ascii="Tahoma" w:hAnsi="Tahoma" w:cs="Tahoma"/>
          <w:bCs/>
          <w:i/>
          <w:sz w:val="20"/>
          <w:szCs w:val="20"/>
          <w:lang w:val="bg-BG"/>
        </w:rPr>
        <w:t>изискване</w:t>
      </w:r>
      <w:r w:rsidR="00004C46" w:rsidRPr="00C941C0">
        <w:rPr>
          <w:rFonts w:ascii="Tahoma" w:hAnsi="Tahoma" w:cs="Tahoma"/>
          <w:bCs/>
          <w:i/>
          <w:sz w:val="20"/>
          <w:szCs w:val="20"/>
          <w:lang w:val="bg-BG"/>
        </w:rPr>
        <w:t xml:space="preserve"> - Общ оборот от 140 000 лв. без ДДС и специфичен оборот от 70 000 лв. без ДДС.</w:t>
      </w:r>
    </w:p>
    <w:p w14:paraId="6EF55B03" w14:textId="77777777" w:rsidR="00004C46" w:rsidRPr="00467FF3" w:rsidRDefault="00966701" w:rsidP="003C5569">
      <w:pPr>
        <w:numPr>
          <w:ilvl w:val="2"/>
          <w:numId w:val="3"/>
        </w:numPr>
        <w:ind w:left="0" w:firstLine="1530"/>
        <w:jc w:val="both"/>
        <w:rPr>
          <w:rFonts w:ascii="Tahoma" w:hAnsi="Tahoma" w:cs="Tahoma"/>
          <w:b/>
          <w:bCs/>
          <w:sz w:val="20"/>
          <w:szCs w:val="20"/>
          <w:lang w:val="bg-BG"/>
        </w:rPr>
      </w:pPr>
      <w:r w:rsidRPr="00467FF3">
        <w:rPr>
          <w:rFonts w:ascii="Tahoma" w:hAnsi="Tahoma" w:cs="Tahoma"/>
          <w:b/>
          <w:bCs/>
          <w:sz w:val="20"/>
          <w:szCs w:val="20"/>
          <w:lang w:val="bg-BG"/>
        </w:rPr>
        <w:t>Технически и професионални възможности:</w:t>
      </w:r>
      <w:r w:rsidR="001F13AC" w:rsidRPr="00467FF3">
        <w:rPr>
          <w:rFonts w:ascii="Tahoma" w:hAnsi="Tahoma" w:cs="Tahoma"/>
          <w:b/>
          <w:bCs/>
          <w:sz w:val="20"/>
          <w:szCs w:val="20"/>
          <w:lang w:val="bg-BG"/>
        </w:rPr>
        <w:t xml:space="preserve"> </w:t>
      </w:r>
    </w:p>
    <w:p w14:paraId="473868E3" w14:textId="4576B270" w:rsidR="00966701" w:rsidRPr="00C941C0" w:rsidRDefault="00004C46" w:rsidP="003C5569">
      <w:pPr>
        <w:pStyle w:val="ListParagraph"/>
        <w:numPr>
          <w:ilvl w:val="3"/>
          <w:numId w:val="3"/>
        </w:numPr>
        <w:ind w:left="0" w:firstLine="2070"/>
        <w:jc w:val="both"/>
        <w:rPr>
          <w:rFonts w:ascii="Tahoma" w:hAnsi="Tahoma" w:cs="Tahoma"/>
          <w:b/>
          <w:bCs/>
          <w:i/>
          <w:sz w:val="20"/>
          <w:szCs w:val="20"/>
          <w:lang w:val="bg-BG"/>
        </w:rPr>
      </w:pPr>
      <w:r w:rsidRPr="00467FF3">
        <w:rPr>
          <w:rFonts w:ascii="Tahoma" w:hAnsi="Tahoma" w:cs="Tahoma"/>
          <w:bCs/>
          <w:sz w:val="20"/>
          <w:szCs w:val="20"/>
          <w:lang w:val="bg-BG"/>
        </w:rPr>
        <w:t xml:space="preserve">Списък с изпълнени доставки, идентични или сходни с предмета на поръчката (изработка и доставка на стоманени материали – винкели, стомана, ламарина, </w:t>
      </w:r>
      <w:proofErr w:type="spellStart"/>
      <w:r w:rsidRPr="00467FF3">
        <w:rPr>
          <w:rFonts w:ascii="Tahoma" w:hAnsi="Tahoma" w:cs="Tahoma"/>
          <w:bCs/>
          <w:sz w:val="20"/>
          <w:szCs w:val="20"/>
          <w:lang w:val="bg-BG"/>
        </w:rPr>
        <w:t>рифел</w:t>
      </w:r>
      <w:proofErr w:type="spellEnd"/>
      <w:r w:rsidRPr="00467FF3">
        <w:rPr>
          <w:rFonts w:ascii="Tahoma" w:hAnsi="Tahoma" w:cs="Tahoma"/>
          <w:bCs/>
          <w:sz w:val="20"/>
          <w:szCs w:val="20"/>
          <w:lang w:val="bg-BG"/>
        </w:rPr>
        <w:t>, пръти, електроди, дискове за рязане и тръби или други подобни)</w:t>
      </w:r>
      <w:r w:rsidR="00C941C0" w:rsidRPr="004742DA">
        <w:rPr>
          <w:rFonts w:ascii="Tahoma" w:hAnsi="Tahoma" w:cs="Tahoma"/>
          <w:bCs/>
          <w:sz w:val="20"/>
          <w:szCs w:val="20"/>
          <w:lang w:val="bg-BG"/>
        </w:rPr>
        <w:t xml:space="preserve">, с приложени документи, които доказват </w:t>
      </w:r>
      <w:r w:rsidR="00C941C0" w:rsidRPr="004742DA">
        <w:rPr>
          <w:rFonts w:ascii="Tahoma" w:hAnsi="Tahoma" w:cs="Tahoma"/>
          <w:bCs/>
          <w:sz w:val="20"/>
          <w:szCs w:val="20"/>
          <w:lang w:val="bg-BG"/>
        </w:rPr>
        <w:lastRenderedPageBreak/>
        <w:t>извършената услуга</w:t>
      </w:r>
      <w:r w:rsidR="00C941C0">
        <w:rPr>
          <w:rFonts w:ascii="Tahoma" w:hAnsi="Tahoma" w:cs="Tahoma"/>
          <w:bCs/>
          <w:sz w:val="20"/>
          <w:szCs w:val="20"/>
          <w:lang w:val="bg-BG"/>
        </w:rPr>
        <w:t xml:space="preserve"> -</w:t>
      </w:r>
      <w:r w:rsidRPr="00467FF3">
        <w:rPr>
          <w:rFonts w:ascii="Tahoma" w:hAnsi="Tahoma" w:cs="Tahoma"/>
          <w:bCs/>
          <w:sz w:val="20"/>
          <w:szCs w:val="20"/>
          <w:lang w:val="bg-BG"/>
        </w:rPr>
        <w:t xml:space="preserve"> актуални удостоверения (референции или препоръки) за изпълнение, за последните 3 (три) години, считано от датата на подаване на офертата</w:t>
      </w:r>
      <w:r w:rsidR="00C941C0">
        <w:rPr>
          <w:rFonts w:ascii="Tahoma" w:hAnsi="Tahoma" w:cs="Tahoma"/>
          <w:bCs/>
          <w:sz w:val="20"/>
          <w:szCs w:val="20"/>
          <w:lang w:val="bg-BG"/>
        </w:rPr>
        <w:t xml:space="preserve">. </w:t>
      </w:r>
      <w:r w:rsidR="00966701" w:rsidRPr="00C941C0">
        <w:rPr>
          <w:rFonts w:ascii="Tahoma" w:hAnsi="Tahoma" w:cs="Tahoma"/>
          <w:bCs/>
          <w:i/>
          <w:sz w:val="20"/>
          <w:szCs w:val="20"/>
          <w:lang w:val="bg-BG"/>
        </w:rPr>
        <w:t>Минимално изискване – наличие на поне 3 (три) изпълнени доставки, удостоверени от съответния Възложител</w:t>
      </w:r>
      <w:r w:rsidR="001F13AC" w:rsidRPr="00C941C0">
        <w:rPr>
          <w:rFonts w:ascii="Tahoma" w:hAnsi="Tahoma" w:cs="Tahoma"/>
          <w:i/>
          <w:sz w:val="20"/>
          <w:szCs w:val="20"/>
          <w:lang w:val="bg-BG" w:eastAsia="bg-BG"/>
        </w:rPr>
        <w:t>.</w:t>
      </w:r>
    </w:p>
    <w:p w14:paraId="198B05CE" w14:textId="1F9635BA" w:rsidR="00004C46" w:rsidRPr="00467FF3" w:rsidRDefault="00004C46" w:rsidP="003C5569">
      <w:pPr>
        <w:pStyle w:val="ListParagraph"/>
        <w:numPr>
          <w:ilvl w:val="3"/>
          <w:numId w:val="3"/>
        </w:numPr>
        <w:ind w:left="0" w:firstLine="2070"/>
        <w:jc w:val="both"/>
        <w:rPr>
          <w:rFonts w:ascii="Tahoma" w:hAnsi="Tahoma" w:cs="Tahoma"/>
          <w:b/>
          <w:bCs/>
          <w:sz w:val="20"/>
          <w:szCs w:val="20"/>
          <w:lang w:val="bg-BG"/>
        </w:rPr>
      </w:pPr>
      <w:r w:rsidRPr="00467FF3">
        <w:rPr>
          <w:rFonts w:ascii="Tahoma" w:hAnsi="Tahoma" w:cs="Tahoma"/>
          <w:bCs/>
          <w:sz w:val="20"/>
          <w:szCs w:val="20"/>
          <w:lang w:val="bg-BG"/>
        </w:rPr>
        <w:t>Валиден сертификат за управление на качеството БДС EN ISO 9001:2015, съгласно европейските стандарти или еквивалент</w:t>
      </w:r>
      <w:r w:rsidR="00C941C0">
        <w:rPr>
          <w:rFonts w:ascii="Tahoma" w:hAnsi="Tahoma" w:cs="Tahoma"/>
          <w:bCs/>
          <w:sz w:val="20"/>
          <w:szCs w:val="20"/>
          <w:lang w:val="bg-BG"/>
        </w:rPr>
        <w:t>.</w:t>
      </w:r>
    </w:p>
    <w:p w14:paraId="6BDEA6DA" w14:textId="77777777" w:rsidR="00004C46" w:rsidRPr="00467FF3" w:rsidRDefault="00004C46" w:rsidP="00004C46">
      <w:pPr>
        <w:ind w:left="2259"/>
        <w:jc w:val="both"/>
        <w:rPr>
          <w:rFonts w:ascii="Tahoma" w:hAnsi="Tahoma" w:cs="Tahoma"/>
          <w:b/>
          <w:bCs/>
          <w:sz w:val="20"/>
          <w:szCs w:val="20"/>
          <w:lang w:val="bg-BG"/>
        </w:rPr>
      </w:pPr>
    </w:p>
    <w:p w14:paraId="719CD5F8" w14:textId="0AB76EDC" w:rsidR="00357857" w:rsidRPr="00C941C0" w:rsidRDefault="00357857" w:rsidP="00C941C0">
      <w:pPr>
        <w:pStyle w:val="ListParagraph"/>
        <w:numPr>
          <w:ilvl w:val="0"/>
          <w:numId w:val="3"/>
        </w:numPr>
        <w:tabs>
          <w:tab w:val="left" w:pos="993"/>
        </w:tabs>
        <w:ind w:left="0" w:firstLine="709"/>
        <w:jc w:val="both"/>
        <w:rPr>
          <w:rFonts w:ascii="Tahoma" w:hAnsi="Tahoma" w:cs="Tahoma"/>
          <w:b/>
          <w:sz w:val="20"/>
          <w:szCs w:val="20"/>
          <w:lang w:val="bg-BG"/>
        </w:rPr>
      </w:pPr>
      <w:r w:rsidRPr="00C941C0">
        <w:rPr>
          <w:rFonts w:ascii="Tahoma" w:hAnsi="Tahoma" w:cs="Tahoma"/>
          <w:b/>
          <w:sz w:val="20"/>
          <w:szCs w:val="20"/>
          <w:u w:val="single"/>
          <w:lang w:val="bg-BG"/>
        </w:rPr>
        <w:t>Папка „Техническо предложение“:</w:t>
      </w:r>
      <w:r w:rsidRPr="00C941C0">
        <w:rPr>
          <w:rFonts w:ascii="Tahoma" w:hAnsi="Tahoma" w:cs="Tahoma"/>
          <w:b/>
          <w:sz w:val="20"/>
          <w:szCs w:val="20"/>
          <w:lang w:val="bg-BG"/>
        </w:rPr>
        <w:t xml:space="preserve"> </w:t>
      </w:r>
      <w:r w:rsidRPr="00C941C0">
        <w:rPr>
          <w:rFonts w:ascii="Tahoma" w:hAnsi="Tahoma" w:cs="Tahoma"/>
          <w:sz w:val="20"/>
          <w:szCs w:val="20"/>
          <w:lang w:val="bg-BG"/>
        </w:rPr>
        <w:t>Техническо предложение (по образец)</w:t>
      </w:r>
      <w:r w:rsidRPr="00C941C0">
        <w:rPr>
          <w:rFonts w:ascii="Tahoma" w:hAnsi="Tahoma" w:cs="Tahoma"/>
          <w:b/>
          <w:sz w:val="20"/>
          <w:szCs w:val="20"/>
          <w:lang w:val="bg-BG"/>
        </w:rPr>
        <w:t xml:space="preserve"> </w:t>
      </w:r>
      <w:r w:rsidRPr="00C941C0">
        <w:rPr>
          <w:rFonts w:ascii="Tahoma" w:hAnsi="Tahoma" w:cs="Tahoma"/>
          <w:sz w:val="20"/>
          <w:szCs w:val="20"/>
          <w:lang w:val="bg-BG"/>
        </w:rPr>
        <w:t xml:space="preserve">за изпълнение на поръчката, в пълно съответствие с Техническа спецификация </w:t>
      </w:r>
      <w:r w:rsidRPr="00C941C0">
        <w:rPr>
          <w:rFonts w:ascii="Tahoma" w:hAnsi="Tahoma" w:cs="Tahoma"/>
          <w:sz w:val="20"/>
          <w:lang w:val="bg-BG"/>
        </w:rPr>
        <w:t>и изискванията</w:t>
      </w:r>
      <w:r w:rsidRPr="00C941C0">
        <w:rPr>
          <w:rFonts w:ascii="Tahoma" w:hAnsi="Tahoma" w:cs="Tahoma"/>
          <w:sz w:val="20"/>
          <w:szCs w:val="20"/>
          <w:lang w:val="bg-BG"/>
        </w:rPr>
        <w:t xml:space="preserve"> на Възложителя, както следва:</w:t>
      </w:r>
    </w:p>
    <w:p w14:paraId="28C979D7" w14:textId="4B88C990" w:rsidR="00357857" w:rsidRPr="00C941C0" w:rsidRDefault="00357857" w:rsidP="00C941C0">
      <w:pPr>
        <w:pStyle w:val="ListParagraph"/>
        <w:numPr>
          <w:ilvl w:val="1"/>
          <w:numId w:val="3"/>
        </w:numPr>
        <w:tabs>
          <w:tab w:val="left" w:pos="1701"/>
        </w:tabs>
        <w:overflowPunct w:val="0"/>
        <w:autoSpaceDE w:val="0"/>
        <w:autoSpaceDN w:val="0"/>
        <w:adjustRightInd w:val="0"/>
        <w:ind w:left="0" w:firstLine="1170"/>
        <w:jc w:val="both"/>
        <w:rPr>
          <w:rFonts w:ascii="Tahoma" w:hAnsi="Tahoma" w:cs="Tahoma"/>
          <w:sz w:val="20"/>
          <w:szCs w:val="20"/>
          <w:lang w:val="bg-BG"/>
        </w:rPr>
      </w:pPr>
      <w:r w:rsidRPr="00C941C0">
        <w:rPr>
          <w:rFonts w:ascii="Tahoma" w:hAnsi="Tahoma" w:cs="Tahoma"/>
          <w:sz w:val="20"/>
          <w:szCs w:val="20"/>
          <w:lang w:val="bg-BG"/>
        </w:rPr>
        <w:t>Срок за изработка и доставка, след подадена заявка от Възложителя.</w:t>
      </w:r>
    </w:p>
    <w:p w14:paraId="5453F290" w14:textId="77777777" w:rsidR="00357857" w:rsidRPr="00467FF3" w:rsidRDefault="00357857" w:rsidP="00C941C0">
      <w:pPr>
        <w:numPr>
          <w:ilvl w:val="1"/>
          <w:numId w:val="3"/>
        </w:numPr>
        <w:tabs>
          <w:tab w:val="left" w:pos="1701"/>
        </w:tabs>
        <w:overflowPunct w:val="0"/>
        <w:autoSpaceDE w:val="0"/>
        <w:autoSpaceDN w:val="0"/>
        <w:adjustRightInd w:val="0"/>
        <w:ind w:left="0" w:firstLine="1170"/>
        <w:jc w:val="both"/>
        <w:rPr>
          <w:rFonts w:ascii="Tahoma" w:hAnsi="Tahoma" w:cs="Tahoma"/>
          <w:strike/>
          <w:sz w:val="20"/>
          <w:szCs w:val="20"/>
          <w:lang w:val="bg-BG"/>
        </w:rPr>
      </w:pPr>
      <w:r w:rsidRPr="00467FF3">
        <w:rPr>
          <w:rFonts w:ascii="Tahoma" w:hAnsi="Tahoma" w:cs="Tahoma"/>
          <w:sz w:val="20"/>
          <w:szCs w:val="20"/>
          <w:lang w:val="bg-BG"/>
        </w:rPr>
        <w:t>Качествени параметри, съгласно изискванията на Раздел „Критерии за оценка“:</w:t>
      </w:r>
    </w:p>
    <w:p w14:paraId="692AAFA2" w14:textId="77777777" w:rsidR="00D0107E" w:rsidRPr="00C941C0" w:rsidRDefault="00D0107E" w:rsidP="00C941C0">
      <w:pPr>
        <w:pStyle w:val="ListParagraph"/>
        <w:numPr>
          <w:ilvl w:val="2"/>
          <w:numId w:val="3"/>
        </w:numPr>
        <w:tabs>
          <w:tab w:val="left" w:pos="1490"/>
          <w:tab w:val="left" w:pos="2268"/>
        </w:tabs>
        <w:ind w:left="0" w:firstLine="1710"/>
        <w:jc w:val="both"/>
        <w:rPr>
          <w:rFonts w:ascii="Tahoma" w:hAnsi="Tahoma" w:cs="Tahoma"/>
          <w:sz w:val="20"/>
          <w:szCs w:val="20"/>
          <w:lang w:val="bg-BG"/>
        </w:rPr>
      </w:pPr>
      <w:r w:rsidRPr="00C941C0">
        <w:rPr>
          <w:rFonts w:ascii="Tahoma" w:hAnsi="Tahoma" w:cs="Tahoma"/>
          <w:sz w:val="20"/>
          <w:szCs w:val="20"/>
          <w:lang w:val="bg-BG"/>
        </w:rPr>
        <w:t>Налични ресурси, които ще бъдат ангажирани при изпълнение на поръчката, в т.ч. местоположение на складовете, начините на транспорт и доставка, контрагенти (ако е приложимо), поддържани складови наличности и пр.</w:t>
      </w:r>
    </w:p>
    <w:p w14:paraId="25A0CF44" w14:textId="77777777" w:rsidR="00D0107E" w:rsidRPr="00C941C0" w:rsidRDefault="00D0107E" w:rsidP="00C941C0">
      <w:pPr>
        <w:pStyle w:val="ListParagraph"/>
        <w:numPr>
          <w:ilvl w:val="2"/>
          <w:numId w:val="3"/>
        </w:numPr>
        <w:tabs>
          <w:tab w:val="left" w:pos="1490"/>
          <w:tab w:val="left" w:pos="2268"/>
        </w:tabs>
        <w:ind w:left="0" w:firstLine="1710"/>
        <w:jc w:val="both"/>
        <w:rPr>
          <w:rFonts w:ascii="Tahoma" w:hAnsi="Tahoma" w:cs="Tahoma"/>
          <w:sz w:val="20"/>
          <w:szCs w:val="20"/>
          <w:lang w:val="bg-BG"/>
        </w:rPr>
      </w:pPr>
      <w:r w:rsidRPr="00C941C0">
        <w:rPr>
          <w:rFonts w:ascii="Tahoma" w:hAnsi="Tahoma" w:cs="Tahoma"/>
          <w:sz w:val="20"/>
          <w:szCs w:val="20"/>
          <w:lang w:val="bg-BG"/>
        </w:rPr>
        <w:t xml:space="preserve">Описание на системата на доставки на участника, в т.ч. времеви график (в часове), описание на всички дейности до приемане на доставката от страна на Възложителя, в т.ч. тяхната последователност и </w:t>
      </w:r>
      <w:proofErr w:type="spellStart"/>
      <w:r w:rsidRPr="00C941C0">
        <w:rPr>
          <w:rFonts w:ascii="Tahoma" w:hAnsi="Tahoma" w:cs="Tahoma"/>
          <w:sz w:val="20"/>
          <w:szCs w:val="20"/>
          <w:lang w:val="bg-BG"/>
        </w:rPr>
        <w:t>взаимосвързаност</w:t>
      </w:r>
      <w:proofErr w:type="spellEnd"/>
      <w:r w:rsidRPr="00C941C0">
        <w:rPr>
          <w:rFonts w:ascii="Tahoma" w:hAnsi="Tahoma" w:cs="Tahoma"/>
          <w:sz w:val="20"/>
          <w:szCs w:val="20"/>
          <w:lang w:val="bg-BG"/>
        </w:rPr>
        <w:t xml:space="preserve">. </w:t>
      </w:r>
    </w:p>
    <w:p w14:paraId="62CC419B" w14:textId="77C20DA6" w:rsidR="00D0107E" w:rsidRPr="00C941C0" w:rsidRDefault="00D0107E" w:rsidP="00C941C0">
      <w:pPr>
        <w:pStyle w:val="ListParagraph"/>
        <w:numPr>
          <w:ilvl w:val="2"/>
          <w:numId w:val="3"/>
        </w:numPr>
        <w:tabs>
          <w:tab w:val="left" w:pos="1490"/>
          <w:tab w:val="left" w:pos="2268"/>
        </w:tabs>
        <w:ind w:left="0" w:firstLine="1710"/>
        <w:jc w:val="both"/>
        <w:rPr>
          <w:rFonts w:ascii="Tahoma" w:hAnsi="Tahoma" w:cs="Tahoma"/>
          <w:sz w:val="20"/>
          <w:szCs w:val="20"/>
          <w:lang w:val="bg-BG"/>
        </w:rPr>
      </w:pPr>
      <w:r w:rsidRPr="00C941C0">
        <w:rPr>
          <w:rFonts w:ascii="Tahoma" w:hAnsi="Tahoma" w:cs="Tahoma"/>
          <w:sz w:val="20"/>
          <w:szCs w:val="20"/>
          <w:lang w:val="bg-BG"/>
        </w:rPr>
        <w:t>Описание на мерките за управление на процесите по доставка, които ще гарантират изпълнението на предложените от участника параметри на изпълнение за постигане на съответствие с изискванията на възложителя.</w:t>
      </w:r>
    </w:p>
    <w:p w14:paraId="5ACF18BA" w14:textId="1C7CDD7C" w:rsidR="00364E90" w:rsidRPr="00C54006" w:rsidRDefault="00D0107E" w:rsidP="00C941C0">
      <w:pPr>
        <w:pStyle w:val="ListParagraph"/>
        <w:numPr>
          <w:ilvl w:val="2"/>
          <w:numId w:val="3"/>
        </w:numPr>
        <w:tabs>
          <w:tab w:val="left" w:pos="1490"/>
          <w:tab w:val="left" w:pos="2268"/>
        </w:tabs>
        <w:ind w:left="0" w:firstLine="1710"/>
        <w:jc w:val="both"/>
      </w:pPr>
      <w:r w:rsidRPr="00C941C0">
        <w:rPr>
          <w:rFonts w:ascii="Tahoma" w:hAnsi="Tahoma" w:cs="Tahoma"/>
          <w:sz w:val="20"/>
          <w:szCs w:val="20"/>
          <w:lang w:val="bg-BG"/>
        </w:rPr>
        <w:t>Описание на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p w14:paraId="54C21C17" w14:textId="77777777" w:rsidR="00C54006" w:rsidRDefault="00C54006" w:rsidP="00C54006">
      <w:pPr>
        <w:pStyle w:val="BodyText3"/>
        <w:rPr>
          <w:rFonts w:ascii="Tahoma" w:hAnsi="Tahoma" w:cs="Tahoma"/>
          <w:szCs w:val="20"/>
        </w:rPr>
      </w:pPr>
    </w:p>
    <w:p w14:paraId="3AC91529" w14:textId="69C20EE3" w:rsidR="000E055C" w:rsidRPr="00C941C0" w:rsidRDefault="00D0107E" w:rsidP="00C54006">
      <w:pPr>
        <w:pStyle w:val="BodyText3"/>
        <w:ind w:firstLine="720"/>
        <w:rPr>
          <w:rFonts w:ascii="Tahoma" w:hAnsi="Tahoma" w:cs="Tahoma"/>
          <w:i/>
          <w:szCs w:val="20"/>
        </w:rPr>
      </w:pPr>
      <w:r w:rsidRPr="00C941C0">
        <w:rPr>
          <w:rFonts w:ascii="Tahoma" w:hAnsi="Tahoma" w:cs="Tahoma"/>
          <w:i/>
          <w:szCs w:val="20"/>
        </w:rPr>
        <w:t xml:space="preserve">В техническата си оферта участниците следва да представят доказателства, че са преки </w:t>
      </w:r>
      <w:r w:rsidR="00364E90" w:rsidRPr="00C941C0">
        <w:rPr>
          <w:rFonts w:ascii="Tahoma" w:hAnsi="Tahoma" w:cs="Tahoma"/>
          <w:i/>
          <w:szCs w:val="20"/>
        </w:rPr>
        <w:t>производители или надлежно упълномощени от тях юридически лица, или техни обединения. Упълномощителният  документ  може  да  бъде  договор  за представителство и/или дистрибуторство, или друг документ от завода/фирмата производител за официално представителство на територията на страната, включващ описание на съответните правомощия, в сила за периода, през който ще действа договора за изпълнение на търговската поръчка. Документът трябва да бъде надлежно подписан и подпечатан, придружен с превод на български език</w:t>
      </w:r>
      <w:r w:rsidR="000E055C" w:rsidRPr="00C941C0">
        <w:rPr>
          <w:rFonts w:ascii="Tahoma" w:hAnsi="Tahoma" w:cs="Tahoma"/>
          <w:i/>
          <w:szCs w:val="20"/>
        </w:rPr>
        <w:t>.</w:t>
      </w:r>
    </w:p>
    <w:p w14:paraId="2538E40B" w14:textId="15EE7318" w:rsidR="00364E90" w:rsidRPr="00C941C0" w:rsidRDefault="000E055C" w:rsidP="00C54006">
      <w:pPr>
        <w:pStyle w:val="BodyText3"/>
        <w:ind w:firstLine="720"/>
        <w:rPr>
          <w:rFonts w:ascii="Tahoma" w:hAnsi="Tahoma" w:cs="Tahoma"/>
          <w:i/>
          <w:szCs w:val="20"/>
          <w:lang w:val="en-US"/>
        </w:rPr>
      </w:pPr>
      <w:r w:rsidRPr="00C941C0">
        <w:rPr>
          <w:rFonts w:ascii="Tahoma" w:hAnsi="Tahoma" w:cs="Tahoma"/>
          <w:i/>
          <w:szCs w:val="20"/>
        </w:rPr>
        <w:t>В техническата си оферта участниците следва да приложат образци на сертификати за произход и качество, издадени от производителя</w:t>
      </w:r>
      <w:r w:rsidR="00C54006" w:rsidRPr="00C941C0">
        <w:rPr>
          <w:rFonts w:ascii="Tahoma" w:hAnsi="Tahoma" w:cs="Tahoma"/>
          <w:i/>
          <w:szCs w:val="20"/>
          <w:lang w:val="en-US"/>
        </w:rPr>
        <w:t>.</w:t>
      </w:r>
    </w:p>
    <w:p w14:paraId="1987C06B" w14:textId="5B8C884B" w:rsidR="00357857" w:rsidRPr="00467FF3" w:rsidRDefault="00357857" w:rsidP="00357857">
      <w:pPr>
        <w:tabs>
          <w:tab w:val="left" w:pos="1530"/>
        </w:tabs>
        <w:jc w:val="both"/>
        <w:rPr>
          <w:rFonts w:ascii="Tahoma" w:hAnsi="Tahoma" w:cs="Tahoma"/>
          <w:sz w:val="20"/>
          <w:szCs w:val="20"/>
          <w:lang w:val="bg-BG"/>
        </w:rPr>
      </w:pPr>
    </w:p>
    <w:p w14:paraId="22A841C2" w14:textId="105C64A4" w:rsidR="005C6B66" w:rsidRPr="00467FF3" w:rsidRDefault="005C6B66" w:rsidP="003C5569">
      <w:pPr>
        <w:pStyle w:val="BodyText3"/>
        <w:numPr>
          <w:ilvl w:val="0"/>
          <w:numId w:val="3"/>
        </w:numPr>
        <w:tabs>
          <w:tab w:val="left" w:pos="810"/>
        </w:tabs>
        <w:overflowPunct/>
        <w:autoSpaceDE/>
        <w:autoSpaceDN/>
        <w:adjustRightInd/>
        <w:ind w:left="0" w:firstLine="540"/>
        <w:rPr>
          <w:rFonts w:ascii="Tahoma" w:hAnsi="Tahoma" w:cs="Tahoma"/>
          <w:szCs w:val="20"/>
        </w:rPr>
      </w:pPr>
      <w:r w:rsidRPr="00467FF3">
        <w:rPr>
          <w:rFonts w:ascii="Tahoma" w:hAnsi="Tahoma" w:cs="Tahoma"/>
          <w:b/>
          <w:szCs w:val="20"/>
          <w:u w:val="single"/>
        </w:rPr>
        <w:t>Плик „Ценово предложение“</w:t>
      </w:r>
      <w:r w:rsidRPr="00467FF3">
        <w:t xml:space="preserve"> </w:t>
      </w:r>
      <w:r w:rsidRPr="00467FF3">
        <w:rPr>
          <w:rFonts w:ascii="Tahoma" w:hAnsi="Tahoma" w:cs="Tahoma"/>
          <w:b/>
          <w:szCs w:val="20"/>
        </w:rPr>
        <w:t>- непрозрачен плик, обозначен с надпис „Предлагани ценови параметри” и името на участника</w:t>
      </w:r>
      <w:r w:rsidRPr="00467FF3">
        <w:rPr>
          <w:rFonts w:ascii="Tahoma" w:hAnsi="Tahoma" w:cs="Tahoma"/>
          <w:szCs w:val="20"/>
        </w:rPr>
        <w:t>. В плика се поставя папка със следните документи:</w:t>
      </w:r>
    </w:p>
    <w:p w14:paraId="2BEF6F04" w14:textId="77777777" w:rsidR="005C6B66" w:rsidRPr="00467FF3" w:rsidRDefault="005C6B66" w:rsidP="00880CB8">
      <w:pPr>
        <w:numPr>
          <w:ilvl w:val="0"/>
          <w:numId w:val="16"/>
        </w:numPr>
        <w:tabs>
          <w:tab w:val="left" w:pos="1134"/>
        </w:tabs>
        <w:ind w:left="0" w:firstLine="720"/>
        <w:jc w:val="both"/>
        <w:rPr>
          <w:rFonts w:ascii="Tahoma" w:hAnsi="Tahoma" w:cs="Tahoma"/>
          <w:sz w:val="20"/>
          <w:szCs w:val="20"/>
          <w:lang w:val="bg-BG"/>
        </w:rPr>
      </w:pPr>
      <w:r w:rsidRPr="00467FF3">
        <w:rPr>
          <w:rFonts w:ascii="Tahoma" w:hAnsi="Tahoma" w:cs="Tahoma"/>
          <w:b/>
          <w:sz w:val="20"/>
          <w:szCs w:val="20"/>
          <w:lang w:val="bg-BG"/>
        </w:rPr>
        <w:t>Ценово предложение</w:t>
      </w:r>
      <w:r w:rsidRPr="00467FF3">
        <w:rPr>
          <w:rFonts w:ascii="Tahoma" w:hAnsi="Tahoma" w:cs="Tahoma"/>
          <w:sz w:val="20"/>
          <w:szCs w:val="20"/>
          <w:lang w:val="bg-BG"/>
        </w:rPr>
        <w:t xml:space="preserve"> </w:t>
      </w:r>
      <w:r w:rsidRPr="00467FF3">
        <w:rPr>
          <w:rFonts w:ascii="Tahoma" w:hAnsi="Tahoma" w:cs="Tahoma"/>
          <w:b/>
          <w:sz w:val="20"/>
          <w:szCs w:val="20"/>
          <w:lang w:val="bg-BG"/>
        </w:rPr>
        <w:t>(по образец)</w:t>
      </w:r>
      <w:r w:rsidRPr="00467FF3">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 към което са посочени:</w:t>
      </w:r>
    </w:p>
    <w:p w14:paraId="1B82C77E" w14:textId="77777777" w:rsidR="005C6B66" w:rsidRPr="00467FF3" w:rsidRDefault="005C6B66" w:rsidP="00880CB8">
      <w:pPr>
        <w:numPr>
          <w:ilvl w:val="1"/>
          <w:numId w:val="16"/>
        </w:numPr>
        <w:tabs>
          <w:tab w:val="left" w:pos="1620"/>
        </w:tabs>
        <w:overflowPunct w:val="0"/>
        <w:autoSpaceDE w:val="0"/>
        <w:autoSpaceDN w:val="0"/>
        <w:adjustRightInd w:val="0"/>
        <w:ind w:left="0" w:firstLine="1170"/>
        <w:jc w:val="both"/>
        <w:rPr>
          <w:rFonts w:ascii="Tahoma" w:hAnsi="Tahoma" w:cs="Tahoma"/>
          <w:sz w:val="20"/>
          <w:szCs w:val="20"/>
          <w:lang w:val="bg-BG"/>
        </w:rPr>
      </w:pPr>
      <w:r w:rsidRPr="00467FF3">
        <w:rPr>
          <w:rFonts w:ascii="Tahoma" w:hAnsi="Tahoma" w:cs="Tahoma"/>
          <w:sz w:val="20"/>
          <w:szCs w:val="20"/>
          <w:lang w:val="bg-BG"/>
        </w:rPr>
        <w:t>Обща стойност на ценовото предложение – сбор от предложените единични цени, в лева без ДДС. Общата стойност е необходима за нуждите на класирането и не представлява обща стойност на поръчката;</w:t>
      </w:r>
    </w:p>
    <w:p w14:paraId="032BFADA" w14:textId="77777777" w:rsidR="005C6B66" w:rsidRPr="00467FF3" w:rsidRDefault="005C6B66" w:rsidP="00880CB8">
      <w:pPr>
        <w:numPr>
          <w:ilvl w:val="1"/>
          <w:numId w:val="16"/>
        </w:numPr>
        <w:tabs>
          <w:tab w:val="left" w:pos="1620"/>
        </w:tabs>
        <w:overflowPunct w:val="0"/>
        <w:autoSpaceDE w:val="0"/>
        <w:autoSpaceDN w:val="0"/>
        <w:adjustRightInd w:val="0"/>
        <w:ind w:left="0" w:firstLine="1170"/>
        <w:jc w:val="both"/>
        <w:rPr>
          <w:rFonts w:ascii="Tahoma" w:hAnsi="Tahoma" w:cs="Tahoma"/>
          <w:sz w:val="20"/>
          <w:szCs w:val="20"/>
          <w:lang w:val="bg-BG"/>
        </w:rPr>
      </w:pPr>
      <w:r w:rsidRPr="00467FF3">
        <w:rPr>
          <w:rFonts w:ascii="Tahoma" w:hAnsi="Tahoma" w:cs="Tahoma"/>
          <w:sz w:val="20"/>
          <w:szCs w:val="20"/>
          <w:lang w:val="bg-BG"/>
        </w:rPr>
        <w:t>Посочени единични цени в лева без ДДС за всяка позиция от Техническата спецификация, които да включват всички разходи за транспорт, опаковки, мита, такси, застраховки и др. подобни, DDP „Пристанище Варна“ ЕАД – пристанище Варна – изток и/или пристанище Варна - запад;</w:t>
      </w:r>
    </w:p>
    <w:p w14:paraId="49433B03" w14:textId="66CF38C0" w:rsidR="005C6B66" w:rsidRDefault="005C6B66" w:rsidP="00880CB8">
      <w:pPr>
        <w:numPr>
          <w:ilvl w:val="1"/>
          <w:numId w:val="16"/>
        </w:numPr>
        <w:tabs>
          <w:tab w:val="left" w:pos="1620"/>
        </w:tabs>
        <w:overflowPunct w:val="0"/>
        <w:autoSpaceDE w:val="0"/>
        <w:autoSpaceDN w:val="0"/>
        <w:adjustRightInd w:val="0"/>
        <w:ind w:left="0" w:firstLine="1170"/>
        <w:jc w:val="both"/>
        <w:rPr>
          <w:rFonts w:ascii="Tahoma" w:hAnsi="Tahoma" w:cs="Tahoma"/>
          <w:sz w:val="20"/>
          <w:szCs w:val="20"/>
          <w:lang w:val="bg-BG"/>
        </w:rPr>
      </w:pPr>
      <w:r w:rsidRPr="00467FF3">
        <w:rPr>
          <w:rFonts w:ascii="Tahoma" w:hAnsi="Tahoma" w:cs="Tahoma"/>
          <w:sz w:val="20"/>
          <w:szCs w:val="20"/>
          <w:lang w:val="bg-BG"/>
        </w:rPr>
        <w:t>Посочени у</w:t>
      </w:r>
      <w:r w:rsidRPr="00467FF3">
        <w:rPr>
          <w:rFonts w:ascii="Tahoma" w:hAnsi="Tahoma" w:cs="Tahoma"/>
          <w:noProof/>
          <w:sz w:val="20"/>
          <w:szCs w:val="20"/>
          <w:lang w:val="bg-BG"/>
        </w:rPr>
        <w:t xml:space="preserve">словия на плащане – </w:t>
      </w:r>
      <w:r w:rsidRPr="00467FF3">
        <w:rPr>
          <w:rFonts w:ascii="Tahoma" w:hAnsi="Tahoma" w:cs="Tahoma"/>
          <w:sz w:val="20"/>
          <w:szCs w:val="20"/>
          <w:lang w:val="bg-BG"/>
        </w:rPr>
        <w:t xml:space="preserve">чрез директен банков превод в срок до </w:t>
      </w:r>
      <w:r w:rsidRPr="00467FF3">
        <w:rPr>
          <w:rFonts w:ascii="Tahoma" w:hAnsi="Tahoma" w:cs="Tahoma"/>
          <w:sz w:val="20"/>
          <w:szCs w:val="20"/>
          <w:lang w:val="bg-BG"/>
        </w:rPr>
        <w:br/>
        <w:t>15 (петнадесет) календарни дни, след изработка и ефективна доставка, подписан двустранен приемно - предавателен протокол и издадена фактура.</w:t>
      </w:r>
    </w:p>
    <w:p w14:paraId="36C10A2C" w14:textId="4B010251" w:rsidR="00C54006" w:rsidRDefault="00C54006" w:rsidP="00C54006">
      <w:pPr>
        <w:tabs>
          <w:tab w:val="left" w:pos="1620"/>
        </w:tabs>
        <w:overflowPunct w:val="0"/>
        <w:autoSpaceDE w:val="0"/>
        <w:autoSpaceDN w:val="0"/>
        <w:adjustRightInd w:val="0"/>
        <w:ind w:left="1170"/>
        <w:jc w:val="both"/>
        <w:rPr>
          <w:rFonts w:ascii="Tahoma" w:hAnsi="Tahoma" w:cs="Tahoma"/>
          <w:sz w:val="20"/>
          <w:szCs w:val="20"/>
          <w:lang w:val="bg-BG"/>
        </w:rPr>
      </w:pPr>
    </w:p>
    <w:p w14:paraId="3D4BD975" w14:textId="7D32858B" w:rsidR="004841B1" w:rsidRPr="004841B1" w:rsidRDefault="00D0107E" w:rsidP="004841B1">
      <w:pPr>
        <w:tabs>
          <w:tab w:val="left" w:pos="1134"/>
        </w:tabs>
        <w:jc w:val="both"/>
        <w:rPr>
          <w:rFonts w:ascii="Tahoma" w:hAnsi="Tahoma" w:cs="Tahoma"/>
          <w:sz w:val="20"/>
          <w:szCs w:val="20"/>
          <w:lang w:val="bg-BG"/>
        </w:rPr>
      </w:pPr>
      <w:r>
        <w:rPr>
          <w:rFonts w:ascii="Tahoma" w:hAnsi="Tahoma" w:cs="Tahoma"/>
          <w:sz w:val="20"/>
          <w:szCs w:val="20"/>
          <w:lang w:val="bg-BG"/>
        </w:rPr>
        <w:tab/>
      </w:r>
      <w:r w:rsidR="004841B1" w:rsidRPr="004841B1">
        <w:rPr>
          <w:rFonts w:ascii="Tahoma" w:hAnsi="Tahoma" w:cs="Tahoma"/>
          <w:sz w:val="20"/>
          <w:szCs w:val="20"/>
          <w:lang w:val="bg-BG"/>
        </w:rPr>
        <w:t>Участници, чиито оферти съдържат извън плика с надпис</w:t>
      </w:r>
      <w:r w:rsidR="004841B1">
        <w:rPr>
          <w:rFonts w:ascii="Tahoma" w:hAnsi="Tahoma" w:cs="Tahoma"/>
          <w:sz w:val="20"/>
          <w:szCs w:val="20"/>
          <w:lang w:val="bg-BG"/>
        </w:rPr>
        <w:t xml:space="preserve"> „Предлагани ценови параметри“ информация относно цената или отделни елементи от ценовото предложение, се отстраняват от участие в процедурата. </w:t>
      </w:r>
    </w:p>
    <w:p w14:paraId="04EDCF07" w14:textId="77777777" w:rsidR="00966701" w:rsidRPr="00467FF3" w:rsidRDefault="00966701" w:rsidP="00966701">
      <w:pPr>
        <w:jc w:val="both"/>
        <w:rPr>
          <w:color w:val="FF0000"/>
          <w:lang w:val="bg-BG"/>
        </w:rPr>
      </w:pPr>
    </w:p>
    <w:p w14:paraId="322BFCD6" w14:textId="07A4D7F8" w:rsidR="00966701" w:rsidRPr="00467FF3" w:rsidRDefault="00966701" w:rsidP="003C5569">
      <w:pPr>
        <w:pStyle w:val="Heading7"/>
        <w:numPr>
          <w:ilvl w:val="0"/>
          <w:numId w:val="10"/>
        </w:numPr>
        <w:tabs>
          <w:tab w:val="left" w:pos="1080"/>
        </w:tabs>
        <w:rPr>
          <w:rFonts w:ascii="Tahoma" w:hAnsi="Tahoma" w:cs="Tahoma"/>
          <w:szCs w:val="20"/>
        </w:rPr>
      </w:pPr>
      <w:r w:rsidRPr="00467FF3">
        <w:rPr>
          <w:rFonts w:ascii="Tahoma" w:hAnsi="Tahoma" w:cs="Tahoma"/>
          <w:szCs w:val="20"/>
        </w:rPr>
        <w:t>ПРЕДСТАВЯНЕ НА ОФЕРТА ЗА УЧАСТИЕ В ПРОЦЕДУРАТА</w:t>
      </w:r>
    </w:p>
    <w:p w14:paraId="5C8F678C" w14:textId="77777777" w:rsidR="00966701" w:rsidRPr="00467FF3" w:rsidRDefault="00966701" w:rsidP="00966701">
      <w:pPr>
        <w:rPr>
          <w:lang w:val="bg-BG"/>
        </w:rPr>
      </w:pPr>
    </w:p>
    <w:p w14:paraId="04843C7B" w14:textId="75A84A47" w:rsidR="00966701" w:rsidRDefault="00966701" w:rsidP="003C5569">
      <w:pPr>
        <w:pStyle w:val="BodyTextIndent2"/>
        <w:numPr>
          <w:ilvl w:val="0"/>
          <w:numId w:val="7"/>
        </w:numPr>
        <w:tabs>
          <w:tab w:val="left" w:pos="993"/>
        </w:tabs>
        <w:ind w:left="0" w:firstLine="720"/>
        <w:rPr>
          <w:rFonts w:ascii="Tahoma" w:hAnsi="Tahoma" w:cs="Tahoma"/>
          <w:szCs w:val="20"/>
        </w:rPr>
      </w:pPr>
      <w:r w:rsidRPr="00467FF3">
        <w:rPr>
          <w:rFonts w:ascii="Tahoma" w:hAnsi="Tahoma" w:cs="Tahoma"/>
          <w:szCs w:val="20"/>
        </w:rPr>
        <w:t>Офертата се представя на български език, подписана от лице с представителна власт или изрично упълномощено с нотариално пълномощно лице, в съответствие с регистрацията в Агенцията по вписванията и подпечатана с представителния печат. Когато към офертата се прилагат копия, същите се заверяват за тяхната истинност с надпис “вярно с оригинала” и подпис.</w:t>
      </w:r>
    </w:p>
    <w:p w14:paraId="54366C98" w14:textId="77777777" w:rsidR="00C325D0" w:rsidRPr="00467FF3" w:rsidRDefault="00C325D0" w:rsidP="00C325D0">
      <w:pPr>
        <w:pStyle w:val="BodyTextIndent2"/>
        <w:tabs>
          <w:tab w:val="left" w:pos="993"/>
        </w:tabs>
        <w:ind w:left="720"/>
        <w:rPr>
          <w:rFonts w:ascii="Tahoma" w:hAnsi="Tahoma" w:cs="Tahoma"/>
          <w:szCs w:val="20"/>
        </w:rPr>
      </w:pPr>
    </w:p>
    <w:p w14:paraId="6010ED42" w14:textId="77777777" w:rsidR="00966701" w:rsidRPr="00467FF3" w:rsidRDefault="00966701" w:rsidP="003C5569">
      <w:pPr>
        <w:pStyle w:val="BodyTextIndent3"/>
        <w:numPr>
          <w:ilvl w:val="0"/>
          <w:numId w:val="7"/>
        </w:numPr>
        <w:tabs>
          <w:tab w:val="left" w:pos="993"/>
        </w:tabs>
        <w:ind w:left="0" w:firstLine="720"/>
        <w:rPr>
          <w:rFonts w:ascii="Tahoma" w:hAnsi="Tahoma" w:cs="Tahoma"/>
          <w:szCs w:val="20"/>
        </w:rPr>
      </w:pPr>
      <w:r w:rsidRPr="00467FF3">
        <w:rPr>
          <w:rFonts w:ascii="Tahoma" w:hAnsi="Tahoma" w:cs="Tahoma"/>
          <w:szCs w:val="20"/>
        </w:rPr>
        <w:lastRenderedPageBreak/>
        <w:t>Предаване на офертата:</w:t>
      </w:r>
    </w:p>
    <w:p w14:paraId="046AEE1F" w14:textId="1196C59F" w:rsidR="00966701" w:rsidRPr="00467FF3" w:rsidRDefault="00966701" w:rsidP="003C5569">
      <w:pPr>
        <w:numPr>
          <w:ilvl w:val="1"/>
          <w:numId w:val="7"/>
        </w:numPr>
        <w:overflowPunct w:val="0"/>
        <w:autoSpaceDE w:val="0"/>
        <w:autoSpaceDN w:val="0"/>
        <w:adjustRightInd w:val="0"/>
        <w:ind w:left="0" w:firstLine="993"/>
        <w:jc w:val="both"/>
        <w:rPr>
          <w:rFonts w:ascii="Tahoma" w:hAnsi="Tahoma" w:cs="Tahoma"/>
          <w:sz w:val="20"/>
          <w:szCs w:val="20"/>
          <w:lang w:val="bg-BG"/>
        </w:rPr>
      </w:pPr>
      <w:r w:rsidRPr="00467FF3">
        <w:rPr>
          <w:rFonts w:ascii="Tahoma" w:hAnsi="Tahoma" w:cs="Tahoma"/>
          <w:sz w:val="20"/>
          <w:szCs w:val="20"/>
          <w:lang w:val="bg-BG"/>
        </w:rPr>
        <w:t xml:space="preserve">Оферта за участие в процедура </w:t>
      </w:r>
      <w:r w:rsidRPr="00467FF3">
        <w:rPr>
          <w:rFonts w:ascii="Tahoma" w:hAnsi="Tahoma" w:cs="Tahoma"/>
          <w:b/>
          <w:iCs/>
          <w:sz w:val="20"/>
          <w:lang w:val="bg-BG"/>
        </w:rPr>
        <w:t>№ СО-</w:t>
      </w:r>
      <w:r w:rsidR="00BF158A" w:rsidRPr="00467FF3">
        <w:rPr>
          <w:rFonts w:ascii="Tahoma" w:hAnsi="Tahoma" w:cs="Tahoma"/>
          <w:b/>
          <w:iCs/>
          <w:sz w:val="20"/>
          <w:lang w:val="bg-BG"/>
        </w:rPr>
        <w:t>09</w:t>
      </w:r>
      <w:r w:rsidR="003F5411" w:rsidRPr="00467FF3">
        <w:rPr>
          <w:rFonts w:ascii="Tahoma" w:hAnsi="Tahoma" w:cs="Tahoma"/>
          <w:b/>
          <w:iCs/>
          <w:sz w:val="20"/>
          <w:lang w:val="bg-BG"/>
        </w:rPr>
        <w:t>-18</w:t>
      </w:r>
      <w:r w:rsidRPr="00467FF3">
        <w:rPr>
          <w:rFonts w:ascii="Tahoma" w:hAnsi="Tahoma" w:cs="Tahoma"/>
          <w:b/>
          <w:iCs/>
          <w:sz w:val="20"/>
          <w:lang w:val="bg-BG"/>
        </w:rPr>
        <w:t xml:space="preserve"> “</w:t>
      </w:r>
      <w:r w:rsidR="00FA3A71" w:rsidRPr="00467FF3">
        <w:rPr>
          <w:rFonts w:ascii="Tahoma" w:hAnsi="Tahoma" w:cs="Tahoma"/>
          <w:b/>
          <w:bCs/>
          <w:iCs/>
          <w:sz w:val="20"/>
          <w:lang w:val="bg-BG"/>
        </w:rPr>
        <w:t xml:space="preserve">Доставка на </w:t>
      </w:r>
      <w:r w:rsidR="00BF158A" w:rsidRPr="00467FF3">
        <w:rPr>
          <w:rFonts w:ascii="Tahoma" w:hAnsi="Tahoma" w:cs="Tahoma"/>
          <w:b/>
          <w:bCs/>
          <w:iCs/>
          <w:sz w:val="20"/>
          <w:lang w:val="bg-BG"/>
        </w:rPr>
        <w:t>стоманени материали</w:t>
      </w:r>
      <w:r w:rsidR="00FA3A71" w:rsidRPr="00467FF3">
        <w:rPr>
          <w:rFonts w:ascii="Tahoma" w:hAnsi="Tahoma" w:cs="Tahoma"/>
          <w:b/>
          <w:bCs/>
          <w:iCs/>
          <w:sz w:val="20"/>
          <w:lang w:val="bg-BG"/>
        </w:rPr>
        <w:t xml:space="preserve"> за нуждите на „Пристанище Варна“ ЕАД</w:t>
      </w:r>
      <w:r w:rsidRPr="00467FF3">
        <w:rPr>
          <w:rFonts w:ascii="Tahoma" w:hAnsi="Tahoma" w:cs="Tahoma"/>
          <w:b/>
          <w:iCs/>
          <w:sz w:val="20"/>
          <w:lang w:val="bg-BG"/>
        </w:rPr>
        <w:t xml:space="preserve">“ </w:t>
      </w:r>
      <w:r w:rsidRPr="00467FF3">
        <w:rPr>
          <w:rFonts w:ascii="Tahoma" w:hAnsi="Tahoma" w:cs="Tahoma"/>
          <w:sz w:val="20"/>
          <w:szCs w:val="20"/>
          <w:lang w:val="bg-BG"/>
        </w:rPr>
        <w:t>се приема в запечатана непрозрачна опаковка;</w:t>
      </w:r>
    </w:p>
    <w:p w14:paraId="153DD961" w14:textId="77777777" w:rsidR="00966701" w:rsidRPr="00467FF3" w:rsidRDefault="00966701" w:rsidP="003C5569">
      <w:pPr>
        <w:numPr>
          <w:ilvl w:val="1"/>
          <w:numId w:val="7"/>
        </w:numPr>
        <w:overflowPunct w:val="0"/>
        <w:autoSpaceDE w:val="0"/>
        <w:autoSpaceDN w:val="0"/>
        <w:adjustRightInd w:val="0"/>
        <w:ind w:left="0" w:firstLine="993"/>
        <w:jc w:val="both"/>
        <w:rPr>
          <w:rFonts w:ascii="Tahoma" w:hAnsi="Tahoma" w:cs="Tahoma"/>
          <w:sz w:val="20"/>
          <w:szCs w:val="20"/>
          <w:lang w:val="bg-BG"/>
        </w:rPr>
      </w:pPr>
      <w:r w:rsidRPr="00467FF3">
        <w:rPr>
          <w:rFonts w:ascii="Tahoma" w:hAnsi="Tahoma" w:cs="Tahoma"/>
          <w:sz w:val="20"/>
          <w:szCs w:val="20"/>
          <w:lang w:val="bg-BG"/>
        </w:rPr>
        <w:t>По офертата не се допускат никакви вписвания между редовете, изтривания или корекции, освен ако не са заверени с подписа на лицето/лицата, упълномощени от участника, които го представляват, както и с печата на дружеството;</w:t>
      </w:r>
    </w:p>
    <w:p w14:paraId="00C927F9" w14:textId="092EA751" w:rsidR="00966701" w:rsidRPr="00467FF3" w:rsidRDefault="00966701" w:rsidP="003C5569">
      <w:pPr>
        <w:numPr>
          <w:ilvl w:val="1"/>
          <w:numId w:val="7"/>
        </w:numPr>
        <w:overflowPunct w:val="0"/>
        <w:autoSpaceDE w:val="0"/>
        <w:autoSpaceDN w:val="0"/>
        <w:adjustRightInd w:val="0"/>
        <w:ind w:left="0" w:firstLine="993"/>
        <w:jc w:val="both"/>
        <w:rPr>
          <w:rFonts w:ascii="Tahoma" w:hAnsi="Tahoma" w:cs="Tahoma"/>
          <w:sz w:val="20"/>
          <w:szCs w:val="20"/>
          <w:u w:val="single"/>
          <w:lang w:val="bg-BG"/>
        </w:rPr>
      </w:pPr>
      <w:r w:rsidRPr="00467FF3">
        <w:rPr>
          <w:rFonts w:ascii="Tahoma" w:hAnsi="Tahoma" w:cs="Tahoma"/>
          <w:sz w:val="20"/>
          <w:szCs w:val="20"/>
          <w:u w:val="single"/>
          <w:lang w:val="bg-BG"/>
        </w:rPr>
        <w:t xml:space="preserve">Върху плика е необходимо да бъде написано наименованието на процедурата, името на участника, </w:t>
      </w:r>
      <w:r w:rsidR="00936497">
        <w:rPr>
          <w:rFonts w:ascii="Tahoma" w:hAnsi="Tahoma" w:cs="Tahoma"/>
          <w:sz w:val="20"/>
          <w:szCs w:val="20"/>
          <w:u w:val="single"/>
          <w:lang w:val="bg-BG"/>
        </w:rPr>
        <w:t xml:space="preserve">ЕИК, </w:t>
      </w:r>
      <w:r w:rsidRPr="00467FF3">
        <w:rPr>
          <w:rFonts w:ascii="Tahoma" w:hAnsi="Tahoma" w:cs="Tahoma"/>
          <w:sz w:val="20"/>
          <w:szCs w:val="20"/>
          <w:u w:val="single"/>
          <w:lang w:val="bg-BG"/>
        </w:rPr>
        <w:t>адрес за кореспонденция, лице за контакт - телефон и ел.поща;</w:t>
      </w:r>
    </w:p>
    <w:p w14:paraId="400F24BE" w14:textId="2E402AB0" w:rsidR="00966701" w:rsidRPr="00467FF3" w:rsidRDefault="00966701" w:rsidP="003C5569">
      <w:pPr>
        <w:numPr>
          <w:ilvl w:val="1"/>
          <w:numId w:val="7"/>
        </w:numPr>
        <w:overflowPunct w:val="0"/>
        <w:autoSpaceDE w:val="0"/>
        <w:autoSpaceDN w:val="0"/>
        <w:adjustRightInd w:val="0"/>
        <w:ind w:left="0" w:firstLine="993"/>
        <w:jc w:val="both"/>
        <w:rPr>
          <w:rFonts w:ascii="Tahoma" w:hAnsi="Tahoma" w:cs="Tahoma"/>
          <w:sz w:val="20"/>
          <w:szCs w:val="20"/>
          <w:lang w:val="bg-BG"/>
        </w:rPr>
      </w:pPr>
      <w:r w:rsidRPr="00467FF3">
        <w:rPr>
          <w:rFonts w:ascii="Tahoma" w:hAnsi="Tahoma" w:cs="Tahoma"/>
          <w:sz w:val="20"/>
          <w:szCs w:val="20"/>
          <w:lang w:val="bg-BG"/>
        </w:rPr>
        <w:t>При приемане на офертата върху плика се отбелязват поредния номер, датата и часът на получаване, съгласно електронния регистър на “Пристанище Варна” ЕАД</w:t>
      </w:r>
      <w:r w:rsidR="005C6B66" w:rsidRPr="00467FF3">
        <w:rPr>
          <w:rFonts w:ascii="Tahoma" w:hAnsi="Tahoma" w:cs="Tahoma"/>
          <w:sz w:val="20"/>
          <w:szCs w:val="20"/>
          <w:lang w:val="bg-BG"/>
        </w:rPr>
        <w:t>;</w:t>
      </w:r>
    </w:p>
    <w:p w14:paraId="20016A16" w14:textId="4BE51A14" w:rsidR="00966701" w:rsidRPr="00467FF3" w:rsidRDefault="00966701" w:rsidP="00966701">
      <w:pPr>
        <w:jc w:val="both"/>
        <w:rPr>
          <w:rFonts w:ascii="Tahoma" w:hAnsi="Tahoma" w:cs="Tahoma"/>
          <w:color w:val="FF0000"/>
          <w:sz w:val="20"/>
          <w:szCs w:val="20"/>
          <w:lang w:val="bg-BG"/>
        </w:rPr>
      </w:pPr>
    </w:p>
    <w:p w14:paraId="714FA3DB" w14:textId="77777777" w:rsidR="00966701" w:rsidRPr="00467FF3" w:rsidRDefault="00966701" w:rsidP="003C5569">
      <w:pPr>
        <w:numPr>
          <w:ilvl w:val="0"/>
          <w:numId w:val="10"/>
        </w:numPr>
        <w:tabs>
          <w:tab w:val="left" w:pos="1134"/>
        </w:tabs>
        <w:overflowPunct w:val="0"/>
        <w:autoSpaceDE w:val="0"/>
        <w:autoSpaceDN w:val="0"/>
        <w:adjustRightInd w:val="0"/>
        <w:jc w:val="both"/>
        <w:rPr>
          <w:rFonts w:ascii="Tahoma" w:hAnsi="Tahoma" w:cs="Tahoma"/>
          <w:b/>
          <w:sz w:val="20"/>
          <w:szCs w:val="20"/>
          <w:lang w:val="bg-BG"/>
        </w:rPr>
      </w:pPr>
      <w:r w:rsidRPr="00467FF3">
        <w:rPr>
          <w:rFonts w:ascii="Tahoma" w:hAnsi="Tahoma" w:cs="Tahoma"/>
          <w:b/>
          <w:sz w:val="20"/>
          <w:szCs w:val="20"/>
          <w:lang w:val="bg-BG"/>
        </w:rPr>
        <w:t>ГАРАНЦИЯ ЗА ИЗПЪЛНЕНИЕ НА ДОГОВОРА</w:t>
      </w:r>
    </w:p>
    <w:p w14:paraId="174E0EE8" w14:textId="77777777" w:rsidR="00966701" w:rsidRPr="00467FF3" w:rsidRDefault="00966701" w:rsidP="00966701">
      <w:pPr>
        <w:tabs>
          <w:tab w:val="left" w:pos="1134"/>
        </w:tabs>
        <w:overflowPunct w:val="0"/>
        <w:autoSpaceDE w:val="0"/>
        <w:autoSpaceDN w:val="0"/>
        <w:adjustRightInd w:val="0"/>
        <w:ind w:left="1440"/>
        <w:jc w:val="both"/>
        <w:rPr>
          <w:rFonts w:ascii="Tahoma" w:hAnsi="Tahoma" w:cs="Tahoma"/>
          <w:b/>
          <w:sz w:val="20"/>
          <w:szCs w:val="20"/>
          <w:lang w:val="bg-BG"/>
        </w:rPr>
      </w:pPr>
    </w:p>
    <w:p w14:paraId="699F2FE2" w14:textId="01E2C342" w:rsidR="00966701" w:rsidRPr="00467FF3" w:rsidRDefault="00966701" w:rsidP="00B07648">
      <w:pPr>
        <w:tabs>
          <w:tab w:val="left" w:pos="709"/>
          <w:tab w:val="left" w:pos="851"/>
        </w:tabs>
        <w:overflowPunct w:val="0"/>
        <w:autoSpaceDE w:val="0"/>
        <w:autoSpaceDN w:val="0"/>
        <w:adjustRightInd w:val="0"/>
        <w:jc w:val="both"/>
        <w:rPr>
          <w:rFonts w:ascii="Tahoma" w:hAnsi="Tahoma" w:cs="Tahoma"/>
          <w:sz w:val="20"/>
          <w:szCs w:val="20"/>
          <w:lang w:val="bg-BG"/>
        </w:rPr>
      </w:pPr>
      <w:r w:rsidRPr="00467FF3">
        <w:rPr>
          <w:rFonts w:ascii="Tahoma" w:hAnsi="Tahoma" w:cs="Tahoma"/>
          <w:sz w:val="20"/>
          <w:szCs w:val="20"/>
          <w:lang w:val="bg-BG"/>
        </w:rPr>
        <w:tab/>
        <w:t>1. Определеният за изпълнител участник представя гаранция за добро изпълнение на поръчката, непосредствено преди сключване на договора</w:t>
      </w:r>
      <w:r w:rsidR="00B07648" w:rsidRPr="00467FF3">
        <w:rPr>
          <w:rFonts w:ascii="Tahoma" w:hAnsi="Tahoma" w:cs="Tahoma"/>
          <w:sz w:val="20"/>
          <w:szCs w:val="20"/>
          <w:lang w:val="bg-BG"/>
        </w:rPr>
        <w:t xml:space="preserve"> - внесена парична сума, или банкова гаранция, или застраховка </w:t>
      </w:r>
      <w:r w:rsidRPr="00467FF3">
        <w:rPr>
          <w:rFonts w:ascii="Tahoma" w:hAnsi="Tahoma" w:cs="Tahoma"/>
          <w:sz w:val="20"/>
          <w:szCs w:val="20"/>
          <w:lang w:val="bg-BG"/>
        </w:rPr>
        <w:t>в размер на 3 % от стойността му</w:t>
      </w:r>
      <w:r w:rsidR="00B07648" w:rsidRPr="00467FF3">
        <w:rPr>
          <w:rFonts w:ascii="Tahoma" w:hAnsi="Tahoma" w:cs="Tahoma"/>
          <w:sz w:val="20"/>
          <w:szCs w:val="20"/>
          <w:lang w:val="bg-BG"/>
        </w:rPr>
        <w:t>.</w:t>
      </w:r>
    </w:p>
    <w:p w14:paraId="6DF58B3A" w14:textId="3C14EB55" w:rsidR="00966701" w:rsidRPr="00467FF3" w:rsidRDefault="00966701" w:rsidP="00B07648">
      <w:pPr>
        <w:tabs>
          <w:tab w:val="left" w:pos="0"/>
        </w:tabs>
        <w:overflowPunct w:val="0"/>
        <w:autoSpaceDE w:val="0"/>
        <w:autoSpaceDN w:val="0"/>
        <w:adjustRightInd w:val="0"/>
        <w:ind w:firstLine="720"/>
        <w:jc w:val="both"/>
        <w:rPr>
          <w:rFonts w:ascii="Tahoma" w:hAnsi="Tahoma" w:cs="Tahoma"/>
          <w:sz w:val="20"/>
          <w:szCs w:val="20"/>
          <w:lang w:val="bg-BG"/>
        </w:rPr>
      </w:pPr>
      <w:r w:rsidRPr="00467FF3">
        <w:rPr>
          <w:rFonts w:ascii="Tahoma" w:hAnsi="Tahoma" w:cs="Tahoma"/>
          <w:sz w:val="20"/>
          <w:szCs w:val="20"/>
          <w:lang w:val="bg-BG"/>
        </w:rPr>
        <w:t>2</w:t>
      </w:r>
      <w:r w:rsidRPr="00467FF3">
        <w:rPr>
          <w:rFonts w:ascii="Tahoma" w:hAnsi="Tahoma" w:cs="Tahoma"/>
          <w:b/>
          <w:sz w:val="20"/>
          <w:szCs w:val="20"/>
          <w:lang w:val="bg-BG"/>
        </w:rPr>
        <w:t>.</w:t>
      </w:r>
      <w:r w:rsidRPr="00467FF3">
        <w:rPr>
          <w:rFonts w:ascii="Tahoma" w:hAnsi="Tahoma" w:cs="Tahoma"/>
          <w:sz w:val="20"/>
          <w:szCs w:val="20"/>
          <w:lang w:val="bg-BG"/>
        </w:rPr>
        <w:t xml:space="preserve"> Гаранцията се възстановява след изпълнение на сключения между страните договор в срок от </w:t>
      </w:r>
      <w:r w:rsidR="006B3E7F">
        <w:rPr>
          <w:rFonts w:ascii="Tahoma" w:hAnsi="Tahoma" w:cs="Tahoma"/>
          <w:sz w:val="20"/>
          <w:szCs w:val="20"/>
          <w:lang w:val="bg-BG"/>
        </w:rPr>
        <w:br/>
      </w:r>
      <w:r w:rsidRPr="00467FF3">
        <w:rPr>
          <w:rFonts w:ascii="Tahoma" w:hAnsi="Tahoma" w:cs="Tahoma"/>
          <w:sz w:val="20"/>
          <w:szCs w:val="20"/>
          <w:lang w:val="bg-BG"/>
        </w:rPr>
        <w:t xml:space="preserve">3 (три) месеца, </w:t>
      </w:r>
      <w:r w:rsidR="00C325D0" w:rsidRPr="00467FF3">
        <w:rPr>
          <w:rFonts w:ascii="Tahoma" w:hAnsi="Tahoma" w:cs="Tahoma"/>
          <w:sz w:val="20"/>
          <w:szCs w:val="20"/>
          <w:lang w:val="bg-BG"/>
        </w:rPr>
        <w:t xml:space="preserve">считано от датата на </w:t>
      </w:r>
      <w:r w:rsidR="00C325D0">
        <w:rPr>
          <w:rFonts w:ascii="Tahoma" w:hAnsi="Tahoma" w:cs="Tahoma"/>
          <w:sz w:val="20"/>
          <w:szCs w:val="20"/>
          <w:lang w:val="bg-BG"/>
        </w:rPr>
        <w:t>приемно-предавателния протокол за последната доставка</w:t>
      </w:r>
      <w:r w:rsidR="006B3E7F">
        <w:rPr>
          <w:rFonts w:ascii="Tahoma" w:hAnsi="Tahoma" w:cs="Tahoma"/>
          <w:sz w:val="20"/>
          <w:szCs w:val="20"/>
          <w:lang w:val="bg-BG"/>
        </w:rPr>
        <w:t>.</w:t>
      </w:r>
    </w:p>
    <w:p w14:paraId="7AA81631" w14:textId="08DFAABB" w:rsidR="00966701" w:rsidRPr="00467FF3" w:rsidRDefault="00966701" w:rsidP="00966701">
      <w:pPr>
        <w:ind w:firstLine="356"/>
        <w:jc w:val="both"/>
        <w:rPr>
          <w:rFonts w:ascii="Tahoma" w:hAnsi="Tahoma" w:cs="Tahoma"/>
          <w:b/>
          <w:sz w:val="20"/>
          <w:szCs w:val="20"/>
          <w:lang w:val="bg-BG"/>
        </w:rPr>
      </w:pPr>
    </w:p>
    <w:p w14:paraId="2D75083F" w14:textId="400C28C0" w:rsidR="008D4089" w:rsidRPr="00467FF3" w:rsidRDefault="008D4089" w:rsidP="003C5569">
      <w:pPr>
        <w:pStyle w:val="ListParagraph"/>
        <w:numPr>
          <w:ilvl w:val="0"/>
          <w:numId w:val="10"/>
        </w:numPr>
        <w:tabs>
          <w:tab w:val="left" w:pos="1134"/>
        </w:tabs>
        <w:overflowPunct w:val="0"/>
        <w:autoSpaceDE w:val="0"/>
        <w:autoSpaceDN w:val="0"/>
        <w:adjustRightInd w:val="0"/>
        <w:jc w:val="both"/>
        <w:rPr>
          <w:rFonts w:ascii="Tahoma" w:hAnsi="Tahoma" w:cs="Tahoma"/>
          <w:b/>
          <w:sz w:val="20"/>
          <w:szCs w:val="20"/>
          <w:lang w:val="bg-BG"/>
        </w:rPr>
      </w:pPr>
      <w:r w:rsidRPr="00467FF3">
        <w:rPr>
          <w:rFonts w:ascii="Tahoma" w:hAnsi="Tahoma" w:cs="Tahoma"/>
          <w:b/>
          <w:sz w:val="20"/>
          <w:szCs w:val="20"/>
          <w:lang w:val="bg-BG"/>
        </w:rPr>
        <w:t>ДОКУМЕНТИ ПРЕДИ ПОДПИСВАНЕ НА ДОГОВОР</w:t>
      </w:r>
    </w:p>
    <w:p w14:paraId="2D842A70" w14:textId="77777777" w:rsidR="00467FF3" w:rsidRPr="00467FF3" w:rsidRDefault="00467FF3" w:rsidP="00467FF3">
      <w:pPr>
        <w:pStyle w:val="ListParagraph"/>
        <w:tabs>
          <w:tab w:val="left" w:pos="1134"/>
        </w:tabs>
        <w:overflowPunct w:val="0"/>
        <w:autoSpaceDE w:val="0"/>
        <w:autoSpaceDN w:val="0"/>
        <w:adjustRightInd w:val="0"/>
        <w:ind w:left="1440"/>
        <w:jc w:val="both"/>
        <w:rPr>
          <w:rFonts w:ascii="Tahoma" w:hAnsi="Tahoma" w:cs="Tahoma"/>
          <w:b/>
          <w:sz w:val="20"/>
          <w:szCs w:val="20"/>
          <w:lang w:val="bg-BG"/>
        </w:rPr>
      </w:pPr>
    </w:p>
    <w:p w14:paraId="7DCA2EC0" w14:textId="3AEE63E6" w:rsidR="008D4089" w:rsidRPr="00467FF3" w:rsidRDefault="00467FF3" w:rsidP="003C5569">
      <w:pPr>
        <w:numPr>
          <w:ilvl w:val="0"/>
          <w:numId w:val="28"/>
        </w:numPr>
        <w:tabs>
          <w:tab w:val="left" w:pos="993"/>
        </w:tabs>
        <w:overflowPunct w:val="0"/>
        <w:autoSpaceDE w:val="0"/>
        <w:autoSpaceDN w:val="0"/>
        <w:adjustRightInd w:val="0"/>
        <w:ind w:left="0" w:firstLine="709"/>
        <w:jc w:val="both"/>
        <w:rPr>
          <w:rFonts w:ascii="Tahoma" w:hAnsi="Tahoma" w:cs="Tahoma"/>
          <w:sz w:val="20"/>
          <w:szCs w:val="20"/>
          <w:lang w:val="bg-BG" w:bidi="ar-KW"/>
        </w:rPr>
      </w:pPr>
      <w:r w:rsidRPr="00467FF3">
        <w:rPr>
          <w:rFonts w:ascii="Tahoma" w:hAnsi="Tahoma" w:cs="Tahoma"/>
          <w:b/>
          <w:sz w:val="20"/>
          <w:szCs w:val="20"/>
          <w:lang w:val="bg-BG" w:bidi="ar-KW"/>
        </w:rPr>
        <w:t>Г</w:t>
      </w:r>
      <w:r w:rsidR="008D4089" w:rsidRPr="00467FF3">
        <w:rPr>
          <w:rFonts w:ascii="Tahoma" w:hAnsi="Tahoma" w:cs="Tahoma"/>
          <w:b/>
          <w:sz w:val="20"/>
          <w:szCs w:val="20"/>
          <w:lang w:val="bg-BG" w:bidi="ar-KW"/>
        </w:rPr>
        <w:t>аранция за изпълнение на договора</w:t>
      </w:r>
      <w:r w:rsidR="008D4089" w:rsidRPr="00467FF3">
        <w:rPr>
          <w:rFonts w:ascii="Tahoma" w:hAnsi="Tahoma" w:cs="Tahoma"/>
          <w:sz w:val="20"/>
          <w:szCs w:val="20"/>
          <w:lang w:val="bg-BG" w:bidi="ar-KW"/>
        </w:rPr>
        <w:t xml:space="preserve"> (парична, или банкова</w:t>
      </w:r>
      <w:r w:rsidRPr="00467FF3">
        <w:rPr>
          <w:rFonts w:ascii="Tahoma" w:hAnsi="Tahoma" w:cs="Tahoma"/>
          <w:sz w:val="20"/>
          <w:szCs w:val="20"/>
          <w:lang w:val="bg-BG" w:bidi="ar-KW"/>
        </w:rPr>
        <w:t>,</w:t>
      </w:r>
      <w:r w:rsidR="008D4089" w:rsidRPr="00467FF3">
        <w:rPr>
          <w:rFonts w:ascii="Tahoma" w:hAnsi="Tahoma" w:cs="Tahoma"/>
          <w:sz w:val="20"/>
          <w:szCs w:val="20"/>
          <w:lang w:val="bg-BG" w:bidi="ar-KW"/>
        </w:rPr>
        <w:t xml:space="preserve"> или застраховка).</w:t>
      </w:r>
      <w:r w:rsidRPr="00467FF3">
        <w:rPr>
          <w:rFonts w:ascii="Tahoma" w:hAnsi="Tahoma" w:cs="Tahoma"/>
          <w:sz w:val="20"/>
          <w:szCs w:val="20"/>
          <w:lang w:val="bg-BG" w:bidi="ar-KW"/>
        </w:rPr>
        <w:t xml:space="preserve"> </w:t>
      </w:r>
      <w:r w:rsidR="008D4089" w:rsidRPr="00467FF3">
        <w:rPr>
          <w:rFonts w:ascii="Tahoma" w:hAnsi="Tahoma" w:cs="Tahoma"/>
          <w:sz w:val="20"/>
          <w:szCs w:val="20"/>
          <w:lang w:val="bg-BG" w:bidi="ar-KW"/>
        </w:rPr>
        <w:t>Парични гаранции се внасят по сметка BG20 UBBS 8002 1060 2764 40, код UBBSBGSF при Обединена Българска Банка АД, в полза на “Пристанище Варна” ЕАД.</w:t>
      </w:r>
    </w:p>
    <w:p w14:paraId="50708219" w14:textId="77777777" w:rsidR="008D4089" w:rsidRPr="00467FF3" w:rsidRDefault="008D4089" w:rsidP="003C5569">
      <w:pPr>
        <w:numPr>
          <w:ilvl w:val="0"/>
          <w:numId w:val="28"/>
        </w:numPr>
        <w:tabs>
          <w:tab w:val="left" w:pos="993"/>
          <w:tab w:val="left" w:pos="1134"/>
        </w:tabs>
        <w:overflowPunct w:val="0"/>
        <w:autoSpaceDE w:val="0"/>
        <w:autoSpaceDN w:val="0"/>
        <w:adjustRightInd w:val="0"/>
        <w:ind w:left="0" w:firstLine="709"/>
        <w:jc w:val="both"/>
        <w:rPr>
          <w:rFonts w:ascii="Tahoma" w:hAnsi="Tahoma" w:cs="Tahoma"/>
          <w:sz w:val="20"/>
          <w:szCs w:val="20"/>
          <w:lang w:val="bg-BG" w:bidi="ar-KW"/>
        </w:rPr>
      </w:pPr>
      <w:r w:rsidRPr="00467FF3">
        <w:rPr>
          <w:rFonts w:ascii="Tahoma" w:hAnsi="Tahoma" w:cs="Tahoma"/>
          <w:sz w:val="20"/>
          <w:szCs w:val="20"/>
          <w:lang w:val="bg-BG" w:bidi="ar-KW"/>
        </w:rPr>
        <w:t xml:space="preserve">Документи, </w:t>
      </w:r>
      <w:bookmarkStart w:id="13" w:name="_Hlk518916848"/>
      <w:r w:rsidRPr="00467FF3">
        <w:rPr>
          <w:rFonts w:ascii="Tahoma" w:hAnsi="Tahoma" w:cs="Tahoma"/>
          <w:sz w:val="20"/>
          <w:szCs w:val="20"/>
          <w:lang w:val="bg-BG" w:bidi="ar-KW"/>
        </w:rPr>
        <w:t xml:space="preserve">в съответствие с </w:t>
      </w:r>
      <w:bookmarkEnd w:id="13"/>
      <w:r w:rsidRPr="00467FF3">
        <w:rPr>
          <w:rFonts w:ascii="Tahoma" w:hAnsi="Tahoma" w:cs="Tahoma"/>
          <w:sz w:val="20"/>
          <w:szCs w:val="20"/>
          <w:lang w:val="bg-BG" w:bidi="ar-KW"/>
        </w:rPr>
        <w:t>изискванията на чл. 112, във връзка с чл. 183 от ЗОП - удостоверения за липса на обстоятелства по чл. 54, ал. 1 и чл. 55, ал. 1 от ЗОП, съгласно чл. 67, ал. 6 от ЗОП:</w:t>
      </w:r>
    </w:p>
    <w:p w14:paraId="073BC6C9" w14:textId="77777777" w:rsidR="008D4089" w:rsidRPr="00467FF3" w:rsidRDefault="008D4089" w:rsidP="008D4089">
      <w:pPr>
        <w:tabs>
          <w:tab w:val="left" w:pos="1418"/>
        </w:tabs>
        <w:overflowPunct w:val="0"/>
        <w:autoSpaceDE w:val="0"/>
        <w:autoSpaceDN w:val="0"/>
        <w:adjustRightInd w:val="0"/>
        <w:jc w:val="both"/>
        <w:rPr>
          <w:rFonts w:ascii="Tahoma" w:hAnsi="Tahoma" w:cs="Tahoma"/>
          <w:b/>
          <w:sz w:val="20"/>
          <w:szCs w:val="20"/>
          <w:u w:val="single"/>
          <w:lang w:val="bg-BG" w:bidi="ar-KW"/>
        </w:rPr>
      </w:pPr>
      <w:r w:rsidRPr="00467FF3">
        <w:rPr>
          <w:rFonts w:ascii="Tahoma" w:hAnsi="Tahoma" w:cs="Tahoma"/>
          <w:b/>
          <w:sz w:val="20"/>
          <w:szCs w:val="20"/>
          <w:u w:val="single"/>
          <w:lang w:val="bg-BG" w:bidi="ar-KW"/>
        </w:rPr>
        <w:t>Представени документи от Изпълнителя:</w:t>
      </w:r>
    </w:p>
    <w:p w14:paraId="1B45CE5C" w14:textId="77777777" w:rsidR="008D4089" w:rsidRPr="00467FF3"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sz w:val="20"/>
          <w:szCs w:val="20"/>
          <w:u w:val="single"/>
          <w:lang w:val="bg-BG" w:bidi="ar-KW"/>
        </w:rPr>
      </w:pPr>
      <w:r w:rsidRPr="00467FF3">
        <w:rPr>
          <w:rFonts w:ascii="Tahoma" w:hAnsi="Tahoma" w:cs="Tahoma"/>
          <w:sz w:val="20"/>
          <w:szCs w:val="20"/>
          <w:lang w:val="bg-BG" w:bidi="ar-KW"/>
        </w:rPr>
        <w:t xml:space="preserve">Удостоверяване липсата на обстоятелства по чл. 54, ал. 1, т. 1 от ЗОП - </w:t>
      </w:r>
      <w:r w:rsidRPr="00467FF3">
        <w:rPr>
          <w:rFonts w:ascii="Tahoma" w:hAnsi="Tahoma" w:cs="Tahoma"/>
          <w:b/>
          <w:sz w:val="20"/>
          <w:szCs w:val="20"/>
          <w:lang w:val="bg-BG" w:bidi="ar-KW"/>
        </w:rPr>
        <w:t xml:space="preserve">Свидетелства за съдимост </w:t>
      </w:r>
      <w:r w:rsidRPr="00467FF3">
        <w:rPr>
          <w:rFonts w:ascii="Tahoma" w:hAnsi="Tahoma" w:cs="Tahoma"/>
          <w:sz w:val="20"/>
          <w:szCs w:val="20"/>
          <w:u w:val="single"/>
          <w:lang w:val="bg-BG" w:bidi="ar-KW"/>
        </w:rPr>
        <w:t>на всички представляващи.</w:t>
      </w:r>
    </w:p>
    <w:p w14:paraId="600A61E2" w14:textId="5E2D6860" w:rsidR="008D4089" w:rsidRPr="00467FF3"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sz w:val="20"/>
          <w:szCs w:val="20"/>
          <w:lang w:val="bg-BG" w:bidi="ar-KW"/>
        </w:rPr>
      </w:pPr>
      <w:r w:rsidRPr="00467FF3">
        <w:rPr>
          <w:rFonts w:ascii="Tahoma" w:hAnsi="Tahoma" w:cs="Tahoma"/>
          <w:b/>
          <w:sz w:val="20"/>
          <w:szCs w:val="20"/>
          <w:lang w:val="bg-BG" w:bidi="ar-KW"/>
        </w:rPr>
        <w:t>Удостоверение от Главна инспекция по труда</w:t>
      </w:r>
      <w:r w:rsidRPr="00467FF3">
        <w:rPr>
          <w:rFonts w:ascii="Tahoma" w:hAnsi="Tahoma" w:cs="Tahoma"/>
          <w:sz w:val="20"/>
          <w:szCs w:val="20"/>
          <w:lang w:val="bg-BG" w:bidi="ar-KW"/>
        </w:rPr>
        <w:t xml:space="preserve"> по чл. 58, ал. 1, т. 3 от ЗОП за липса на обстоятелства по чл. 54, ал. 1, т. 6 и по чл. 56, ал. 1, т. 4 от ЗОП</w:t>
      </w:r>
      <w:r w:rsidR="006B3E7F">
        <w:rPr>
          <w:rFonts w:ascii="Tahoma" w:hAnsi="Tahoma" w:cs="Tahoma"/>
          <w:sz w:val="20"/>
          <w:szCs w:val="20"/>
          <w:lang w:val="bg-BG" w:bidi="ar-KW"/>
        </w:rPr>
        <w:t xml:space="preserve"> (в хипотезите на приложимост)</w:t>
      </w:r>
      <w:r w:rsidRPr="00467FF3">
        <w:rPr>
          <w:rFonts w:ascii="Tahoma" w:hAnsi="Tahoma" w:cs="Tahoma"/>
          <w:sz w:val="20"/>
          <w:szCs w:val="20"/>
          <w:lang w:val="bg-BG" w:bidi="ar-KW"/>
        </w:rPr>
        <w:t>.</w:t>
      </w:r>
    </w:p>
    <w:p w14:paraId="0959F95D" w14:textId="77777777" w:rsidR="008D4089" w:rsidRPr="00467FF3"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sz w:val="20"/>
          <w:szCs w:val="20"/>
          <w:lang w:val="bg-BG" w:bidi="ar-KW"/>
        </w:rPr>
      </w:pPr>
      <w:r w:rsidRPr="00467FF3">
        <w:rPr>
          <w:rFonts w:ascii="Tahoma" w:hAnsi="Tahoma" w:cs="Tahoma"/>
          <w:sz w:val="20"/>
          <w:szCs w:val="20"/>
          <w:lang w:val="bg-BG" w:bidi="ar-KW"/>
        </w:rPr>
        <w:t xml:space="preserve">Заявление за временни пропуски на територията на „Пристанище Варна” ЕАД (достъпно на сайта на Възложителя - </w:t>
      </w:r>
      <w:hyperlink r:id="rId10" w:history="1">
        <w:r w:rsidRPr="00467FF3">
          <w:rPr>
            <w:rFonts w:ascii="Tahoma" w:hAnsi="Tahoma" w:cs="Tahoma"/>
            <w:sz w:val="20"/>
            <w:szCs w:val="20"/>
            <w:u w:val="single"/>
            <w:lang w:val="bg-BG" w:bidi="ar-KW"/>
          </w:rPr>
          <w:t>www.port-varna.bg</w:t>
        </w:r>
      </w:hyperlink>
      <w:r w:rsidRPr="00467FF3">
        <w:rPr>
          <w:rFonts w:ascii="Tahoma" w:hAnsi="Tahoma" w:cs="Tahoma"/>
          <w:sz w:val="20"/>
          <w:szCs w:val="20"/>
          <w:lang w:val="bg-BG" w:bidi="ar-KW"/>
        </w:rPr>
        <w:t>).</w:t>
      </w:r>
    </w:p>
    <w:p w14:paraId="5BC02B97" w14:textId="77777777" w:rsidR="008D4089" w:rsidRPr="00467FF3"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sz w:val="20"/>
          <w:szCs w:val="20"/>
          <w:lang w:val="bg-BG" w:bidi="ar-KW"/>
        </w:rPr>
      </w:pPr>
      <w:r w:rsidRPr="00467FF3">
        <w:rPr>
          <w:rFonts w:ascii="Tahoma" w:hAnsi="Tahoma" w:cs="Tahoma"/>
          <w:sz w:val="20"/>
          <w:szCs w:val="20"/>
          <w:lang w:val="bg-BG" w:bidi="ar-KW"/>
        </w:rPr>
        <w:t>Поименен списък на персонала, който ще бъде пряко ангажиран по изпълнение на договора, придружен с копия от лични карти, съгласно изискванията за контрол на достъп в стратегически обект.</w:t>
      </w:r>
    </w:p>
    <w:p w14:paraId="765532A5" w14:textId="77777777" w:rsidR="008D4089" w:rsidRPr="00467FF3" w:rsidRDefault="008D4089" w:rsidP="008D4089">
      <w:pPr>
        <w:overflowPunct w:val="0"/>
        <w:autoSpaceDE w:val="0"/>
        <w:autoSpaceDN w:val="0"/>
        <w:adjustRightInd w:val="0"/>
        <w:rPr>
          <w:rFonts w:ascii="Tahoma" w:hAnsi="Tahoma" w:cs="Tahoma"/>
          <w:sz w:val="20"/>
          <w:szCs w:val="20"/>
          <w:lang w:val="bg-BG" w:bidi="ar-KW"/>
        </w:rPr>
      </w:pPr>
    </w:p>
    <w:p w14:paraId="3D84C845" w14:textId="77777777" w:rsidR="008D4089" w:rsidRPr="00467FF3" w:rsidRDefault="008D4089" w:rsidP="008D4089">
      <w:pPr>
        <w:tabs>
          <w:tab w:val="left" w:pos="1418"/>
        </w:tabs>
        <w:overflowPunct w:val="0"/>
        <w:autoSpaceDE w:val="0"/>
        <w:autoSpaceDN w:val="0"/>
        <w:adjustRightInd w:val="0"/>
        <w:jc w:val="both"/>
        <w:rPr>
          <w:rFonts w:ascii="Tahoma" w:hAnsi="Tahoma" w:cs="Tahoma"/>
          <w:b/>
          <w:i/>
          <w:sz w:val="20"/>
          <w:szCs w:val="20"/>
          <w:u w:val="single"/>
          <w:lang w:val="bg-BG" w:bidi="ar-KW"/>
        </w:rPr>
      </w:pPr>
      <w:r w:rsidRPr="00467FF3">
        <w:rPr>
          <w:rFonts w:ascii="Tahoma" w:hAnsi="Tahoma" w:cs="Tahoma"/>
          <w:b/>
          <w:i/>
          <w:sz w:val="20"/>
          <w:szCs w:val="20"/>
          <w:u w:val="single"/>
          <w:lang w:val="bg-BG" w:bidi="ar-KW"/>
        </w:rPr>
        <w:t>Справки от длъжностните лица на Възложителя:</w:t>
      </w:r>
    </w:p>
    <w:p w14:paraId="2A03E14D" w14:textId="77777777" w:rsidR="008D4089" w:rsidRPr="00467FF3"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467FF3">
        <w:rPr>
          <w:rFonts w:ascii="Tahoma" w:hAnsi="Tahoma" w:cs="Tahoma"/>
          <w:i/>
          <w:sz w:val="20"/>
          <w:szCs w:val="20"/>
          <w:lang w:val="bg-BG" w:bidi="ar-KW"/>
        </w:rPr>
        <w:t xml:space="preserve">Удостоверяване липсата на обстоятелства по чл. 54, ал. 1, т. 3, изр. 1 от ЗОП – </w:t>
      </w:r>
      <w:r w:rsidRPr="00467FF3">
        <w:rPr>
          <w:rFonts w:ascii="Tahoma" w:hAnsi="Tahoma" w:cs="Tahoma"/>
          <w:b/>
          <w:i/>
          <w:sz w:val="20"/>
          <w:szCs w:val="20"/>
          <w:lang w:val="bg-BG" w:bidi="ar-KW"/>
        </w:rPr>
        <w:t xml:space="preserve">удостоверение от Национална агенция за приходите </w:t>
      </w:r>
      <w:r w:rsidRPr="00467FF3">
        <w:rPr>
          <w:rFonts w:ascii="Tahoma" w:hAnsi="Tahoma" w:cs="Tahoma"/>
          <w:i/>
          <w:sz w:val="20"/>
          <w:szCs w:val="20"/>
          <w:lang w:val="bg-BG" w:bidi="ar-KW"/>
        </w:rPr>
        <w:t xml:space="preserve">(НАП); </w:t>
      </w:r>
    </w:p>
    <w:p w14:paraId="71E6FF77" w14:textId="77777777" w:rsidR="008D4089" w:rsidRPr="00467FF3"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467FF3">
        <w:rPr>
          <w:rFonts w:ascii="Tahoma" w:hAnsi="Tahoma" w:cs="Tahoma"/>
          <w:i/>
          <w:sz w:val="20"/>
          <w:szCs w:val="20"/>
          <w:lang w:val="bg-BG" w:bidi="ar-KW"/>
        </w:rPr>
        <w:t xml:space="preserve">Удостоверяване липсата на обстоятелства по чл. 54, ал. 1, т. 3, изр. 2  от ЗОП – </w:t>
      </w:r>
      <w:r w:rsidRPr="00467FF3">
        <w:rPr>
          <w:rFonts w:ascii="Tahoma" w:hAnsi="Tahoma" w:cs="Tahoma"/>
          <w:b/>
          <w:i/>
          <w:sz w:val="20"/>
          <w:szCs w:val="20"/>
          <w:lang w:val="bg-BG" w:bidi="ar-KW"/>
        </w:rPr>
        <w:t>удостоверение от Община Варна</w:t>
      </w:r>
      <w:r w:rsidRPr="00467FF3">
        <w:rPr>
          <w:rFonts w:ascii="Tahoma" w:hAnsi="Tahoma" w:cs="Tahoma"/>
          <w:i/>
          <w:sz w:val="20"/>
          <w:szCs w:val="20"/>
          <w:lang w:val="bg-BG" w:bidi="ar-KW"/>
        </w:rPr>
        <w:t xml:space="preserve">; </w:t>
      </w:r>
    </w:p>
    <w:p w14:paraId="45E376C9" w14:textId="77777777" w:rsidR="008D4089" w:rsidRPr="00467FF3"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467FF3">
        <w:rPr>
          <w:rFonts w:ascii="Tahoma" w:hAnsi="Tahoma" w:cs="Tahoma"/>
          <w:i/>
          <w:sz w:val="20"/>
          <w:szCs w:val="20"/>
          <w:lang w:val="bg-BG" w:bidi="ar-KW"/>
        </w:rPr>
        <w:t xml:space="preserve">Удостоверяване липсата на обстоятелства по чл. 54, ал. 1, т. 3, изр. 3  от ЗОП – </w:t>
      </w:r>
      <w:r w:rsidRPr="00467FF3">
        <w:rPr>
          <w:rFonts w:ascii="Tahoma" w:hAnsi="Tahoma" w:cs="Tahoma"/>
          <w:b/>
          <w:i/>
          <w:sz w:val="20"/>
          <w:szCs w:val="20"/>
          <w:lang w:val="bg-BG" w:bidi="ar-KW"/>
        </w:rPr>
        <w:t>удостоверение от общината по седалище на участника</w:t>
      </w:r>
      <w:r w:rsidRPr="00467FF3">
        <w:rPr>
          <w:rFonts w:ascii="Tahoma" w:hAnsi="Tahoma" w:cs="Tahoma"/>
          <w:i/>
          <w:sz w:val="20"/>
          <w:szCs w:val="20"/>
          <w:lang w:val="bg-BG" w:bidi="ar-KW"/>
        </w:rPr>
        <w:t xml:space="preserve">; </w:t>
      </w:r>
    </w:p>
    <w:p w14:paraId="4250CEEB" w14:textId="77777777" w:rsidR="008D4089" w:rsidRPr="00467FF3"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467FF3">
        <w:rPr>
          <w:rFonts w:ascii="Tahoma" w:hAnsi="Tahoma" w:cs="Tahoma"/>
          <w:i/>
          <w:sz w:val="20"/>
          <w:szCs w:val="20"/>
          <w:lang w:val="bg-BG" w:bidi="ar-KW"/>
        </w:rPr>
        <w:t xml:space="preserve">Удостоверяване липсата на обстоятелства по чл. 55, ал. 1, т. 1 от ЗОП – </w:t>
      </w:r>
      <w:r w:rsidRPr="00467FF3">
        <w:rPr>
          <w:rFonts w:ascii="Tahoma" w:hAnsi="Tahoma" w:cs="Tahoma"/>
          <w:b/>
          <w:i/>
          <w:sz w:val="20"/>
          <w:szCs w:val="20"/>
          <w:lang w:val="bg-BG" w:bidi="ar-KW"/>
        </w:rPr>
        <w:t>удостоверение за актуално състояние от Агенцията по вписвания.</w:t>
      </w:r>
    </w:p>
    <w:p w14:paraId="1D68613F" w14:textId="77777777" w:rsidR="00966701" w:rsidRPr="00467FF3" w:rsidRDefault="00966701" w:rsidP="00966701">
      <w:pPr>
        <w:ind w:firstLine="356"/>
        <w:jc w:val="both"/>
        <w:rPr>
          <w:rFonts w:ascii="Tahoma" w:hAnsi="Tahoma" w:cs="Tahoma"/>
          <w:b/>
          <w:sz w:val="20"/>
          <w:szCs w:val="20"/>
          <w:lang w:val="bg-BG"/>
        </w:rPr>
      </w:pPr>
    </w:p>
    <w:p w14:paraId="486762B6" w14:textId="77777777" w:rsidR="00966701" w:rsidRPr="00467FF3" w:rsidRDefault="00966701" w:rsidP="003C5569">
      <w:pPr>
        <w:numPr>
          <w:ilvl w:val="0"/>
          <w:numId w:val="10"/>
        </w:numPr>
        <w:tabs>
          <w:tab w:val="left" w:pos="1134"/>
        </w:tabs>
        <w:overflowPunct w:val="0"/>
        <w:autoSpaceDE w:val="0"/>
        <w:autoSpaceDN w:val="0"/>
        <w:adjustRightInd w:val="0"/>
        <w:ind w:left="1418"/>
        <w:jc w:val="both"/>
        <w:rPr>
          <w:rFonts w:ascii="Tahoma" w:hAnsi="Tahoma" w:cs="Tahoma"/>
          <w:b/>
          <w:sz w:val="20"/>
          <w:szCs w:val="20"/>
          <w:lang w:val="bg-BG"/>
        </w:rPr>
      </w:pPr>
      <w:r w:rsidRPr="00467FF3">
        <w:rPr>
          <w:rFonts w:ascii="Tahoma" w:hAnsi="Tahoma" w:cs="Tahoma"/>
          <w:b/>
          <w:sz w:val="20"/>
          <w:szCs w:val="20"/>
          <w:lang w:val="bg-BG"/>
        </w:rPr>
        <w:t xml:space="preserve">ДОПЪЛНИТЕЛНИ ПРАВИЛА И УСЛОВИЯ </w:t>
      </w:r>
    </w:p>
    <w:p w14:paraId="4142BC21" w14:textId="77777777" w:rsidR="00966701" w:rsidRPr="00467FF3" w:rsidRDefault="00966701" w:rsidP="00966701">
      <w:pPr>
        <w:tabs>
          <w:tab w:val="left" w:pos="1134"/>
        </w:tabs>
        <w:overflowPunct w:val="0"/>
        <w:autoSpaceDE w:val="0"/>
        <w:autoSpaceDN w:val="0"/>
        <w:adjustRightInd w:val="0"/>
        <w:ind w:left="1418"/>
        <w:jc w:val="both"/>
        <w:rPr>
          <w:rFonts w:ascii="Tahoma" w:hAnsi="Tahoma" w:cs="Tahoma"/>
          <w:b/>
          <w:sz w:val="20"/>
          <w:szCs w:val="20"/>
          <w:lang w:val="bg-BG"/>
        </w:rPr>
      </w:pPr>
    </w:p>
    <w:p w14:paraId="383819ED" w14:textId="77777777" w:rsidR="00966701" w:rsidRPr="00467FF3" w:rsidRDefault="00966701" w:rsidP="003C5569">
      <w:pPr>
        <w:pStyle w:val="BodyText3"/>
        <w:numPr>
          <w:ilvl w:val="0"/>
          <w:numId w:val="9"/>
        </w:numPr>
        <w:tabs>
          <w:tab w:val="left" w:pos="993"/>
        </w:tabs>
        <w:ind w:left="0" w:firstLine="709"/>
        <w:rPr>
          <w:rFonts w:ascii="Tahoma" w:hAnsi="Tahoma" w:cs="Tahoma"/>
          <w:szCs w:val="20"/>
        </w:rPr>
      </w:pPr>
      <w:r w:rsidRPr="00467FF3">
        <w:rPr>
          <w:rFonts w:ascii="Tahoma" w:hAnsi="Tahoma" w:cs="Tahoma"/>
          <w:szCs w:val="20"/>
        </w:rPr>
        <w:t xml:space="preserve">Разходите, свързани с изготвяне и предаване на офертите са за сметка на участниците. Възложителят при никакви условия няма да участва в тези разходи, независимо от начина на провеждане и от изхода на процедурата. </w:t>
      </w:r>
    </w:p>
    <w:p w14:paraId="5B476E11" w14:textId="1F47036E" w:rsidR="00966701" w:rsidRPr="00467FF3" w:rsidRDefault="00966701" w:rsidP="003C5569">
      <w:pPr>
        <w:pStyle w:val="BodyTextIndent3"/>
        <w:numPr>
          <w:ilvl w:val="0"/>
          <w:numId w:val="9"/>
        </w:numPr>
        <w:tabs>
          <w:tab w:val="left" w:pos="993"/>
        </w:tabs>
        <w:ind w:left="0" w:firstLine="709"/>
        <w:rPr>
          <w:rFonts w:ascii="Tahoma" w:hAnsi="Tahoma" w:cs="Tahoma"/>
          <w:szCs w:val="20"/>
        </w:rPr>
      </w:pPr>
      <w:r w:rsidRPr="00467FF3">
        <w:rPr>
          <w:rFonts w:ascii="Tahoma" w:hAnsi="Tahoma" w:cs="Tahoma"/>
          <w:szCs w:val="20"/>
        </w:rPr>
        <w:t>При възникване на непредвидими и непреодолими обстоятелства</w:t>
      </w:r>
      <w:r w:rsidR="00487B22">
        <w:rPr>
          <w:rFonts w:ascii="Tahoma" w:hAnsi="Tahoma" w:cs="Tahoma"/>
          <w:szCs w:val="20"/>
        </w:rPr>
        <w:t xml:space="preserve">, </w:t>
      </w:r>
      <w:r w:rsidR="001C16A6">
        <w:rPr>
          <w:rFonts w:ascii="Tahoma" w:hAnsi="Tahoma" w:cs="Tahoma"/>
          <w:szCs w:val="20"/>
        </w:rPr>
        <w:t>и/</w:t>
      </w:r>
      <w:r w:rsidR="00487B22">
        <w:rPr>
          <w:rFonts w:ascii="Tahoma" w:hAnsi="Tahoma" w:cs="Tahoma"/>
          <w:szCs w:val="20"/>
        </w:rPr>
        <w:t>или в случаите на хипотезите по чл. 110 от ЗОП,</w:t>
      </w:r>
      <w:r w:rsidRPr="00467FF3">
        <w:rPr>
          <w:rFonts w:ascii="Tahoma" w:hAnsi="Tahoma" w:cs="Tahoma"/>
          <w:szCs w:val="20"/>
        </w:rPr>
        <w:t xml:space="preserve"> Възложителят си запазва правото да прекрати процедурата с мотивирано решение.</w:t>
      </w:r>
    </w:p>
    <w:p w14:paraId="3298EFAA" w14:textId="77777777" w:rsidR="00467FF3" w:rsidRPr="00467FF3" w:rsidRDefault="00467FF3" w:rsidP="00F20F2B">
      <w:pPr>
        <w:overflowPunct w:val="0"/>
        <w:autoSpaceDE w:val="0"/>
        <w:autoSpaceDN w:val="0"/>
        <w:adjustRightInd w:val="0"/>
        <w:jc w:val="center"/>
        <w:rPr>
          <w:rFonts w:ascii="Tahoma" w:hAnsi="Tahoma" w:cs="Tahoma"/>
          <w:b/>
          <w:bCs/>
          <w:sz w:val="20"/>
          <w:szCs w:val="20"/>
          <w:lang w:val="bg-BG"/>
        </w:rPr>
      </w:pPr>
    </w:p>
    <w:p w14:paraId="1765013F" w14:textId="77777777" w:rsidR="00467FF3" w:rsidRPr="00467FF3" w:rsidRDefault="00467FF3" w:rsidP="00F20F2B">
      <w:pPr>
        <w:overflowPunct w:val="0"/>
        <w:autoSpaceDE w:val="0"/>
        <w:autoSpaceDN w:val="0"/>
        <w:adjustRightInd w:val="0"/>
        <w:jc w:val="center"/>
        <w:rPr>
          <w:rFonts w:ascii="Tahoma" w:hAnsi="Tahoma" w:cs="Tahoma"/>
          <w:b/>
          <w:bCs/>
          <w:sz w:val="20"/>
          <w:szCs w:val="20"/>
          <w:lang w:val="bg-BG"/>
        </w:rPr>
      </w:pPr>
    </w:p>
    <w:p w14:paraId="6B859313" w14:textId="77777777" w:rsidR="00467FF3" w:rsidRPr="00467FF3" w:rsidRDefault="00467FF3" w:rsidP="00F20F2B">
      <w:pPr>
        <w:overflowPunct w:val="0"/>
        <w:autoSpaceDE w:val="0"/>
        <w:autoSpaceDN w:val="0"/>
        <w:adjustRightInd w:val="0"/>
        <w:jc w:val="center"/>
        <w:rPr>
          <w:rFonts w:ascii="Tahoma" w:hAnsi="Tahoma" w:cs="Tahoma"/>
          <w:b/>
          <w:bCs/>
          <w:sz w:val="20"/>
          <w:szCs w:val="20"/>
          <w:lang w:val="bg-BG"/>
        </w:rPr>
      </w:pPr>
    </w:p>
    <w:p w14:paraId="7DC3FC55" w14:textId="77777777" w:rsidR="00467FF3" w:rsidRPr="00467FF3" w:rsidRDefault="00467FF3" w:rsidP="00F20F2B">
      <w:pPr>
        <w:overflowPunct w:val="0"/>
        <w:autoSpaceDE w:val="0"/>
        <w:autoSpaceDN w:val="0"/>
        <w:adjustRightInd w:val="0"/>
        <w:jc w:val="center"/>
        <w:rPr>
          <w:rFonts w:ascii="Tahoma" w:hAnsi="Tahoma" w:cs="Tahoma"/>
          <w:b/>
          <w:bCs/>
          <w:sz w:val="20"/>
          <w:szCs w:val="20"/>
          <w:lang w:val="bg-BG"/>
        </w:rPr>
      </w:pPr>
    </w:p>
    <w:p w14:paraId="37E34DB5" w14:textId="77777777" w:rsidR="00467FF3" w:rsidRPr="00467FF3" w:rsidRDefault="00467FF3" w:rsidP="00F20F2B">
      <w:pPr>
        <w:overflowPunct w:val="0"/>
        <w:autoSpaceDE w:val="0"/>
        <w:autoSpaceDN w:val="0"/>
        <w:adjustRightInd w:val="0"/>
        <w:jc w:val="center"/>
        <w:rPr>
          <w:rFonts w:ascii="Tahoma" w:hAnsi="Tahoma" w:cs="Tahoma"/>
          <w:b/>
          <w:bCs/>
          <w:sz w:val="20"/>
          <w:szCs w:val="20"/>
          <w:lang w:val="bg-BG"/>
        </w:rPr>
      </w:pPr>
    </w:p>
    <w:p w14:paraId="096E7FBC" w14:textId="77777777" w:rsidR="00467FF3" w:rsidRPr="00467FF3" w:rsidRDefault="00467FF3" w:rsidP="00F20F2B">
      <w:pPr>
        <w:overflowPunct w:val="0"/>
        <w:autoSpaceDE w:val="0"/>
        <w:autoSpaceDN w:val="0"/>
        <w:adjustRightInd w:val="0"/>
        <w:jc w:val="center"/>
        <w:rPr>
          <w:rFonts w:ascii="Tahoma" w:hAnsi="Tahoma" w:cs="Tahoma"/>
          <w:b/>
          <w:bCs/>
          <w:sz w:val="20"/>
          <w:szCs w:val="20"/>
          <w:lang w:val="bg-BG"/>
        </w:rPr>
      </w:pPr>
    </w:p>
    <w:p w14:paraId="4C4F300D" w14:textId="12275AB0" w:rsidR="00F20F2B" w:rsidRPr="00467FF3" w:rsidRDefault="00F20F2B" w:rsidP="00F20F2B">
      <w:pPr>
        <w:overflowPunct w:val="0"/>
        <w:autoSpaceDE w:val="0"/>
        <w:autoSpaceDN w:val="0"/>
        <w:adjustRightInd w:val="0"/>
        <w:jc w:val="center"/>
        <w:rPr>
          <w:rFonts w:ascii="Tahoma" w:hAnsi="Tahoma" w:cs="Tahoma"/>
          <w:b/>
          <w:bCs/>
          <w:sz w:val="20"/>
          <w:szCs w:val="20"/>
          <w:lang w:val="bg-BG"/>
        </w:rPr>
      </w:pPr>
      <w:r w:rsidRPr="00467FF3">
        <w:rPr>
          <w:rFonts w:ascii="Tahoma" w:hAnsi="Tahoma" w:cs="Tahoma"/>
          <w:b/>
          <w:bCs/>
          <w:sz w:val="20"/>
          <w:szCs w:val="20"/>
          <w:lang w:val="bg-BG"/>
        </w:rPr>
        <w:t>КРИТЕРИИ ЗА ОЦЕНКА НА ОФЕРТИТЕ. НАЧИН НА ОПРЕДЕЛЯНЕ НА ТЕЖЕСТТА ИМ В КОМПЛЕКСНАТА ОЦЕНКА</w:t>
      </w:r>
    </w:p>
    <w:p w14:paraId="14F33E23" w14:textId="77777777" w:rsidR="00F20F2B" w:rsidRPr="00467FF3" w:rsidRDefault="00F20F2B" w:rsidP="00F20F2B">
      <w:pPr>
        <w:overflowPunct w:val="0"/>
        <w:autoSpaceDE w:val="0"/>
        <w:autoSpaceDN w:val="0"/>
        <w:adjustRightInd w:val="0"/>
        <w:jc w:val="both"/>
        <w:rPr>
          <w:rFonts w:ascii="Tahoma" w:hAnsi="Tahoma" w:cs="Tahoma"/>
          <w:sz w:val="20"/>
          <w:szCs w:val="20"/>
          <w:highlight w:val="yellow"/>
          <w:lang w:val="bg-BG"/>
        </w:rPr>
      </w:pPr>
    </w:p>
    <w:p w14:paraId="52A38F45" w14:textId="77777777" w:rsidR="00F20F2B" w:rsidRPr="00467FF3" w:rsidRDefault="00F20F2B" w:rsidP="00F20F2B">
      <w:pPr>
        <w:tabs>
          <w:tab w:val="left" w:pos="709"/>
          <w:tab w:val="left" w:pos="1080"/>
        </w:tabs>
        <w:overflowPunct w:val="0"/>
        <w:autoSpaceDE w:val="0"/>
        <w:autoSpaceDN w:val="0"/>
        <w:adjustRightInd w:val="0"/>
        <w:jc w:val="both"/>
        <w:rPr>
          <w:rFonts w:ascii="Tahoma" w:hAnsi="Tahoma" w:cs="Tahoma"/>
          <w:sz w:val="20"/>
          <w:szCs w:val="20"/>
          <w:lang w:val="bg-BG"/>
        </w:rPr>
      </w:pPr>
      <w:r w:rsidRPr="00467FF3">
        <w:rPr>
          <w:rFonts w:ascii="Tahoma" w:hAnsi="Tahoma" w:cs="Tahoma"/>
          <w:b/>
          <w:sz w:val="20"/>
          <w:szCs w:val="20"/>
          <w:lang w:val="bg-BG"/>
        </w:rPr>
        <w:t>Методика за определяне на комплексната оценка - оптимално съотношение качество/цена</w:t>
      </w:r>
      <w:r w:rsidRPr="00467FF3">
        <w:rPr>
          <w:rFonts w:ascii="Tahoma" w:hAnsi="Tahoma" w:cs="Tahoma"/>
          <w:sz w:val="20"/>
          <w:szCs w:val="20"/>
          <w:lang w:val="bg-BG"/>
        </w:rPr>
        <w:t xml:space="preserve">, </w:t>
      </w:r>
    </w:p>
    <w:p w14:paraId="67BC19A3" w14:textId="77777777" w:rsidR="00F20F2B" w:rsidRPr="00467FF3" w:rsidRDefault="00F20F2B" w:rsidP="00F20F2B">
      <w:pPr>
        <w:spacing w:before="120" w:after="120"/>
        <w:jc w:val="both"/>
        <w:rPr>
          <w:rFonts w:ascii="Tahoma" w:hAnsi="Tahoma" w:cs="Tahoma"/>
          <w:sz w:val="20"/>
          <w:szCs w:val="20"/>
          <w:lang w:val="bg-BG"/>
        </w:rPr>
      </w:pPr>
      <w:r w:rsidRPr="00467FF3">
        <w:rPr>
          <w:rFonts w:ascii="Tahoma" w:hAnsi="Tahoma" w:cs="Tahoma"/>
          <w:sz w:val="20"/>
          <w:szCs w:val="20"/>
          <w:lang w:val="bg-BG"/>
        </w:rPr>
        <w:t>Оптималното съотношение качество/цена се оценява въз основа на показатели, включващи качествени аспекти, свързани с предмета на обществената поръчка - организация и начин на изпълнение.</w:t>
      </w:r>
    </w:p>
    <w:p w14:paraId="36307EAC" w14:textId="77777777" w:rsidR="00F20F2B" w:rsidRPr="00467FF3" w:rsidRDefault="00F20F2B" w:rsidP="00F20F2B">
      <w:pPr>
        <w:spacing w:before="120" w:after="120"/>
        <w:jc w:val="both"/>
        <w:rPr>
          <w:rFonts w:ascii="Tahoma" w:hAnsi="Tahoma" w:cs="Tahoma"/>
          <w:sz w:val="20"/>
          <w:szCs w:val="20"/>
          <w:lang w:val="bg-BG"/>
        </w:rPr>
      </w:pPr>
      <w:r w:rsidRPr="00467FF3">
        <w:rPr>
          <w:rFonts w:ascii="Tahoma" w:hAnsi="Tahoma" w:cs="Tahoma"/>
          <w:sz w:val="20"/>
          <w:szCs w:val="20"/>
          <w:lang w:val="bg-BG"/>
        </w:rPr>
        <w:t>Относителна тежест на отделните показатели:</w:t>
      </w:r>
    </w:p>
    <w:p w14:paraId="4C1291E3" w14:textId="1EC31A53" w:rsidR="00611E41" w:rsidRDefault="00611E41" w:rsidP="00F20F2B">
      <w:pPr>
        <w:spacing w:before="120" w:after="120"/>
        <w:jc w:val="both"/>
        <w:rPr>
          <w:rFonts w:ascii="Tahoma" w:hAnsi="Tahoma" w:cs="Tahoma"/>
          <w:b/>
          <w:sz w:val="20"/>
          <w:szCs w:val="20"/>
          <w:lang w:val="bg-BG"/>
        </w:rPr>
      </w:pPr>
      <w:r>
        <w:rPr>
          <w:rFonts w:ascii="Tahoma" w:hAnsi="Tahoma" w:cs="Tahoma"/>
          <w:b/>
          <w:sz w:val="20"/>
          <w:szCs w:val="20"/>
          <w:lang w:val="bg-BG"/>
        </w:rPr>
        <w:t xml:space="preserve">1. </w:t>
      </w:r>
      <w:r w:rsidR="00F20F2B" w:rsidRPr="00467FF3">
        <w:rPr>
          <w:rFonts w:ascii="Tahoma" w:hAnsi="Tahoma" w:cs="Tahoma"/>
          <w:b/>
          <w:sz w:val="20"/>
          <w:szCs w:val="20"/>
          <w:lang w:val="bg-BG"/>
        </w:rPr>
        <w:t>Техническо предложение</w:t>
      </w:r>
      <w:r w:rsidR="00B47B21">
        <w:rPr>
          <w:rFonts w:ascii="Tahoma" w:hAnsi="Tahoma" w:cs="Tahoma"/>
          <w:b/>
          <w:sz w:val="20"/>
          <w:szCs w:val="20"/>
          <w:lang w:val="bg-BG"/>
        </w:rPr>
        <w:t xml:space="preserve"> – 40% тежест в общата оценка</w:t>
      </w:r>
      <w:r w:rsidR="00D0107E">
        <w:rPr>
          <w:rFonts w:ascii="Tahoma" w:hAnsi="Tahoma" w:cs="Tahoma"/>
          <w:b/>
          <w:sz w:val="20"/>
          <w:szCs w:val="20"/>
          <w:lang w:val="bg-BG"/>
        </w:rPr>
        <w:t>, до 100 точки</w:t>
      </w:r>
      <w:r>
        <w:rPr>
          <w:rFonts w:ascii="Tahoma" w:hAnsi="Tahoma" w:cs="Tahoma"/>
          <w:b/>
          <w:sz w:val="20"/>
          <w:szCs w:val="20"/>
          <w:lang w:val="bg-BG"/>
        </w:rPr>
        <w:t>:</w:t>
      </w:r>
    </w:p>
    <w:p w14:paraId="5638ED76" w14:textId="17921F7C" w:rsidR="00744C69" w:rsidRDefault="00611E41" w:rsidP="00F20F2B">
      <w:pPr>
        <w:spacing w:before="120" w:after="120"/>
        <w:jc w:val="both"/>
        <w:rPr>
          <w:rFonts w:ascii="Tahoma" w:hAnsi="Tahoma" w:cs="Tahoma"/>
          <w:b/>
          <w:i/>
          <w:sz w:val="20"/>
          <w:szCs w:val="20"/>
          <w:lang w:val="bg-BG"/>
        </w:rPr>
      </w:pPr>
      <w:r>
        <w:rPr>
          <w:rFonts w:ascii="Tahoma" w:hAnsi="Tahoma" w:cs="Tahoma"/>
          <w:b/>
          <w:sz w:val="20"/>
          <w:szCs w:val="20"/>
          <w:lang w:val="bg-BG"/>
        </w:rPr>
        <w:t xml:space="preserve">1.1. </w:t>
      </w:r>
      <w:r w:rsidRPr="00611E41">
        <w:rPr>
          <w:rFonts w:ascii="Tahoma" w:hAnsi="Tahoma" w:cs="Tahoma"/>
          <w:b/>
          <w:sz w:val="20"/>
          <w:szCs w:val="20"/>
          <w:lang w:val="bg-BG"/>
        </w:rPr>
        <w:t>Срок на доставка след</w:t>
      </w:r>
      <w:r>
        <w:rPr>
          <w:rFonts w:ascii="Tahoma" w:hAnsi="Tahoma" w:cs="Tahoma"/>
          <w:b/>
          <w:sz w:val="20"/>
          <w:szCs w:val="20"/>
          <w:lang w:val="bg-BG"/>
        </w:rPr>
        <w:t xml:space="preserve"> получена заявка от Възложителя </w:t>
      </w:r>
      <w:r w:rsidRPr="00467FF3">
        <w:rPr>
          <w:rFonts w:ascii="Tahoma" w:hAnsi="Tahoma" w:cs="Tahoma"/>
          <w:b/>
          <w:sz w:val="20"/>
          <w:szCs w:val="20"/>
          <w:lang w:val="bg-BG"/>
        </w:rPr>
        <w:t>=</w:t>
      </w:r>
      <w:r>
        <w:rPr>
          <w:rFonts w:ascii="Tahoma" w:hAnsi="Tahoma" w:cs="Tahoma"/>
          <w:b/>
          <w:sz w:val="20"/>
          <w:szCs w:val="20"/>
          <w:lang w:val="bg-BG"/>
        </w:rPr>
        <w:t xml:space="preserve"> </w:t>
      </w:r>
      <w:r w:rsidR="00744C69">
        <w:rPr>
          <w:rFonts w:ascii="Tahoma" w:hAnsi="Tahoma" w:cs="Tahoma"/>
          <w:b/>
          <w:i/>
          <w:sz w:val="20"/>
          <w:szCs w:val="20"/>
          <w:lang w:val="bg-BG"/>
        </w:rPr>
        <w:t>до 30 точки</w:t>
      </w:r>
      <w:r w:rsidRPr="00611E41">
        <w:rPr>
          <w:rFonts w:ascii="Tahoma" w:hAnsi="Tahoma" w:cs="Tahoma"/>
          <w:b/>
          <w:i/>
          <w:sz w:val="20"/>
          <w:szCs w:val="20"/>
          <w:lang w:val="bg-BG"/>
        </w:rPr>
        <w:t xml:space="preserve"> </w:t>
      </w:r>
    </w:p>
    <w:p w14:paraId="7D785B01" w14:textId="2F6AEA23" w:rsidR="00F20F2B" w:rsidRDefault="00611E41" w:rsidP="00F20F2B">
      <w:pPr>
        <w:spacing w:before="120" w:after="120"/>
        <w:jc w:val="both"/>
        <w:rPr>
          <w:rFonts w:ascii="Tahoma" w:hAnsi="Tahoma" w:cs="Tahoma"/>
          <w:b/>
          <w:i/>
          <w:sz w:val="20"/>
          <w:szCs w:val="20"/>
          <w:lang w:val="bg-BG"/>
        </w:rPr>
      </w:pPr>
      <w:r w:rsidRPr="00611E41">
        <w:rPr>
          <w:rFonts w:ascii="Tahoma" w:hAnsi="Tahoma" w:cs="Tahoma"/>
          <w:b/>
          <w:sz w:val="20"/>
          <w:szCs w:val="20"/>
          <w:lang w:val="bg-BG"/>
        </w:rPr>
        <w:t>1.2.</w:t>
      </w:r>
      <w:r>
        <w:rPr>
          <w:rFonts w:ascii="Tahoma" w:hAnsi="Tahoma" w:cs="Tahoma"/>
          <w:b/>
          <w:i/>
          <w:sz w:val="20"/>
          <w:szCs w:val="20"/>
          <w:lang w:val="bg-BG"/>
        </w:rPr>
        <w:t xml:space="preserve"> </w:t>
      </w:r>
      <w:r w:rsidR="00F20F2B" w:rsidRPr="00467FF3">
        <w:rPr>
          <w:rFonts w:ascii="Tahoma" w:hAnsi="Tahoma" w:cs="Tahoma"/>
          <w:b/>
          <w:sz w:val="20"/>
          <w:szCs w:val="20"/>
          <w:lang w:val="bg-BG"/>
        </w:rPr>
        <w:t xml:space="preserve">Организация и начин на изпълнение = </w:t>
      </w:r>
      <w:r w:rsidR="00744C69">
        <w:rPr>
          <w:rFonts w:ascii="Tahoma" w:hAnsi="Tahoma" w:cs="Tahoma"/>
          <w:b/>
          <w:i/>
          <w:sz w:val="20"/>
          <w:szCs w:val="20"/>
          <w:lang w:val="bg-BG"/>
        </w:rPr>
        <w:t>до 70 точки</w:t>
      </w:r>
      <w:r w:rsidR="00F20F2B" w:rsidRPr="00467FF3">
        <w:rPr>
          <w:rFonts w:ascii="Tahoma" w:hAnsi="Tahoma" w:cs="Tahoma"/>
          <w:b/>
          <w:i/>
          <w:sz w:val="20"/>
          <w:szCs w:val="20"/>
          <w:lang w:val="bg-BG"/>
        </w:rPr>
        <w:t>.</w:t>
      </w:r>
    </w:p>
    <w:p w14:paraId="0D48435B" w14:textId="1F96D614" w:rsidR="00F20F2B" w:rsidRPr="00467FF3" w:rsidRDefault="00611E41" w:rsidP="00F20F2B">
      <w:pPr>
        <w:spacing w:before="120" w:after="120"/>
        <w:jc w:val="both"/>
        <w:rPr>
          <w:rFonts w:ascii="Tahoma" w:hAnsi="Tahoma" w:cs="Tahoma"/>
          <w:b/>
          <w:sz w:val="20"/>
          <w:szCs w:val="20"/>
          <w:lang w:val="bg-BG"/>
        </w:rPr>
      </w:pPr>
      <w:r>
        <w:rPr>
          <w:rFonts w:ascii="Tahoma" w:hAnsi="Tahoma" w:cs="Tahoma"/>
          <w:b/>
          <w:sz w:val="20"/>
          <w:szCs w:val="20"/>
          <w:lang w:val="bg-BG"/>
        </w:rPr>
        <w:t xml:space="preserve">2. </w:t>
      </w:r>
      <w:r w:rsidR="00F20F2B" w:rsidRPr="00467FF3">
        <w:rPr>
          <w:rFonts w:ascii="Tahoma" w:hAnsi="Tahoma" w:cs="Tahoma"/>
          <w:b/>
          <w:sz w:val="20"/>
          <w:szCs w:val="20"/>
          <w:lang w:val="bg-BG"/>
        </w:rPr>
        <w:t xml:space="preserve">Ценово предложение - Ценови показател = </w:t>
      </w:r>
      <w:r w:rsidR="00F20F2B" w:rsidRPr="00467FF3">
        <w:rPr>
          <w:rFonts w:ascii="Tahoma" w:hAnsi="Tahoma" w:cs="Tahoma"/>
          <w:b/>
          <w:i/>
          <w:sz w:val="20"/>
          <w:szCs w:val="20"/>
          <w:lang w:val="bg-BG"/>
        </w:rPr>
        <w:t>60 % тежест в общата оценка</w:t>
      </w:r>
      <w:r w:rsidR="00744C69">
        <w:rPr>
          <w:rFonts w:ascii="Tahoma" w:hAnsi="Tahoma" w:cs="Tahoma"/>
          <w:b/>
          <w:i/>
          <w:sz w:val="20"/>
          <w:szCs w:val="20"/>
          <w:lang w:val="bg-BG"/>
        </w:rPr>
        <w:t>, до 100 точки</w:t>
      </w:r>
      <w:r w:rsidR="00F20F2B" w:rsidRPr="00467FF3">
        <w:rPr>
          <w:rFonts w:ascii="Tahoma" w:hAnsi="Tahoma" w:cs="Tahoma"/>
          <w:b/>
          <w:i/>
          <w:sz w:val="20"/>
          <w:szCs w:val="20"/>
          <w:lang w:val="bg-BG"/>
        </w:rPr>
        <w:t>.</w:t>
      </w:r>
    </w:p>
    <w:p w14:paraId="284CB5A1" w14:textId="441D13A3" w:rsidR="00F20F2B" w:rsidRDefault="00F20F2B" w:rsidP="00F20F2B">
      <w:pPr>
        <w:spacing w:before="120" w:after="120"/>
        <w:jc w:val="both"/>
        <w:rPr>
          <w:rFonts w:ascii="Tahoma" w:hAnsi="Tahoma" w:cs="Tahoma"/>
          <w:sz w:val="20"/>
          <w:szCs w:val="20"/>
          <w:lang w:val="bg-BG"/>
        </w:rPr>
      </w:pPr>
      <w:r w:rsidRPr="00467FF3">
        <w:rPr>
          <w:rFonts w:ascii="Tahoma" w:hAnsi="Tahoma" w:cs="Tahoma"/>
          <w:sz w:val="20"/>
          <w:szCs w:val="20"/>
          <w:lang w:val="bg-BG"/>
        </w:rPr>
        <w:t>Методика за определяне на оценката:</w:t>
      </w:r>
    </w:p>
    <w:p w14:paraId="70328EC1" w14:textId="4E802EAC" w:rsidR="00611E41" w:rsidRDefault="00F20F2B" w:rsidP="00F20F2B">
      <w:pPr>
        <w:spacing w:before="120" w:after="120"/>
        <w:jc w:val="both"/>
        <w:rPr>
          <w:rFonts w:ascii="Tahoma" w:hAnsi="Tahoma" w:cs="Tahoma"/>
          <w:b/>
          <w:sz w:val="20"/>
          <w:szCs w:val="20"/>
          <w:lang w:val="en-US"/>
        </w:rPr>
      </w:pPr>
      <w:r w:rsidRPr="00467FF3">
        <w:rPr>
          <w:rFonts w:ascii="Tahoma" w:hAnsi="Tahoma" w:cs="Tahoma"/>
          <w:b/>
          <w:sz w:val="20"/>
          <w:szCs w:val="20"/>
          <w:lang w:val="bg-BG"/>
        </w:rPr>
        <w:t>1. Определяне на оценката по показателя Техническо предложение</w:t>
      </w:r>
      <w:r w:rsidR="00BE32AC">
        <w:rPr>
          <w:rFonts w:ascii="Tahoma" w:hAnsi="Tahoma" w:cs="Tahoma"/>
          <w:b/>
          <w:sz w:val="20"/>
          <w:szCs w:val="20"/>
          <w:lang w:val="bg-BG"/>
        </w:rPr>
        <w:t xml:space="preserve"> /ТП/</w:t>
      </w:r>
      <w:r w:rsidR="00611E41">
        <w:rPr>
          <w:rFonts w:ascii="Tahoma" w:hAnsi="Tahoma" w:cs="Tahoma"/>
          <w:b/>
          <w:sz w:val="20"/>
          <w:szCs w:val="20"/>
          <w:lang w:val="en-US"/>
        </w:rPr>
        <w:t>:</w:t>
      </w:r>
    </w:p>
    <w:p w14:paraId="268B6C81" w14:textId="69FB751A" w:rsidR="001765F2" w:rsidRDefault="001765F2" w:rsidP="00F20F2B">
      <w:pPr>
        <w:spacing w:before="120" w:after="120"/>
        <w:jc w:val="both"/>
        <w:rPr>
          <w:rFonts w:ascii="Tahoma" w:hAnsi="Tahoma" w:cs="Tahoma"/>
          <w:b/>
          <w:sz w:val="20"/>
          <w:szCs w:val="20"/>
          <w:lang w:val="bg-BG"/>
        </w:rPr>
      </w:pPr>
      <w:r>
        <w:rPr>
          <w:rFonts w:ascii="Tahoma" w:hAnsi="Tahoma" w:cs="Tahoma"/>
          <w:b/>
          <w:sz w:val="20"/>
          <w:szCs w:val="20"/>
          <w:lang w:val="bg-BG"/>
        </w:rPr>
        <w:t>Общата оценка по показателя ТП се определя по следната формула:</w:t>
      </w:r>
    </w:p>
    <w:p w14:paraId="6EC847B3" w14:textId="65995361" w:rsidR="001765F2" w:rsidRPr="001765F2" w:rsidRDefault="001765F2" w:rsidP="001765F2">
      <w:pPr>
        <w:spacing w:before="120" w:after="120"/>
        <w:jc w:val="center"/>
        <w:rPr>
          <w:rFonts w:ascii="Tahoma" w:hAnsi="Tahoma" w:cs="Tahoma"/>
          <w:b/>
          <w:sz w:val="20"/>
          <w:szCs w:val="20"/>
          <w:u w:val="single"/>
          <w:lang w:val="bg-BG"/>
        </w:rPr>
      </w:pPr>
      <w:r w:rsidRPr="001765F2">
        <w:rPr>
          <w:rFonts w:ascii="Tahoma" w:hAnsi="Tahoma" w:cs="Tahoma"/>
          <w:b/>
          <w:sz w:val="20"/>
          <w:szCs w:val="20"/>
          <w:u w:val="single"/>
          <w:lang w:val="bg-BG"/>
        </w:rPr>
        <w:t>ТП</w:t>
      </w:r>
      <w:r w:rsidRPr="001765F2">
        <w:rPr>
          <w:rFonts w:ascii="Tahoma" w:hAnsi="Tahoma" w:cs="Tahoma"/>
          <w:b/>
          <w:sz w:val="20"/>
          <w:szCs w:val="20"/>
          <w:u w:val="single"/>
          <w:lang w:val="en-US"/>
        </w:rPr>
        <w:t>=</w:t>
      </w:r>
      <w:proofErr w:type="spellStart"/>
      <w:r w:rsidRPr="001765F2">
        <w:rPr>
          <w:rFonts w:ascii="Tahoma" w:hAnsi="Tahoma" w:cs="Tahoma"/>
          <w:b/>
          <w:sz w:val="20"/>
          <w:szCs w:val="20"/>
          <w:u w:val="single"/>
          <w:lang w:val="bg-BG"/>
        </w:rPr>
        <w:t>Ср+ОИ</w:t>
      </w:r>
      <w:proofErr w:type="spellEnd"/>
    </w:p>
    <w:p w14:paraId="07640BAB" w14:textId="719975D8" w:rsidR="00611E41" w:rsidRPr="00611E41" w:rsidRDefault="00611E41" w:rsidP="00F20F2B">
      <w:pPr>
        <w:spacing w:before="120" w:after="120"/>
        <w:jc w:val="both"/>
        <w:rPr>
          <w:rFonts w:ascii="Tahoma" w:hAnsi="Tahoma" w:cs="Tahoma"/>
          <w:b/>
          <w:sz w:val="20"/>
          <w:szCs w:val="20"/>
          <w:lang w:val="bg-BG"/>
        </w:rPr>
      </w:pPr>
      <w:r>
        <w:rPr>
          <w:rFonts w:ascii="Tahoma" w:hAnsi="Tahoma" w:cs="Tahoma"/>
          <w:b/>
          <w:sz w:val="20"/>
          <w:szCs w:val="20"/>
          <w:lang w:val="bg-BG"/>
        </w:rPr>
        <w:t xml:space="preserve">1.1. </w:t>
      </w:r>
      <w:r w:rsidRPr="00611E41">
        <w:rPr>
          <w:rFonts w:ascii="Tahoma" w:hAnsi="Tahoma" w:cs="Tahoma"/>
          <w:b/>
          <w:sz w:val="20"/>
          <w:szCs w:val="20"/>
          <w:lang w:val="bg-BG"/>
        </w:rPr>
        <w:t>Срок на доставка след</w:t>
      </w:r>
      <w:r>
        <w:rPr>
          <w:rFonts w:ascii="Tahoma" w:hAnsi="Tahoma" w:cs="Tahoma"/>
          <w:b/>
          <w:sz w:val="20"/>
          <w:szCs w:val="20"/>
          <w:lang w:val="bg-BG"/>
        </w:rPr>
        <w:t xml:space="preserve"> получена заявка от Възложителя </w:t>
      </w:r>
      <w:r>
        <w:rPr>
          <w:rFonts w:ascii="Tahoma" w:hAnsi="Tahoma" w:cs="Tahoma"/>
          <w:b/>
          <w:sz w:val="20"/>
          <w:szCs w:val="20"/>
          <w:lang w:val="en-US"/>
        </w:rPr>
        <w:t>(</w:t>
      </w:r>
      <w:r>
        <w:rPr>
          <w:rFonts w:ascii="Tahoma" w:hAnsi="Tahoma" w:cs="Tahoma"/>
          <w:b/>
          <w:sz w:val="20"/>
          <w:szCs w:val="20"/>
          <w:lang w:val="bg-BG"/>
        </w:rPr>
        <w:t>Ср</w:t>
      </w:r>
      <w:r>
        <w:rPr>
          <w:rFonts w:ascii="Tahoma" w:hAnsi="Tahoma" w:cs="Tahoma"/>
          <w:b/>
          <w:sz w:val="20"/>
          <w:szCs w:val="20"/>
          <w:lang w:val="en-US"/>
        </w:rPr>
        <w:t>)</w:t>
      </w:r>
    </w:p>
    <w:p w14:paraId="4E5AE0B8" w14:textId="6BFE4BC7" w:rsidR="00611E41" w:rsidRDefault="00611E41" w:rsidP="00F20F2B">
      <w:pPr>
        <w:spacing w:before="120" w:after="120"/>
        <w:jc w:val="both"/>
        <w:rPr>
          <w:rFonts w:ascii="Tahoma" w:hAnsi="Tahoma" w:cs="Tahoma"/>
          <w:b/>
          <w:sz w:val="20"/>
          <w:szCs w:val="20"/>
          <w:lang w:val="bg-BG"/>
        </w:rPr>
      </w:pPr>
      <w:r>
        <w:rPr>
          <w:rFonts w:ascii="Tahoma" w:hAnsi="Tahoma" w:cs="Tahoma"/>
          <w:b/>
          <w:sz w:val="20"/>
          <w:szCs w:val="20"/>
          <w:lang w:val="bg-BG"/>
        </w:rPr>
        <w:t xml:space="preserve">Оценката по </w:t>
      </w:r>
      <w:proofErr w:type="spellStart"/>
      <w:r>
        <w:rPr>
          <w:rFonts w:ascii="Tahoma" w:hAnsi="Tahoma" w:cs="Tahoma"/>
          <w:b/>
          <w:sz w:val="20"/>
          <w:szCs w:val="20"/>
          <w:lang w:val="bg-BG"/>
        </w:rPr>
        <w:t>подпоказателя</w:t>
      </w:r>
      <w:proofErr w:type="spellEnd"/>
      <w:r>
        <w:rPr>
          <w:rFonts w:ascii="Tahoma" w:hAnsi="Tahoma" w:cs="Tahoma"/>
          <w:b/>
          <w:sz w:val="20"/>
          <w:szCs w:val="20"/>
          <w:lang w:val="bg-BG"/>
        </w:rPr>
        <w:t xml:space="preserve"> се формира по следната формула:</w:t>
      </w:r>
    </w:p>
    <w:p w14:paraId="7428891F" w14:textId="77777777" w:rsidR="00744C69" w:rsidRDefault="00611E41" w:rsidP="00611E41">
      <w:pPr>
        <w:jc w:val="both"/>
        <w:rPr>
          <w:rFonts w:ascii="Tahoma" w:hAnsi="Tahoma" w:cs="Tahoma"/>
          <w:sz w:val="20"/>
          <w:szCs w:val="20"/>
          <w:lang w:val="bg-BG"/>
        </w:rPr>
      </w:pPr>
      <w:r w:rsidRPr="00744C69">
        <w:rPr>
          <w:rFonts w:ascii="Tahoma" w:hAnsi="Tahoma" w:cs="Tahoma"/>
          <w:b/>
          <w:sz w:val="20"/>
          <w:szCs w:val="20"/>
          <w:lang w:val="bg-BG"/>
        </w:rPr>
        <w:t>Ср = (</w:t>
      </w:r>
      <w:proofErr w:type="spellStart"/>
      <w:r w:rsidRPr="00744C69">
        <w:rPr>
          <w:rFonts w:ascii="Tahoma" w:hAnsi="Tahoma" w:cs="Tahoma"/>
          <w:b/>
          <w:sz w:val="20"/>
          <w:szCs w:val="20"/>
          <w:lang w:val="bg-BG"/>
        </w:rPr>
        <w:t>Срmin</w:t>
      </w:r>
      <w:proofErr w:type="spellEnd"/>
      <w:r w:rsidRPr="00744C69">
        <w:rPr>
          <w:rFonts w:ascii="Tahoma" w:hAnsi="Tahoma" w:cs="Tahoma"/>
          <w:b/>
          <w:sz w:val="20"/>
          <w:szCs w:val="20"/>
          <w:lang w:val="bg-BG"/>
        </w:rPr>
        <w:t>/</w:t>
      </w:r>
      <w:proofErr w:type="spellStart"/>
      <w:r w:rsidRPr="00744C69">
        <w:rPr>
          <w:rFonts w:ascii="Tahoma" w:hAnsi="Tahoma" w:cs="Tahoma"/>
          <w:b/>
          <w:sz w:val="20"/>
          <w:szCs w:val="20"/>
          <w:lang w:val="bg-BG"/>
        </w:rPr>
        <w:t>Ср</w:t>
      </w:r>
      <w:r w:rsidR="00744C69" w:rsidRPr="00744C69">
        <w:rPr>
          <w:rFonts w:ascii="Tahoma" w:hAnsi="Tahoma" w:cs="Tahoma"/>
          <w:b/>
          <w:sz w:val="20"/>
          <w:szCs w:val="20"/>
          <w:lang w:val="bg-BG"/>
        </w:rPr>
        <w:t>i</w:t>
      </w:r>
      <w:proofErr w:type="spellEnd"/>
      <w:r w:rsidR="00744C69" w:rsidRPr="00744C69">
        <w:rPr>
          <w:rFonts w:ascii="Tahoma" w:hAnsi="Tahoma" w:cs="Tahoma"/>
          <w:b/>
          <w:sz w:val="20"/>
          <w:szCs w:val="20"/>
          <w:lang w:val="bg-BG"/>
        </w:rPr>
        <w:t>)х3</w:t>
      </w:r>
      <w:r w:rsidRPr="00744C69">
        <w:rPr>
          <w:rFonts w:ascii="Tahoma" w:hAnsi="Tahoma" w:cs="Tahoma"/>
          <w:b/>
          <w:sz w:val="20"/>
          <w:szCs w:val="20"/>
          <w:lang w:val="bg-BG"/>
        </w:rPr>
        <w:t>0,</w:t>
      </w:r>
      <w:r w:rsidRPr="00467FF3">
        <w:rPr>
          <w:rFonts w:ascii="Tahoma" w:hAnsi="Tahoma" w:cs="Tahoma"/>
          <w:sz w:val="20"/>
          <w:szCs w:val="20"/>
          <w:lang w:val="bg-BG"/>
        </w:rPr>
        <w:t xml:space="preserve"> </w:t>
      </w:r>
    </w:p>
    <w:p w14:paraId="6EE0C23A" w14:textId="7EC20436" w:rsidR="00611E41" w:rsidRPr="00467FF3" w:rsidRDefault="00611E41" w:rsidP="00611E41">
      <w:pPr>
        <w:jc w:val="both"/>
        <w:rPr>
          <w:rFonts w:ascii="Tahoma" w:hAnsi="Tahoma" w:cs="Tahoma"/>
          <w:sz w:val="20"/>
          <w:szCs w:val="20"/>
          <w:lang w:val="bg-BG"/>
        </w:rPr>
      </w:pPr>
      <w:r w:rsidRPr="00467FF3">
        <w:rPr>
          <w:rFonts w:ascii="Tahoma" w:hAnsi="Tahoma" w:cs="Tahoma"/>
          <w:sz w:val="20"/>
          <w:szCs w:val="20"/>
          <w:lang w:val="bg-BG"/>
        </w:rPr>
        <w:t>където:</w:t>
      </w:r>
    </w:p>
    <w:p w14:paraId="3F880C07" w14:textId="0E8AB38C" w:rsidR="00611E41" w:rsidRPr="00467FF3" w:rsidRDefault="00611E41" w:rsidP="00611E41">
      <w:pPr>
        <w:jc w:val="both"/>
        <w:rPr>
          <w:rFonts w:ascii="Tahoma" w:hAnsi="Tahoma" w:cs="Tahoma"/>
          <w:sz w:val="20"/>
          <w:szCs w:val="20"/>
          <w:lang w:val="bg-BG"/>
        </w:rPr>
      </w:pPr>
      <w:proofErr w:type="spellStart"/>
      <w:r>
        <w:rPr>
          <w:rFonts w:ascii="Tahoma" w:hAnsi="Tahoma" w:cs="Tahoma"/>
          <w:sz w:val="20"/>
          <w:szCs w:val="20"/>
          <w:lang w:val="bg-BG"/>
        </w:rPr>
        <w:t>Ср</w:t>
      </w:r>
      <w:r w:rsidRPr="00467FF3">
        <w:rPr>
          <w:rFonts w:ascii="Tahoma" w:hAnsi="Tahoma" w:cs="Tahoma"/>
          <w:sz w:val="20"/>
          <w:szCs w:val="20"/>
          <w:lang w:val="bg-BG"/>
        </w:rPr>
        <w:t>min</w:t>
      </w:r>
      <w:proofErr w:type="spellEnd"/>
      <w:r w:rsidRPr="00467FF3">
        <w:rPr>
          <w:rFonts w:ascii="Tahoma" w:hAnsi="Tahoma" w:cs="Tahoma"/>
          <w:sz w:val="20"/>
          <w:szCs w:val="20"/>
          <w:lang w:val="bg-BG"/>
        </w:rPr>
        <w:t xml:space="preserve"> – най-</w:t>
      </w:r>
      <w:r>
        <w:rPr>
          <w:rFonts w:ascii="Tahoma" w:hAnsi="Tahoma" w:cs="Tahoma"/>
          <w:sz w:val="20"/>
          <w:szCs w:val="20"/>
          <w:lang w:val="bg-BG"/>
        </w:rPr>
        <w:t>краткият</w:t>
      </w:r>
      <w:r w:rsidRPr="00467FF3">
        <w:rPr>
          <w:rFonts w:ascii="Tahoma" w:hAnsi="Tahoma" w:cs="Tahoma"/>
          <w:sz w:val="20"/>
          <w:szCs w:val="20"/>
          <w:lang w:val="bg-BG"/>
        </w:rPr>
        <w:t xml:space="preserve"> предложен </w:t>
      </w:r>
      <w:r>
        <w:rPr>
          <w:rFonts w:ascii="Tahoma" w:hAnsi="Tahoma" w:cs="Tahoma"/>
          <w:sz w:val="20"/>
          <w:szCs w:val="20"/>
          <w:lang w:val="bg-BG"/>
        </w:rPr>
        <w:t>срок за доставка</w:t>
      </w:r>
      <w:r w:rsidRPr="00467FF3">
        <w:rPr>
          <w:rFonts w:ascii="Tahoma" w:hAnsi="Tahoma" w:cs="Tahoma"/>
          <w:sz w:val="20"/>
          <w:szCs w:val="20"/>
          <w:lang w:val="bg-BG"/>
        </w:rPr>
        <w:t>;</w:t>
      </w:r>
    </w:p>
    <w:p w14:paraId="6142442E" w14:textId="7875C5BD" w:rsidR="00611E41" w:rsidRDefault="00611E41" w:rsidP="00611E41">
      <w:pPr>
        <w:jc w:val="both"/>
        <w:rPr>
          <w:rFonts w:ascii="Tahoma" w:hAnsi="Tahoma" w:cs="Tahoma"/>
          <w:sz w:val="20"/>
          <w:szCs w:val="20"/>
          <w:lang w:val="bg-BG"/>
        </w:rPr>
      </w:pPr>
      <w:proofErr w:type="spellStart"/>
      <w:r>
        <w:rPr>
          <w:rFonts w:ascii="Tahoma" w:hAnsi="Tahoma" w:cs="Tahoma"/>
          <w:sz w:val="20"/>
          <w:szCs w:val="20"/>
          <w:lang w:val="bg-BG"/>
        </w:rPr>
        <w:t>Ср</w:t>
      </w:r>
      <w:r w:rsidRPr="00467FF3">
        <w:rPr>
          <w:rFonts w:ascii="Tahoma" w:hAnsi="Tahoma" w:cs="Tahoma"/>
          <w:sz w:val="20"/>
          <w:szCs w:val="20"/>
          <w:lang w:val="bg-BG"/>
        </w:rPr>
        <w:t>i</w:t>
      </w:r>
      <w:proofErr w:type="spellEnd"/>
      <w:r w:rsidRPr="00467FF3">
        <w:rPr>
          <w:rFonts w:ascii="Tahoma" w:hAnsi="Tahoma" w:cs="Tahoma"/>
          <w:sz w:val="20"/>
          <w:szCs w:val="20"/>
          <w:lang w:val="bg-BG"/>
        </w:rPr>
        <w:t xml:space="preserve"> </w:t>
      </w:r>
      <w:r>
        <w:rPr>
          <w:rFonts w:ascii="Tahoma" w:hAnsi="Tahoma" w:cs="Tahoma"/>
          <w:sz w:val="20"/>
          <w:szCs w:val="20"/>
          <w:lang w:val="bg-BG"/>
        </w:rPr>
        <w:t>–</w:t>
      </w:r>
      <w:r w:rsidRPr="00467FF3">
        <w:rPr>
          <w:rFonts w:ascii="Tahoma" w:hAnsi="Tahoma" w:cs="Tahoma"/>
          <w:sz w:val="20"/>
          <w:szCs w:val="20"/>
          <w:lang w:val="bg-BG"/>
        </w:rPr>
        <w:t xml:space="preserve"> </w:t>
      </w:r>
      <w:r>
        <w:rPr>
          <w:rFonts w:ascii="Tahoma" w:hAnsi="Tahoma" w:cs="Tahoma"/>
          <w:sz w:val="20"/>
          <w:szCs w:val="20"/>
          <w:lang w:val="bg-BG"/>
        </w:rPr>
        <w:t>предложеният срок за доставка в</w:t>
      </w:r>
      <w:r w:rsidRPr="00467FF3">
        <w:rPr>
          <w:rFonts w:ascii="Tahoma" w:hAnsi="Tahoma" w:cs="Tahoma"/>
          <w:sz w:val="20"/>
          <w:szCs w:val="20"/>
          <w:lang w:val="bg-BG"/>
        </w:rPr>
        <w:t xml:space="preserve"> офертата, </w:t>
      </w:r>
      <w:r>
        <w:rPr>
          <w:rFonts w:ascii="Tahoma" w:hAnsi="Tahoma" w:cs="Tahoma"/>
          <w:sz w:val="20"/>
          <w:szCs w:val="20"/>
          <w:lang w:val="bg-BG"/>
        </w:rPr>
        <w:t>която се оценява</w:t>
      </w:r>
      <w:r w:rsidRPr="00467FF3">
        <w:rPr>
          <w:rFonts w:ascii="Tahoma" w:hAnsi="Tahoma" w:cs="Tahoma"/>
          <w:sz w:val="20"/>
          <w:szCs w:val="20"/>
          <w:lang w:val="bg-BG"/>
        </w:rPr>
        <w:t>.</w:t>
      </w:r>
    </w:p>
    <w:p w14:paraId="21E0A47A" w14:textId="28E83B9E" w:rsidR="00F20F2B" w:rsidRPr="00467FF3" w:rsidRDefault="00611E41" w:rsidP="00F20F2B">
      <w:pPr>
        <w:spacing w:before="120" w:after="120"/>
        <w:jc w:val="both"/>
        <w:rPr>
          <w:rFonts w:ascii="Tahoma" w:hAnsi="Tahoma" w:cs="Tahoma"/>
          <w:b/>
          <w:sz w:val="20"/>
          <w:szCs w:val="20"/>
          <w:lang w:val="bg-BG"/>
        </w:rPr>
      </w:pPr>
      <w:r>
        <w:rPr>
          <w:rFonts w:ascii="Tahoma" w:hAnsi="Tahoma" w:cs="Tahoma"/>
          <w:b/>
          <w:sz w:val="20"/>
          <w:szCs w:val="20"/>
          <w:lang w:val="bg-BG"/>
        </w:rPr>
        <w:t xml:space="preserve">1.2. </w:t>
      </w:r>
      <w:r w:rsidR="00F20F2B" w:rsidRPr="00467FF3">
        <w:rPr>
          <w:rFonts w:ascii="Tahoma" w:hAnsi="Tahoma" w:cs="Tahoma"/>
          <w:b/>
          <w:sz w:val="20"/>
          <w:szCs w:val="20"/>
          <w:lang w:val="bg-BG"/>
        </w:rPr>
        <w:t>Организация и начин на изпълнение (</w:t>
      </w:r>
      <w:r w:rsidR="001765F2">
        <w:rPr>
          <w:rFonts w:ascii="Tahoma" w:hAnsi="Tahoma" w:cs="Tahoma"/>
          <w:b/>
          <w:sz w:val="20"/>
          <w:szCs w:val="20"/>
          <w:lang w:val="bg-BG"/>
        </w:rPr>
        <w:t>ОИ</w:t>
      </w:r>
      <w:r w:rsidR="00F20F2B" w:rsidRPr="00467FF3">
        <w:rPr>
          <w:rFonts w:ascii="Tahoma" w:hAnsi="Tahoma" w:cs="Tahoma"/>
          <w:b/>
          <w:sz w:val="20"/>
          <w:szCs w:val="20"/>
          <w:lang w:val="bg-BG"/>
        </w:rPr>
        <w:t>).</w:t>
      </w:r>
    </w:p>
    <w:p w14:paraId="07334849" w14:textId="77777777" w:rsidR="00611E41" w:rsidRPr="00807D36" w:rsidRDefault="00611E41" w:rsidP="00EC616E">
      <w:pPr>
        <w:spacing w:before="120" w:after="120"/>
        <w:jc w:val="both"/>
        <w:rPr>
          <w:rFonts w:ascii="Tahoma" w:hAnsi="Tahoma" w:cs="Tahoma"/>
          <w:sz w:val="20"/>
          <w:szCs w:val="20"/>
          <w:lang w:val="bg-BG"/>
        </w:rPr>
      </w:pPr>
      <w:r w:rsidRPr="00807D36">
        <w:rPr>
          <w:rFonts w:ascii="Tahoma" w:hAnsi="Tahoma" w:cs="Tahoma"/>
          <w:sz w:val="20"/>
          <w:szCs w:val="20"/>
          <w:lang w:val="bg-BG"/>
        </w:rPr>
        <w:t xml:space="preserve">По </w:t>
      </w:r>
      <w:proofErr w:type="spellStart"/>
      <w:r w:rsidRPr="00807D36">
        <w:rPr>
          <w:rFonts w:ascii="Tahoma" w:hAnsi="Tahoma" w:cs="Tahoma"/>
          <w:sz w:val="20"/>
          <w:szCs w:val="20"/>
          <w:lang w:val="bg-BG"/>
        </w:rPr>
        <w:t>подпоказателя</w:t>
      </w:r>
      <w:proofErr w:type="spellEnd"/>
      <w:r w:rsidRPr="00807D36">
        <w:rPr>
          <w:rFonts w:ascii="Tahoma" w:hAnsi="Tahoma" w:cs="Tahoma"/>
          <w:sz w:val="20"/>
          <w:szCs w:val="20"/>
          <w:lang w:val="bg-BG"/>
        </w:rPr>
        <w:t xml:space="preserve"> комисията ще оценява нивото на обосновката в представената техническа оферта на участника, с цел представяне на достатъчно данни, информация и документи, от които да се доказва спазването на предложения срок за изпълнение. Участниците следва да предоставят детайлна информация относно:</w:t>
      </w:r>
    </w:p>
    <w:p w14:paraId="7B42EAA8" w14:textId="512D566D" w:rsidR="00EC616E" w:rsidRPr="00807D36" w:rsidRDefault="00611E41" w:rsidP="00EC616E">
      <w:pPr>
        <w:pStyle w:val="ListParagraph"/>
        <w:numPr>
          <w:ilvl w:val="1"/>
          <w:numId w:val="2"/>
        </w:numPr>
        <w:tabs>
          <w:tab w:val="clear" w:pos="2280"/>
        </w:tabs>
        <w:spacing w:before="120" w:after="120"/>
        <w:ind w:left="630"/>
        <w:contextualSpacing w:val="0"/>
        <w:jc w:val="both"/>
        <w:rPr>
          <w:rFonts w:ascii="Tahoma" w:hAnsi="Tahoma" w:cs="Tahoma"/>
          <w:sz w:val="20"/>
          <w:szCs w:val="20"/>
          <w:lang w:val="bg-BG"/>
        </w:rPr>
      </w:pPr>
      <w:r w:rsidRPr="00807D36">
        <w:rPr>
          <w:rFonts w:ascii="Tahoma" w:hAnsi="Tahoma" w:cs="Tahoma"/>
          <w:sz w:val="20"/>
          <w:szCs w:val="20"/>
          <w:lang w:val="bg-BG"/>
        </w:rPr>
        <w:t>наличните ресурси, които ще бъдат ангажирани при изпълнение на поръчката</w:t>
      </w:r>
      <w:r w:rsidR="00EC616E" w:rsidRPr="00807D36">
        <w:rPr>
          <w:rFonts w:ascii="Tahoma" w:hAnsi="Tahoma" w:cs="Tahoma"/>
          <w:sz w:val="20"/>
          <w:szCs w:val="20"/>
          <w:lang w:val="bg-BG"/>
        </w:rPr>
        <w:t>, в т.ч. местоположение на складовете, начините на транспорт и доставка, контрагенти (ако е приложимо)</w:t>
      </w:r>
      <w:r w:rsidR="00744C69" w:rsidRPr="00807D36">
        <w:rPr>
          <w:rFonts w:ascii="Tahoma" w:hAnsi="Tahoma" w:cs="Tahoma"/>
          <w:sz w:val="20"/>
          <w:szCs w:val="20"/>
          <w:lang w:val="bg-BG"/>
        </w:rPr>
        <w:t>, поддържани складови наличности</w:t>
      </w:r>
      <w:r w:rsidR="00EC616E" w:rsidRPr="00807D36">
        <w:rPr>
          <w:rFonts w:ascii="Tahoma" w:hAnsi="Tahoma" w:cs="Tahoma"/>
          <w:sz w:val="20"/>
          <w:szCs w:val="20"/>
          <w:lang w:val="bg-BG"/>
        </w:rPr>
        <w:t xml:space="preserve"> и пр.</w:t>
      </w:r>
    </w:p>
    <w:p w14:paraId="11355357" w14:textId="77777777" w:rsidR="00EC616E" w:rsidRPr="00807D36" w:rsidRDefault="00EC616E" w:rsidP="00EC616E">
      <w:pPr>
        <w:pStyle w:val="ListParagraph"/>
        <w:numPr>
          <w:ilvl w:val="1"/>
          <w:numId w:val="2"/>
        </w:numPr>
        <w:tabs>
          <w:tab w:val="clear" w:pos="2280"/>
        </w:tabs>
        <w:spacing w:before="120" w:after="120"/>
        <w:ind w:left="630"/>
        <w:contextualSpacing w:val="0"/>
        <w:jc w:val="both"/>
        <w:rPr>
          <w:rFonts w:ascii="Tahoma" w:hAnsi="Tahoma" w:cs="Tahoma"/>
          <w:sz w:val="20"/>
          <w:szCs w:val="20"/>
          <w:lang w:val="bg-BG"/>
        </w:rPr>
      </w:pPr>
      <w:r w:rsidRPr="00807D36">
        <w:rPr>
          <w:rFonts w:ascii="Tahoma" w:hAnsi="Tahoma" w:cs="Tahoma"/>
          <w:sz w:val="20"/>
          <w:szCs w:val="20"/>
          <w:lang w:val="bg-BG"/>
        </w:rPr>
        <w:t xml:space="preserve">описание на системата на доставки на участника, в т.ч. времеви график </w:t>
      </w:r>
      <w:r w:rsidRPr="00807D36">
        <w:rPr>
          <w:rFonts w:ascii="Tahoma" w:hAnsi="Tahoma" w:cs="Tahoma"/>
          <w:sz w:val="20"/>
          <w:szCs w:val="20"/>
          <w:lang w:val="en-US"/>
        </w:rPr>
        <w:t>(</w:t>
      </w:r>
      <w:r w:rsidRPr="00807D36">
        <w:rPr>
          <w:rFonts w:ascii="Tahoma" w:hAnsi="Tahoma" w:cs="Tahoma"/>
          <w:sz w:val="20"/>
          <w:szCs w:val="20"/>
          <w:lang w:val="bg-BG"/>
        </w:rPr>
        <w:t>в часове</w:t>
      </w:r>
      <w:r w:rsidRPr="00807D36">
        <w:rPr>
          <w:rFonts w:ascii="Tahoma" w:hAnsi="Tahoma" w:cs="Tahoma"/>
          <w:sz w:val="20"/>
          <w:szCs w:val="20"/>
          <w:lang w:val="en-US"/>
        </w:rPr>
        <w:t>)</w:t>
      </w:r>
      <w:r w:rsidRPr="00807D36">
        <w:rPr>
          <w:rFonts w:ascii="Tahoma" w:hAnsi="Tahoma" w:cs="Tahoma"/>
          <w:sz w:val="20"/>
          <w:szCs w:val="20"/>
          <w:lang w:val="bg-BG"/>
        </w:rPr>
        <w:t xml:space="preserve">, описание на всички дейности до приемане на доставката от страна на Възложителя, в т.ч. тяхната последователност и </w:t>
      </w:r>
      <w:proofErr w:type="spellStart"/>
      <w:r w:rsidRPr="00807D36">
        <w:rPr>
          <w:rFonts w:ascii="Tahoma" w:hAnsi="Tahoma" w:cs="Tahoma"/>
          <w:sz w:val="20"/>
          <w:szCs w:val="20"/>
          <w:lang w:val="bg-BG"/>
        </w:rPr>
        <w:t>взаимосвързаност</w:t>
      </w:r>
      <w:proofErr w:type="spellEnd"/>
      <w:r w:rsidRPr="00807D36">
        <w:rPr>
          <w:rFonts w:ascii="Tahoma" w:hAnsi="Tahoma" w:cs="Tahoma"/>
          <w:sz w:val="20"/>
          <w:szCs w:val="20"/>
          <w:lang w:val="bg-BG"/>
        </w:rPr>
        <w:t xml:space="preserve">. </w:t>
      </w:r>
    </w:p>
    <w:p w14:paraId="67E9F706" w14:textId="7C507CEF" w:rsidR="00EC616E" w:rsidRPr="00807D36" w:rsidRDefault="00611E41" w:rsidP="00EC616E">
      <w:pPr>
        <w:pStyle w:val="ListParagraph"/>
        <w:numPr>
          <w:ilvl w:val="1"/>
          <w:numId w:val="2"/>
        </w:numPr>
        <w:tabs>
          <w:tab w:val="clear" w:pos="2280"/>
        </w:tabs>
        <w:spacing w:before="120" w:after="120"/>
        <w:ind w:left="630"/>
        <w:contextualSpacing w:val="0"/>
        <w:jc w:val="both"/>
        <w:rPr>
          <w:rFonts w:ascii="Tahoma" w:hAnsi="Tahoma" w:cs="Tahoma"/>
          <w:sz w:val="20"/>
          <w:szCs w:val="20"/>
          <w:lang w:val="bg-BG"/>
        </w:rPr>
      </w:pPr>
      <w:r w:rsidRPr="00807D36">
        <w:rPr>
          <w:rFonts w:ascii="Tahoma" w:hAnsi="Tahoma" w:cs="Tahoma"/>
          <w:sz w:val="20"/>
          <w:szCs w:val="20"/>
          <w:lang w:val="bg-BG"/>
        </w:rPr>
        <w:t>описание на мерките за управление на процесите по доставка, които ще гарантират и</w:t>
      </w:r>
      <w:r w:rsidR="00EC616E" w:rsidRPr="00807D36">
        <w:rPr>
          <w:rFonts w:ascii="Tahoma" w:hAnsi="Tahoma" w:cs="Tahoma"/>
          <w:sz w:val="20"/>
          <w:szCs w:val="20"/>
          <w:lang w:val="bg-BG"/>
        </w:rPr>
        <w:t>зпълнението на предложените от у</w:t>
      </w:r>
      <w:r w:rsidRPr="00807D36">
        <w:rPr>
          <w:rFonts w:ascii="Tahoma" w:hAnsi="Tahoma" w:cs="Tahoma"/>
          <w:sz w:val="20"/>
          <w:szCs w:val="20"/>
          <w:lang w:val="bg-BG"/>
        </w:rPr>
        <w:t>частника параметри на изпълнение за постигане на съответствие с</w:t>
      </w:r>
      <w:r w:rsidR="00EC616E" w:rsidRPr="00807D36">
        <w:rPr>
          <w:rFonts w:ascii="Tahoma" w:hAnsi="Tahoma" w:cs="Tahoma"/>
          <w:sz w:val="20"/>
          <w:szCs w:val="20"/>
          <w:lang w:val="bg-BG"/>
        </w:rPr>
        <w:t xml:space="preserve"> изискванията на възложителя.</w:t>
      </w:r>
      <w:r w:rsidRPr="00807D36">
        <w:rPr>
          <w:rFonts w:ascii="Tahoma" w:hAnsi="Tahoma" w:cs="Tahoma"/>
          <w:sz w:val="20"/>
          <w:szCs w:val="20"/>
          <w:lang w:val="bg-BG"/>
        </w:rPr>
        <w:t xml:space="preserve"> </w:t>
      </w:r>
    </w:p>
    <w:p w14:paraId="42129EA2" w14:textId="5EB1D94B" w:rsidR="00F20F2B" w:rsidRPr="00807D36" w:rsidRDefault="00F20F2B" w:rsidP="00EC616E">
      <w:pPr>
        <w:spacing w:before="120" w:after="120"/>
        <w:jc w:val="both"/>
        <w:rPr>
          <w:rFonts w:ascii="Tahoma" w:hAnsi="Tahoma" w:cs="Tahoma"/>
          <w:sz w:val="20"/>
          <w:szCs w:val="20"/>
          <w:lang w:val="bg-BG"/>
        </w:rPr>
      </w:pPr>
      <w:r w:rsidRPr="00807D36">
        <w:rPr>
          <w:rFonts w:ascii="Tahoma" w:hAnsi="Tahoma" w:cs="Tahoma"/>
          <w:sz w:val="20"/>
          <w:szCs w:val="20"/>
          <w:lang w:val="bg-BG"/>
        </w:rPr>
        <w:t>В протоколите от своята работа, комисията излага мотивите си за поставената оценка по всеки един от елементите на експертната оценка, посочени в таблицата по-долу.</w:t>
      </w:r>
    </w:p>
    <w:p w14:paraId="5F5C7D2C" w14:textId="77777777" w:rsidR="00F20F2B" w:rsidRPr="00467FF3" w:rsidRDefault="00F20F2B" w:rsidP="00F20F2B">
      <w:pPr>
        <w:spacing w:before="120" w:after="120"/>
        <w:jc w:val="both"/>
        <w:rPr>
          <w:rFonts w:ascii="Tahoma" w:hAnsi="Tahoma" w:cs="Tahoma"/>
          <w:sz w:val="20"/>
          <w:szCs w:val="20"/>
          <w:lang w:val="bg-BG"/>
        </w:rPr>
      </w:pPr>
      <w:r w:rsidRPr="00467FF3">
        <w:rPr>
          <w:rFonts w:ascii="Tahoma" w:hAnsi="Tahoma" w:cs="Tahoma"/>
          <w:sz w:val="20"/>
          <w:szCs w:val="20"/>
          <w:lang w:val="bg-BG"/>
        </w:rPr>
        <w:t>За целите на оценката, съгласно посоченото по-долу:</w:t>
      </w:r>
    </w:p>
    <w:p w14:paraId="7A3AF665" w14:textId="77777777" w:rsidR="00F20F2B" w:rsidRPr="00467FF3" w:rsidRDefault="00F20F2B" w:rsidP="003C5569">
      <w:pPr>
        <w:numPr>
          <w:ilvl w:val="0"/>
          <w:numId w:val="12"/>
        </w:numPr>
        <w:spacing w:before="120" w:after="120"/>
        <w:jc w:val="both"/>
        <w:rPr>
          <w:rFonts w:ascii="Tahoma" w:hAnsi="Tahoma" w:cs="Tahoma"/>
          <w:b/>
          <w:sz w:val="20"/>
          <w:szCs w:val="20"/>
          <w:lang w:val="bg-BG"/>
        </w:rPr>
      </w:pPr>
      <w:r w:rsidRPr="00467FF3">
        <w:rPr>
          <w:rFonts w:ascii="Tahoma" w:hAnsi="Tahoma" w:cs="Tahoma"/>
          <w:b/>
          <w:sz w:val="20"/>
          <w:szCs w:val="20"/>
          <w:lang w:val="bg-BG"/>
        </w:rPr>
        <w:t>„Ясно описание”</w:t>
      </w:r>
      <w:r w:rsidRPr="00467FF3">
        <w:rPr>
          <w:rFonts w:ascii="Tahoma" w:hAnsi="Tahoma" w:cs="Tahoma"/>
          <w:sz w:val="20"/>
          <w:szCs w:val="20"/>
          <w:lang w:val="bg-BG"/>
        </w:rPr>
        <w:t xml:space="preserve"> е термин </w:t>
      </w:r>
      <w:r w:rsidRPr="00467FF3">
        <w:rPr>
          <w:rFonts w:ascii="Tahoma" w:hAnsi="Tahoma" w:cs="Tahoma"/>
          <w:sz w:val="20"/>
          <w:szCs w:val="20"/>
          <w:u w:val="single"/>
          <w:lang w:val="bg-BG"/>
        </w:rPr>
        <w:t>за целите единствено на настоящата документация,</w:t>
      </w:r>
      <w:r w:rsidRPr="00467FF3">
        <w:rPr>
          <w:rFonts w:ascii="Tahoma" w:hAnsi="Tahoma" w:cs="Tahoma"/>
          <w:sz w:val="20"/>
          <w:szCs w:val="20"/>
          <w:lang w:val="bg-BG"/>
        </w:rPr>
        <w:t xml:space="preserve"> който означава описание, което показва високо ниво на познаване на спецификата на дейностите, като отговаря </w:t>
      </w:r>
      <w:r w:rsidRPr="00467FF3">
        <w:rPr>
          <w:rFonts w:ascii="Tahoma" w:hAnsi="Tahoma" w:cs="Tahoma"/>
          <w:b/>
          <w:sz w:val="20"/>
          <w:szCs w:val="20"/>
          <w:u w:val="single"/>
          <w:lang w:val="bg-BG"/>
        </w:rPr>
        <w:t>едновременно</w:t>
      </w:r>
      <w:r w:rsidRPr="00467FF3">
        <w:rPr>
          <w:rFonts w:ascii="Tahoma" w:hAnsi="Tahoma" w:cs="Tahoma"/>
          <w:sz w:val="20"/>
          <w:szCs w:val="20"/>
          <w:lang w:val="bg-BG"/>
        </w:rPr>
        <w:t xml:space="preserve"> на следните </w:t>
      </w:r>
      <w:r w:rsidRPr="00467FF3">
        <w:rPr>
          <w:rFonts w:ascii="Tahoma" w:hAnsi="Tahoma" w:cs="Tahoma"/>
          <w:b/>
          <w:sz w:val="20"/>
          <w:szCs w:val="20"/>
          <w:lang w:val="bg-BG"/>
        </w:rPr>
        <w:t>условия:</w:t>
      </w:r>
    </w:p>
    <w:p w14:paraId="430B72BB" w14:textId="77777777" w:rsidR="00F20F2B" w:rsidRPr="00467FF3" w:rsidRDefault="00F20F2B" w:rsidP="00EC616E">
      <w:pPr>
        <w:numPr>
          <w:ilvl w:val="0"/>
          <w:numId w:val="13"/>
        </w:numPr>
        <w:spacing w:before="120" w:after="120"/>
        <w:ind w:left="1267"/>
        <w:jc w:val="both"/>
        <w:rPr>
          <w:rFonts w:ascii="Tahoma" w:hAnsi="Tahoma" w:cs="Tahoma"/>
          <w:sz w:val="20"/>
          <w:szCs w:val="20"/>
          <w:lang w:val="bg-BG"/>
        </w:rPr>
      </w:pPr>
      <w:r w:rsidRPr="00467FF3">
        <w:rPr>
          <w:rFonts w:ascii="Tahoma" w:hAnsi="Tahoma" w:cs="Tahoma"/>
          <w:sz w:val="20"/>
          <w:szCs w:val="20"/>
          <w:lang w:val="bg-BG"/>
        </w:rPr>
        <w:t>не се ограничава до препис на посоченото в Техническата спецификация;</w:t>
      </w:r>
    </w:p>
    <w:p w14:paraId="293D5B75" w14:textId="77777777" w:rsidR="00F20F2B" w:rsidRPr="00467FF3" w:rsidRDefault="00F20F2B" w:rsidP="00EC616E">
      <w:pPr>
        <w:numPr>
          <w:ilvl w:val="0"/>
          <w:numId w:val="13"/>
        </w:numPr>
        <w:spacing w:before="120" w:after="120"/>
        <w:ind w:left="1267"/>
        <w:jc w:val="both"/>
        <w:rPr>
          <w:rFonts w:ascii="Tahoma" w:hAnsi="Tahoma" w:cs="Tahoma"/>
          <w:sz w:val="20"/>
          <w:szCs w:val="20"/>
          <w:lang w:val="bg-BG"/>
        </w:rPr>
      </w:pPr>
      <w:r w:rsidRPr="00467FF3">
        <w:rPr>
          <w:rFonts w:ascii="Tahoma" w:hAnsi="Tahoma" w:cs="Tahoma"/>
          <w:sz w:val="20"/>
          <w:szCs w:val="20"/>
          <w:lang w:val="bg-BG"/>
        </w:rPr>
        <w:t>не се ограничава единствено до обикновено изброяване на предвидени дейности/</w:t>
      </w:r>
      <w:proofErr w:type="spellStart"/>
      <w:r w:rsidRPr="00467FF3">
        <w:rPr>
          <w:rFonts w:ascii="Tahoma" w:hAnsi="Tahoma" w:cs="Tahoma"/>
          <w:sz w:val="20"/>
          <w:szCs w:val="20"/>
          <w:lang w:val="bg-BG"/>
        </w:rPr>
        <w:t>поддейности</w:t>
      </w:r>
      <w:proofErr w:type="spellEnd"/>
      <w:r w:rsidRPr="00467FF3">
        <w:rPr>
          <w:rFonts w:ascii="Tahoma" w:hAnsi="Tahoma" w:cs="Tahoma"/>
          <w:sz w:val="20"/>
          <w:szCs w:val="20"/>
          <w:lang w:val="bg-BG"/>
        </w:rPr>
        <w:t xml:space="preserve">, а представя информацията по начин, обосноваващ последователността, технологията и методите на изпълнение, от гледна точка на опита на </w:t>
      </w:r>
      <w:r w:rsidRPr="00467FF3">
        <w:rPr>
          <w:rFonts w:ascii="Tahoma" w:hAnsi="Tahoma" w:cs="Tahoma"/>
          <w:sz w:val="20"/>
          <w:szCs w:val="20"/>
          <w:lang w:val="bg-BG"/>
        </w:rPr>
        <w:lastRenderedPageBreak/>
        <w:t>участника и при съобразяване със спецификата на обекта в качеството му на пристанищна инфраструктура и стратегически обект;</w:t>
      </w:r>
    </w:p>
    <w:p w14:paraId="31EA6415" w14:textId="77777777" w:rsidR="00F20F2B" w:rsidRPr="00467FF3" w:rsidRDefault="00F20F2B" w:rsidP="00EC616E">
      <w:pPr>
        <w:numPr>
          <w:ilvl w:val="0"/>
          <w:numId w:val="13"/>
        </w:numPr>
        <w:spacing w:before="120" w:after="120"/>
        <w:ind w:left="1267"/>
        <w:jc w:val="both"/>
        <w:rPr>
          <w:rFonts w:ascii="Tahoma" w:hAnsi="Tahoma" w:cs="Tahoma"/>
          <w:sz w:val="20"/>
          <w:szCs w:val="20"/>
          <w:lang w:val="bg-BG"/>
        </w:rPr>
      </w:pPr>
      <w:r w:rsidRPr="00467FF3">
        <w:rPr>
          <w:rFonts w:ascii="Tahoma" w:hAnsi="Tahoma" w:cs="Tahoma"/>
          <w:sz w:val="20"/>
          <w:szCs w:val="20"/>
          <w:lang w:val="bg-BG"/>
        </w:rPr>
        <w:t>посочва други факти, имащи отношение към повишаване качеството на изпълнение на поръчката, надграждане на предвидената техническа спецификация и изисквания;</w:t>
      </w:r>
    </w:p>
    <w:p w14:paraId="080E4589" w14:textId="77777777" w:rsidR="00F20F2B" w:rsidRPr="00467FF3" w:rsidRDefault="00F20F2B" w:rsidP="003C5569">
      <w:pPr>
        <w:numPr>
          <w:ilvl w:val="0"/>
          <w:numId w:val="12"/>
        </w:numPr>
        <w:spacing w:before="120" w:after="120"/>
        <w:jc w:val="both"/>
        <w:rPr>
          <w:rFonts w:ascii="Tahoma" w:hAnsi="Tahoma" w:cs="Tahoma"/>
          <w:b/>
          <w:sz w:val="20"/>
          <w:szCs w:val="20"/>
          <w:lang w:val="bg-BG"/>
        </w:rPr>
      </w:pPr>
      <w:r w:rsidRPr="00467FF3">
        <w:rPr>
          <w:rFonts w:ascii="Tahoma" w:hAnsi="Tahoma" w:cs="Tahoma"/>
          <w:b/>
          <w:sz w:val="20"/>
          <w:szCs w:val="20"/>
          <w:lang w:val="bg-BG"/>
        </w:rPr>
        <w:t>„Конкретно”</w:t>
      </w:r>
      <w:r w:rsidRPr="00467FF3">
        <w:rPr>
          <w:rFonts w:ascii="Tahoma" w:hAnsi="Tahoma" w:cs="Tahoma"/>
          <w:sz w:val="20"/>
          <w:szCs w:val="20"/>
          <w:lang w:val="bg-BG"/>
        </w:rPr>
        <w:t xml:space="preserve"> е термин </w:t>
      </w:r>
      <w:r w:rsidRPr="00467FF3">
        <w:rPr>
          <w:rFonts w:ascii="Tahoma" w:hAnsi="Tahoma" w:cs="Tahoma"/>
          <w:sz w:val="20"/>
          <w:szCs w:val="20"/>
          <w:u w:val="single"/>
          <w:lang w:val="bg-BG"/>
        </w:rPr>
        <w:t>за целите единствено на настоящата документация,</w:t>
      </w:r>
      <w:r w:rsidRPr="00467FF3">
        <w:rPr>
          <w:rFonts w:ascii="Tahoma" w:hAnsi="Tahoma" w:cs="Tahoma"/>
          <w:sz w:val="20"/>
          <w:szCs w:val="20"/>
          <w:lang w:val="bg-BG"/>
        </w:rPr>
        <w:t xml:space="preserve"> който означава описание, което показва високо ниво на познаване на спецификата на дейностите, като отговаря </w:t>
      </w:r>
      <w:r w:rsidRPr="00467FF3">
        <w:rPr>
          <w:rFonts w:ascii="Tahoma" w:hAnsi="Tahoma" w:cs="Tahoma"/>
          <w:b/>
          <w:sz w:val="20"/>
          <w:szCs w:val="20"/>
          <w:u w:val="single"/>
          <w:lang w:val="bg-BG"/>
        </w:rPr>
        <w:t>едновременно</w:t>
      </w:r>
      <w:r w:rsidRPr="00467FF3">
        <w:rPr>
          <w:rFonts w:ascii="Tahoma" w:hAnsi="Tahoma" w:cs="Tahoma"/>
          <w:sz w:val="20"/>
          <w:szCs w:val="20"/>
          <w:lang w:val="bg-BG"/>
        </w:rPr>
        <w:t xml:space="preserve"> на следните </w:t>
      </w:r>
      <w:r w:rsidRPr="00467FF3">
        <w:rPr>
          <w:rFonts w:ascii="Tahoma" w:hAnsi="Tahoma" w:cs="Tahoma"/>
          <w:b/>
          <w:sz w:val="20"/>
          <w:szCs w:val="20"/>
          <w:lang w:val="bg-BG"/>
        </w:rPr>
        <w:t>условия:</w:t>
      </w:r>
    </w:p>
    <w:p w14:paraId="268E4C52" w14:textId="77777777" w:rsidR="00F20F2B" w:rsidRPr="00467FF3" w:rsidRDefault="00F20F2B" w:rsidP="003C5569">
      <w:pPr>
        <w:numPr>
          <w:ilvl w:val="0"/>
          <w:numId w:val="13"/>
        </w:numPr>
        <w:spacing w:before="120" w:after="120"/>
        <w:ind w:left="1260"/>
        <w:jc w:val="both"/>
        <w:rPr>
          <w:rFonts w:ascii="Tahoma" w:hAnsi="Tahoma" w:cs="Tahoma"/>
          <w:sz w:val="20"/>
          <w:szCs w:val="20"/>
          <w:lang w:val="bg-BG"/>
        </w:rPr>
      </w:pPr>
      <w:r w:rsidRPr="00467FF3">
        <w:rPr>
          <w:rFonts w:ascii="Tahoma" w:hAnsi="Tahoma" w:cs="Tahoma"/>
          <w:sz w:val="20"/>
          <w:szCs w:val="20"/>
          <w:lang w:val="bg-BG"/>
        </w:rPr>
        <w:t>не се ограничава до препис на посоченото в Техническата спецификация;</w:t>
      </w:r>
    </w:p>
    <w:p w14:paraId="3C12BE6E" w14:textId="77777777" w:rsidR="00F20F2B" w:rsidRPr="00467FF3" w:rsidRDefault="00F20F2B" w:rsidP="003C5569">
      <w:pPr>
        <w:numPr>
          <w:ilvl w:val="0"/>
          <w:numId w:val="13"/>
        </w:numPr>
        <w:spacing w:before="120" w:after="120"/>
        <w:ind w:left="1260"/>
        <w:jc w:val="both"/>
        <w:rPr>
          <w:rFonts w:ascii="Tahoma" w:hAnsi="Tahoma" w:cs="Tahoma"/>
          <w:sz w:val="20"/>
          <w:szCs w:val="20"/>
          <w:lang w:val="bg-BG"/>
        </w:rPr>
      </w:pPr>
      <w:r w:rsidRPr="00467FF3">
        <w:rPr>
          <w:rFonts w:ascii="Tahoma" w:hAnsi="Tahoma" w:cs="Tahoma"/>
          <w:sz w:val="20"/>
          <w:szCs w:val="20"/>
          <w:lang w:val="bg-BG"/>
        </w:rPr>
        <w:t>съобразено е със спецификата на настоящата обществена поръчка, съгласно посоченото в документацията за участие, в т.ч. всички нейни приложения;</w:t>
      </w:r>
    </w:p>
    <w:p w14:paraId="3620573B" w14:textId="77777777" w:rsidR="00F20F2B" w:rsidRPr="00467FF3" w:rsidRDefault="00F20F2B" w:rsidP="003C5569">
      <w:pPr>
        <w:numPr>
          <w:ilvl w:val="0"/>
          <w:numId w:val="13"/>
        </w:numPr>
        <w:spacing w:before="120" w:after="120"/>
        <w:ind w:left="1260"/>
        <w:jc w:val="both"/>
        <w:rPr>
          <w:rFonts w:ascii="Tahoma" w:hAnsi="Tahoma" w:cs="Tahoma"/>
          <w:sz w:val="20"/>
          <w:szCs w:val="20"/>
          <w:lang w:val="bg-BG"/>
        </w:rPr>
      </w:pPr>
      <w:r w:rsidRPr="00467FF3">
        <w:rPr>
          <w:rFonts w:ascii="Tahoma" w:hAnsi="Tahoma" w:cs="Tahoma"/>
          <w:sz w:val="20"/>
          <w:szCs w:val="20"/>
          <w:lang w:val="bg-BG"/>
        </w:rPr>
        <w:t>се отнася до мерки/средства/техники/подходи и пр., които са изцяло в обхвата на контрол на изпълнителя и зависят от негови действия;</w:t>
      </w:r>
    </w:p>
    <w:p w14:paraId="11BF4109" w14:textId="77777777" w:rsidR="00F20F2B" w:rsidRPr="00467FF3" w:rsidRDefault="00F20F2B" w:rsidP="003C5569">
      <w:pPr>
        <w:numPr>
          <w:ilvl w:val="0"/>
          <w:numId w:val="13"/>
        </w:numPr>
        <w:spacing w:before="120" w:after="120"/>
        <w:ind w:left="1260"/>
        <w:jc w:val="both"/>
        <w:rPr>
          <w:rFonts w:ascii="Tahoma" w:hAnsi="Tahoma" w:cs="Tahoma"/>
          <w:sz w:val="20"/>
          <w:szCs w:val="20"/>
          <w:lang w:val="bg-BG"/>
        </w:rPr>
      </w:pPr>
      <w:r w:rsidRPr="00467FF3">
        <w:rPr>
          <w:rFonts w:ascii="Tahoma" w:hAnsi="Tahoma" w:cs="Tahoma"/>
          <w:sz w:val="20"/>
          <w:szCs w:val="20"/>
          <w:lang w:val="bg-BG"/>
        </w:rPr>
        <w:t>обосновава възможности за качествено изпълнение на всички дейности, съгласно настоящата документация;</w:t>
      </w:r>
    </w:p>
    <w:p w14:paraId="712EBE7F" w14:textId="77777777" w:rsidR="00F20F2B" w:rsidRPr="00467FF3" w:rsidRDefault="00F20F2B" w:rsidP="003C5569">
      <w:pPr>
        <w:numPr>
          <w:ilvl w:val="0"/>
          <w:numId w:val="13"/>
        </w:numPr>
        <w:spacing w:before="120" w:after="120"/>
        <w:ind w:left="1260"/>
        <w:jc w:val="both"/>
        <w:rPr>
          <w:rFonts w:ascii="Tahoma" w:hAnsi="Tahoma" w:cs="Tahoma"/>
          <w:sz w:val="20"/>
          <w:szCs w:val="20"/>
          <w:lang w:val="bg-BG"/>
        </w:rPr>
      </w:pPr>
      <w:r w:rsidRPr="00467FF3">
        <w:rPr>
          <w:rFonts w:ascii="Tahoma" w:hAnsi="Tahoma" w:cs="Tahoma"/>
          <w:sz w:val="20"/>
          <w:szCs w:val="20"/>
          <w:lang w:val="bg-BG"/>
        </w:rPr>
        <w:t>не съдържа текстове или препратки, или други позовавания, които се отнасят до друга обществена поръчка/обект/предмет или други обстоятелства, различни от настоящата поръчка.</w:t>
      </w:r>
    </w:p>
    <w:p w14:paraId="294F123D" w14:textId="77777777" w:rsidR="00F20F2B" w:rsidRPr="00467FF3" w:rsidRDefault="00F20F2B" w:rsidP="00F20F2B">
      <w:pPr>
        <w:pBdr>
          <w:top w:val="single" w:sz="4" w:space="1" w:color="auto"/>
          <w:left w:val="single" w:sz="4" w:space="0" w:color="auto"/>
          <w:bottom w:val="single" w:sz="4" w:space="1" w:color="auto"/>
          <w:right w:val="single" w:sz="4" w:space="4" w:color="auto"/>
        </w:pBdr>
        <w:spacing w:before="120" w:after="120"/>
        <w:jc w:val="both"/>
        <w:rPr>
          <w:rFonts w:ascii="Tahoma" w:hAnsi="Tahoma" w:cs="Tahoma"/>
          <w:sz w:val="20"/>
          <w:szCs w:val="20"/>
          <w:lang w:val="bg-BG"/>
        </w:rPr>
      </w:pPr>
      <w:r w:rsidRPr="00467FF3">
        <w:rPr>
          <w:rFonts w:ascii="Tahoma" w:hAnsi="Tahoma" w:cs="Tahoma"/>
          <w:i/>
          <w:sz w:val="20"/>
          <w:szCs w:val="20"/>
          <w:lang w:val="bg-BG"/>
        </w:rPr>
        <w:t>Липсата на някой от елементите по-горе,</w:t>
      </w:r>
      <w:r w:rsidRPr="00467FF3">
        <w:rPr>
          <w:rFonts w:ascii="Tahoma" w:hAnsi="Tahoma" w:cs="Tahoma"/>
          <w:sz w:val="20"/>
          <w:szCs w:val="20"/>
          <w:lang w:val="bg-BG"/>
        </w:rPr>
        <w:t xml:space="preserve"> които </w:t>
      </w:r>
      <w:r w:rsidRPr="00467FF3">
        <w:rPr>
          <w:rFonts w:ascii="Tahoma" w:hAnsi="Tahoma" w:cs="Tahoma"/>
          <w:b/>
          <w:sz w:val="20"/>
          <w:szCs w:val="20"/>
          <w:lang w:val="bg-BG"/>
        </w:rPr>
        <w:t>кумулативно</w:t>
      </w:r>
      <w:r w:rsidRPr="00467FF3">
        <w:rPr>
          <w:rFonts w:ascii="Tahoma" w:hAnsi="Tahoma" w:cs="Tahoma"/>
          <w:sz w:val="20"/>
          <w:szCs w:val="20"/>
          <w:lang w:val="bg-BG"/>
        </w:rPr>
        <w:t xml:space="preserve"> обосновават наличието на </w:t>
      </w:r>
      <w:r w:rsidRPr="00467FF3">
        <w:rPr>
          <w:rFonts w:ascii="Tahoma" w:hAnsi="Tahoma" w:cs="Tahoma"/>
          <w:i/>
          <w:sz w:val="20"/>
          <w:szCs w:val="20"/>
          <w:lang w:val="bg-BG"/>
        </w:rPr>
        <w:t>ясно/конкретно описание</w:t>
      </w:r>
      <w:r w:rsidRPr="00467FF3">
        <w:rPr>
          <w:rFonts w:ascii="Tahoma" w:hAnsi="Tahoma" w:cs="Tahoma"/>
          <w:sz w:val="20"/>
          <w:szCs w:val="20"/>
          <w:lang w:val="bg-BG"/>
        </w:rPr>
        <w:t xml:space="preserve">, се приема като липса на съответното обстоятелство, съгласно посоченото в таблицата. </w:t>
      </w:r>
    </w:p>
    <w:p w14:paraId="597B6AA0" w14:textId="77777777" w:rsidR="00F20F2B" w:rsidRPr="00467FF3" w:rsidRDefault="00F20F2B" w:rsidP="00F20F2B">
      <w:pPr>
        <w:spacing w:before="120" w:after="120"/>
        <w:jc w:val="both"/>
        <w:rPr>
          <w:rFonts w:ascii="Tahoma" w:hAnsi="Tahoma" w:cs="Tahoma"/>
          <w:sz w:val="20"/>
          <w:szCs w:val="20"/>
          <w:lang w:val="bg-BG"/>
        </w:rPr>
      </w:pPr>
      <w:r w:rsidRPr="00467FF3">
        <w:rPr>
          <w:rFonts w:ascii="Tahoma" w:hAnsi="Tahoma" w:cs="Tahoma"/>
          <w:sz w:val="20"/>
          <w:szCs w:val="20"/>
          <w:lang w:val="bg-BG"/>
        </w:rPr>
        <w:t>В протоколите на комисията се посочват конкретните мотиви относно наличието/липсата на ясно/конкретно описание, като обосновават детайлно наличието на всеки един от елементите, които кумулативно обосновават поставената оценка, съгласно дефиницията.</w:t>
      </w:r>
    </w:p>
    <w:p w14:paraId="6EB66C5D" w14:textId="77777777" w:rsidR="00F20F2B" w:rsidRPr="00467FF3" w:rsidRDefault="00F20F2B" w:rsidP="00F20F2B">
      <w:pPr>
        <w:spacing w:before="120" w:after="120"/>
        <w:jc w:val="both"/>
        <w:rPr>
          <w:rFonts w:ascii="Tahoma" w:hAnsi="Tahoma" w:cs="Tahoma"/>
          <w:sz w:val="20"/>
          <w:szCs w:val="20"/>
          <w:lang w:val="bg-BG"/>
        </w:rPr>
      </w:pPr>
      <w:r w:rsidRPr="00467FF3">
        <w:rPr>
          <w:rFonts w:ascii="Tahoma" w:hAnsi="Tahoma" w:cs="Tahoma"/>
          <w:sz w:val="20"/>
          <w:szCs w:val="20"/>
          <w:lang w:val="bg-BG"/>
        </w:rPr>
        <w:t>В протоколите от своята работа комисията мотивира всяка от поставените оценки, като аргументира поставената оценка, на база на таблицата, посочена по-долу и обосновава наличието/липсата на съответното обстоятелство, като взема предвид всички изисквания на настоящата документация, в т.ч. приложенията към нея.</w:t>
      </w:r>
    </w:p>
    <w:p w14:paraId="67682FBB" w14:textId="77777777" w:rsidR="00F20F2B" w:rsidRPr="00467FF3" w:rsidRDefault="00F20F2B" w:rsidP="00F20F2B">
      <w:pPr>
        <w:spacing w:before="120" w:after="120"/>
        <w:jc w:val="center"/>
        <w:rPr>
          <w:rFonts w:ascii="Tahoma" w:hAnsi="Tahoma" w:cs="Tahoma"/>
          <w:sz w:val="20"/>
          <w:szCs w:val="20"/>
          <w:lang w:val="bg-BG"/>
        </w:rPr>
      </w:pPr>
      <w:r w:rsidRPr="00467FF3">
        <w:rPr>
          <w:rFonts w:ascii="Tahoma" w:hAnsi="Tahoma" w:cs="Tahoma"/>
          <w:sz w:val="20"/>
          <w:szCs w:val="20"/>
          <w:lang w:val="bg-BG"/>
        </w:rPr>
        <w:t>Оценката по този показател се определя и се мотивира на база на приложената по-долу таблица: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8066"/>
      </w:tblGrid>
      <w:tr w:rsidR="00F20F2B" w:rsidRPr="00467FF3" w14:paraId="6E48D391" w14:textId="77777777" w:rsidTr="00417FE0">
        <w:trPr>
          <w:tblHeader/>
          <w:jc w:val="center"/>
        </w:trPr>
        <w:tc>
          <w:tcPr>
            <w:tcW w:w="1284" w:type="dxa"/>
            <w:shd w:val="clear" w:color="auto" w:fill="8DB3E2"/>
          </w:tcPr>
          <w:p w14:paraId="22FC1431" w14:textId="77777777" w:rsidR="00F20F2B" w:rsidRPr="00467FF3" w:rsidRDefault="00F20F2B" w:rsidP="00F20F2B">
            <w:pPr>
              <w:spacing w:before="120" w:after="120"/>
              <w:jc w:val="center"/>
              <w:rPr>
                <w:rFonts w:ascii="Tahoma" w:hAnsi="Tahoma" w:cs="Tahoma"/>
                <w:b/>
                <w:sz w:val="20"/>
                <w:szCs w:val="20"/>
                <w:lang w:val="bg-BG"/>
              </w:rPr>
            </w:pPr>
            <w:r w:rsidRPr="00467FF3">
              <w:rPr>
                <w:rFonts w:ascii="Tahoma" w:hAnsi="Tahoma" w:cs="Tahoma"/>
                <w:b/>
                <w:sz w:val="20"/>
                <w:szCs w:val="20"/>
                <w:lang w:val="bg-BG"/>
              </w:rPr>
              <w:t>ОЦЕНКА</w:t>
            </w:r>
          </w:p>
        </w:tc>
        <w:tc>
          <w:tcPr>
            <w:tcW w:w="8066" w:type="dxa"/>
            <w:shd w:val="clear" w:color="auto" w:fill="8DB3E2"/>
          </w:tcPr>
          <w:p w14:paraId="3B9F6DEC" w14:textId="77777777" w:rsidR="00F20F2B" w:rsidRPr="00467FF3" w:rsidRDefault="00F20F2B" w:rsidP="00F20F2B">
            <w:pPr>
              <w:spacing w:before="120" w:after="120"/>
              <w:jc w:val="center"/>
              <w:rPr>
                <w:rFonts w:ascii="Tahoma" w:hAnsi="Tahoma" w:cs="Tahoma"/>
                <w:b/>
                <w:sz w:val="20"/>
                <w:szCs w:val="20"/>
                <w:lang w:val="bg-BG"/>
              </w:rPr>
            </w:pPr>
            <w:r w:rsidRPr="00467FF3">
              <w:rPr>
                <w:rFonts w:ascii="Tahoma" w:hAnsi="Tahoma" w:cs="Tahoma"/>
                <w:b/>
                <w:sz w:val="20"/>
                <w:szCs w:val="20"/>
                <w:lang w:val="bg-BG"/>
              </w:rPr>
              <w:t>КРИТЕРИИ ЗА ОПРЕДЕЛЯНЕ НА ЕКСПЕРТНАТА ОЦЕНКА</w:t>
            </w:r>
          </w:p>
        </w:tc>
      </w:tr>
      <w:tr w:rsidR="00807D36" w:rsidRPr="00807D36" w14:paraId="31A76E66" w14:textId="77777777" w:rsidTr="00417FE0">
        <w:trPr>
          <w:jc w:val="center"/>
        </w:trPr>
        <w:tc>
          <w:tcPr>
            <w:tcW w:w="9350" w:type="dxa"/>
            <w:gridSpan w:val="2"/>
            <w:shd w:val="clear" w:color="auto" w:fill="C6D9F1"/>
          </w:tcPr>
          <w:p w14:paraId="7AE963E6" w14:textId="7E06BDC9" w:rsidR="00F20F2B" w:rsidRPr="00807D36" w:rsidRDefault="00F20F2B" w:rsidP="00F20F2B">
            <w:pPr>
              <w:spacing w:before="120" w:after="120"/>
              <w:jc w:val="center"/>
              <w:rPr>
                <w:rFonts w:ascii="Tahoma" w:hAnsi="Tahoma" w:cs="Tahoma"/>
                <w:b/>
                <w:sz w:val="20"/>
                <w:szCs w:val="20"/>
                <w:lang w:val="bg-BG"/>
              </w:rPr>
            </w:pPr>
            <w:r w:rsidRPr="00807D36">
              <w:rPr>
                <w:rFonts w:ascii="Tahoma" w:hAnsi="Tahoma" w:cs="Tahoma"/>
                <w:b/>
                <w:sz w:val="20"/>
                <w:szCs w:val="20"/>
                <w:lang w:val="bg-BG"/>
              </w:rPr>
              <w:t>ОРГАНИЗАЦИЯ И НАЧИН НА ИЗПЪЛНЕНИЕ</w:t>
            </w:r>
            <w:r w:rsidR="00AA4116" w:rsidRPr="00807D36">
              <w:rPr>
                <w:rFonts w:ascii="Tahoma" w:hAnsi="Tahoma" w:cs="Tahoma"/>
                <w:b/>
                <w:sz w:val="20"/>
                <w:szCs w:val="20"/>
                <w:lang w:val="bg-BG"/>
              </w:rPr>
              <w:t xml:space="preserve"> /ОИ/</w:t>
            </w:r>
          </w:p>
          <w:p w14:paraId="66AA6311" w14:textId="0B3B5478" w:rsidR="00F20F2B" w:rsidRPr="00807D36" w:rsidRDefault="00744C69" w:rsidP="00F20F2B">
            <w:pPr>
              <w:spacing w:before="120" w:after="120"/>
              <w:jc w:val="center"/>
              <w:rPr>
                <w:rFonts w:ascii="Tahoma" w:hAnsi="Tahoma" w:cs="Tahoma"/>
                <w:b/>
                <w:sz w:val="20"/>
                <w:szCs w:val="20"/>
                <w:lang w:val="bg-BG"/>
              </w:rPr>
            </w:pPr>
            <w:r w:rsidRPr="00807D36">
              <w:rPr>
                <w:rFonts w:ascii="Tahoma" w:hAnsi="Tahoma" w:cs="Tahoma"/>
                <w:b/>
                <w:sz w:val="20"/>
                <w:szCs w:val="20"/>
                <w:lang w:val="bg-BG"/>
              </w:rPr>
              <w:t>до 7</w:t>
            </w:r>
            <w:r w:rsidR="00F20F2B" w:rsidRPr="00807D36">
              <w:rPr>
                <w:rFonts w:ascii="Tahoma" w:hAnsi="Tahoma" w:cs="Tahoma"/>
                <w:b/>
                <w:sz w:val="20"/>
                <w:szCs w:val="20"/>
                <w:lang w:val="bg-BG"/>
              </w:rPr>
              <w:t>0 точки</w:t>
            </w:r>
          </w:p>
        </w:tc>
      </w:tr>
      <w:tr w:rsidR="00807D36" w:rsidRPr="00807D36" w14:paraId="05470DE6" w14:textId="77777777" w:rsidTr="00AA4116">
        <w:trPr>
          <w:trHeight w:val="303"/>
          <w:jc w:val="center"/>
        </w:trPr>
        <w:tc>
          <w:tcPr>
            <w:tcW w:w="9350" w:type="dxa"/>
            <w:gridSpan w:val="2"/>
            <w:shd w:val="clear" w:color="auto" w:fill="auto"/>
          </w:tcPr>
          <w:p w14:paraId="7F43161E" w14:textId="77777777" w:rsidR="00F20F2B" w:rsidRPr="00807D36" w:rsidRDefault="00F20F2B" w:rsidP="00F20F2B">
            <w:pPr>
              <w:spacing w:before="120" w:after="120"/>
              <w:jc w:val="both"/>
              <w:rPr>
                <w:rFonts w:ascii="Tahoma" w:hAnsi="Tahoma" w:cs="Tahoma"/>
                <w:sz w:val="20"/>
                <w:szCs w:val="20"/>
                <w:lang w:val="bg-BG"/>
              </w:rPr>
            </w:pPr>
            <w:r w:rsidRPr="00807D36">
              <w:rPr>
                <w:rFonts w:ascii="Tahoma" w:hAnsi="Tahoma" w:cs="Tahoma"/>
                <w:sz w:val="20"/>
                <w:szCs w:val="20"/>
                <w:lang w:val="bg-BG"/>
              </w:rPr>
              <w:t>Отстраняват се от участие в процедурата участници, чиито оферти:</w:t>
            </w:r>
          </w:p>
          <w:p w14:paraId="4BB47FA6" w14:textId="0225BB74" w:rsidR="00F20F2B" w:rsidRPr="00807D36" w:rsidRDefault="00F20F2B" w:rsidP="003C5569">
            <w:pPr>
              <w:numPr>
                <w:ilvl w:val="0"/>
                <w:numId w:val="14"/>
              </w:numPr>
              <w:spacing w:before="120" w:after="120"/>
              <w:ind w:hanging="288"/>
              <w:jc w:val="both"/>
              <w:rPr>
                <w:rFonts w:ascii="Tahoma" w:hAnsi="Tahoma" w:cs="Tahoma"/>
                <w:sz w:val="20"/>
                <w:szCs w:val="20"/>
                <w:lang w:val="bg-BG"/>
              </w:rPr>
            </w:pPr>
            <w:r w:rsidRPr="00807D36">
              <w:rPr>
                <w:rFonts w:ascii="Tahoma" w:hAnsi="Tahoma" w:cs="Tahoma"/>
                <w:b/>
                <w:sz w:val="20"/>
                <w:szCs w:val="20"/>
                <w:lang w:val="bg-BG"/>
              </w:rPr>
              <w:t>Не съдържат описание по някой от задължителните елементи, съгласно настоящата документация,</w:t>
            </w:r>
          </w:p>
          <w:p w14:paraId="6691DBCB" w14:textId="71C704CE" w:rsidR="00F20F2B" w:rsidRPr="00807D36" w:rsidRDefault="000C31E0" w:rsidP="00F20F2B">
            <w:pPr>
              <w:spacing w:before="120" w:after="120"/>
              <w:jc w:val="both"/>
              <w:rPr>
                <w:rFonts w:ascii="Tahoma" w:hAnsi="Tahoma" w:cs="Tahoma"/>
                <w:b/>
                <w:sz w:val="20"/>
                <w:szCs w:val="20"/>
                <w:lang w:val="bg-BG"/>
              </w:rPr>
            </w:pPr>
            <w:r w:rsidRPr="00807D36">
              <w:rPr>
                <w:rFonts w:ascii="Tahoma" w:hAnsi="Tahoma" w:cs="Tahoma"/>
                <w:b/>
                <w:sz w:val="20"/>
                <w:szCs w:val="20"/>
                <w:lang w:val="bg-BG"/>
              </w:rPr>
              <w:t>и/</w:t>
            </w:r>
            <w:r w:rsidR="00F20F2B" w:rsidRPr="00807D36">
              <w:rPr>
                <w:rFonts w:ascii="Tahoma" w:hAnsi="Tahoma" w:cs="Tahoma"/>
                <w:b/>
                <w:sz w:val="20"/>
                <w:szCs w:val="20"/>
                <w:lang w:val="bg-BG"/>
              </w:rPr>
              <w:t>или</w:t>
            </w:r>
          </w:p>
          <w:p w14:paraId="7CA3715E" w14:textId="77777777" w:rsidR="00F20F2B" w:rsidRPr="00807D36" w:rsidRDefault="00F20F2B" w:rsidP="003C5569">
            <w:pPr>
              <w:numPr>
                <w:ilvl w:val="0"/>
                <w:numId w:val="14"/>
              </w:numPr>
              <w:spacing w:before="120" w:after="120"/>
              <w:ind w:hanging="378"/>
              <w:jc w:val="both"/>
              <w:rPr>
                <w:rFonts w:ascii="Tahoma" w:hAnsi="Tahoma" w:cs="Tahoma"/>
                <w:b/>
                <w:sz w:val="20"/>
                <w:szCs w:val="20"/>
                <w:lang w:val="bg-BG"/>
              </w:rPr>
            </w:pPr>
            <w:r w:rsidRPr="00807D36">
              <w:rPr>
                <w:rFonts w:ascii="Tahoma" w:hAnsi="Tahoma" w:cs="Tahoma"/>
                <w:b/>
                <w:sz w:val="20"/>
                <w:szCs w:val="20"/>
                <w:lang w:val="bg-BG"/>
              </w:rPr>
              <w:t>Съдържат противоречие или несъответствие с настоящата документация, в т.ч. Техническата спецификация и/или с изисквания</w:t>
            </w:r>
            <w:r w:rsidR="00B47B21" w:rsidRPr="00807D36">
              <w:rPr>
                <w:rFonts w:ascii="Tahoma" w:hAnsi="Tahoma" w:cs="Tahoma"/>
                <w:b/>
                <w:sz w:val="20"/>
                <w:szCs w:val="20"/>
                <w:lang w:val="bg-BG"/>
              </w:rPr>
              <w:t xml:space="preserve"> на действащото законодателство,</w:t>
            </w:r>
          </w:p>
          <w:p w14:paraId="04A4083D" w14:textId="6E790658" w:rsidR="00B47B21" w:rsidRPr="00807D36" w:rsidRDefault="000C31E0" w:rsidP="00B47B21">
            <w:pPr>
              <w:spacing w:before="120" w:after="120"/>
              <w:jc w:val="both"/>
              <w:rPr>
                <w:rFonts w:ascii="Tahoma" w:hAnsi="Tahoma" w:cs="Tahoma"/>
                <w:b/>
                <w:sz w:val="20"/>
                <w:szCs w:val="20"/>
                <w:lang w:val="bg-BG"/>
              </w:rPr>
            </w:pPr>
            <w:r w:rsidRPr="00807D36">
              <w:rPr>
                <w:rFonts w:ascii="Tahoma" w:hAnsi="Tahoma" w:cs="Tahoma"/>
                <w:b/>
                <w:sz w:val="20"/>
                <w:szCs w:val="20"/>
                <w:lang w:val="bg-BG"/>
              </w:rPr>
              <w:t>и/</w:t>
            </w:r>
            <w:r w:rsidR="00B47B21" w:rsidRPr="00807D36">
              <w:rPr>
                <w:rFonts w:ascii="Tahoma" w:hAnsi="Tahoma" w:cs="Tahoma"/>
                <w:b/>
                <w:sz w:val="20"/>
                <w:szCs w:val="20"/>
                <w:lang w:val="bg-BG"/>
              </w:rPr>
              <w:t>или</w:t>
            </w:r>
          </w:p>
          <w:p w14:paraId="0FCBA4FD" w14:textId="77777777" w:rsidR="000C31E0" w:rsidRPr="00807D36" w:rsidRDefault="00744C69" w:rsidP="00744C69">
            <w:pPr>
              <w:numPr>
                <w:ilvl w:val="0"/>
                <w:numId w:val="14"/>
              </w:numPr>
              <w:spacing w:before="120" w:after="120"/>
              <w:ind w:hanging="378"/>
              <w:jc w:val="both"/>
              <w:rPr>
                <w:rFonts w:ascii="Tahoma" w:hAnsi="Tahoma" w:cs="Tahoma"/>
                <w:b/>
                <w:sz w:val="20"/>
                <w:szCs w:val="20"/>
                <w:lang w:val="bg-BG"/>
              </w:rPr>
            </w:pPr>
            <w:r w:rsidRPr="00807D36">
              <w:rPr>
                <w:rFonts w:ascii="Tahoma" w:hAnsi="Tahoma" w:cs="Tahoma"/>
                <w:b/>
                <w:sz w:val="20"/>
                <w:szCs w:val="20"/>
                <w:lang w:val="bg-BG"/>
              </w:rPr>
              <w:t>В отделните части на офертата на участника се съдържат противоречия</w:t>
            </w:r>
            <w:r w:rsidR="000C31E0" w:rsidRPr="00807D36">
              <w:rPr>
                <w:rFonts w:ascii="Tahoma" w:hAnsi="Tahoma" w:cs="Tahoma"/>
                <w:b/>
                <w:sz w:val="20"/>
                <w:szCs w:val="20"/>
                <w:lang w:val="bg-BG"/>
              </w:rPr>
              <w:t>,</w:t>
            </w:r>
          </w:p>
          <w:p w14:paraId="61E33E04" w14:textId="77777777" w:rsidR="000C31E0" w:rsidRPr="00807D36" w:rsidRDefault="000C31E0" w:rsidP="000C31E0">
            <w:pPr>
              <w:spacing w:before="120" w:after="120"/>
              <w:jc w:val="both"/>
              <w:rPr>
                <w:rFonts w:ascii="Tahoma" w:hAnsi="Tahoma" w:cs="Tahoma"/>
                <w:b/>
                <w:sz w:val="20"/>
                <w:szCs w:val="20"/>
                <w:lang w:val="bg-BG"/>
              </w:rPr>
            </w:pPr>
            <w:r w:rsidRPr="00807D36">
              <w:rPr>
                <w:rFonts w:ascii="Tahoma" w:hAnsi="Tahoma" w:cs="Tahoma"/>
                <w:b/>
                <w:sz w:val="20"/>
                <w:szCs w:val="20"/>
                <w:lang w:val="bg-BG"/>
              </w:rPr>
              <w:t>и/или</w:t>
            </w:r>
          </w:p>
          <w:p w14:paraId="263FBEA7" w14:textId="77777777" w:rsidR="00B47B21" w:rsidRDefault="000C31E0" w:rsidP="000C31E0">
            <w:pPr>
              <w:numPr>
                <w:ilvl w:val="0"/>
                <w:numId w:val="14"/>
              </w:numPr>
              <w:spacing w:before="120" w:after="120"/>
              <w:ind w:hanging="378"/>
              <w:jc w:val="both"/>
              <w:rPr>
                <w:rFonts w:ascii="Tahoma" w:hAnsi="Tahoma" w:cs="Tahoma"/>
                <w:b/>
                <w:sz w:val="20"/>
                <w:szCs w:val="20"/>
                <w:lang w:val="bg-BG"/>
              </w:rPr>
            </w:pPr>
            <w:r w:rsidRPr="00807D36">
              <w:rPr>
                <w:rFonts w:ascii="Tahoma" w:hAnsi="Tahoma" w:cs="Tahoma"/>
                <w:b/>
                <w:sz w:val="20"/>
                <w:szCs w:val="20"/>
                <w:lang w:val="bg-BG"/>
              </w:rPr>
              <w:t>Не е представен документ или информация, доказващи, че участникът е пряк  производител или надлежно упълномощено от него лице, или техни обединения, съгласно изисквани</w:t>
            </w:r>
            <w:r w:rsidR="000E473C">
              <w:rPr>
                <w:rFonts w:ascii="Tahoma" w:hAnsi="Tahoma" w:cs="Tahoma"/>
                <w:b/>
                <w:sz w:val="20"/>
                <w:szCs w:val="20"/>
                <w:lang w:val="bg-BG"/>
              </w:rPr>
              <w:t>ята на настоящата документация;</w:t>
            </w:r>
          </w:p>
          <w:p w14:paraId="48462898" w14:textId="77777777" w:rsidR="000E473C" w:rsidRDefault="000E473C" w:rsidP="000E473C">
            <w:pPr>
              <w:spacing w:before="120" w:after="120"/>
              <w:jc w:val="both"/>
              <w:rPr>
                <w:rFonts w:ascii="Tahoma" w:hAnsi="Tahoma" w:cs="Tahoma"/>
                <w:b/>
                <w:sz w:val="20"/>
                <w:szCs w:val="20"/>
                <w:lang w:val="bg-BG"/>
              </w:rPr>
            </w:pPr>
            <w:r>
              <w:rPr>
                <w:rFonts w:ascii="Tahoma" w:hAnsi="Tahoma" w:cs="Tahoma"/>
                <w:b/>
                <w:sz w:val="20"/>
                <w:szCs w:val="20"/>
                <w:lang w:val="bg-BG"/>
              </w:rPr>
              <w:t>и/или</w:t>
            </w:r>
          </w:p>
          <w:p w14:paraId="04A9E872" w14:textId="3FC8C61B" w:rsidR="000E473C" w:rsidRPr="00807D36" w:rsidRDefault="000E473C" w:rsidP="000E473C">
            <w:pPr>
              <w:numPr>
                <w:ilvl w:val="0"/>
                <w:numId w:val="14"/>
              </w:numPr>
              <w:spacing w:before="120" w:after="120"/>
              <w:ind w:hanging="378"/>
              <w:jc w:val="both"/>
              <w:rPr>
                <w:rFonts w:ascii="Tahoma" w:hAnsi="Tahoma" w:cs="Tahoma"/>
                <w:b/>
                <w:sz w:val="20"/>
                <w:szCs w:val="20"/>
                <w:lang w:val="bg-BG"/>
              </w:rPr>
            </w:pPr>
            <w:r w:rsidRPr="00D308A2">
              <w:rPr>
                <w:rFonts w:ascii="Tahoma" w:hAnsi="Tahoma" w:cs="Tahoma"/>
                <w:b/>
                <w:sz w:val="20"/>
                <w:szCs w:val="20"/>
                <w:lang w:val="bg-BG"/>
              </w:rPr>
              <w:lastRenderedPageBreak/>
              <w:t>Не е представил образци на сертификати за произход и качество, издадени от производителя.</w:t>
            </w:r>
          </w:p>
        </w:tc>
      </w:tr>
      <w:tr w:rsidR="00F20F2B" w:rsidRPr="00807D36" w14:paraId="45349843" w14:textId="77777777" w:rsidTr="00417FE0">
        <w:trPr>
          <w:jc w:val="center"/>
        </w:trPr>
        <w:tc>
          <w:tcPr>
            <w:tcW w:w="9350" w:type="dxa"/>
            <w:gridSpan w:val="2"/>
            <w:shd w:val="clear" w:color="auto" w:fill="auto"/>
          </w:tcPr>
          <w:p w14:paraId="11ECD1AD" w14:textId="77777777" w:rsidR="00F20F2B" w:rsidRPr="00807D36" w:rsidRDefault="00F20F2B" w:rsidP="00F20F2B">
            <w:pPr>
              <w:spacing w:before="120" w:after="120"/>
              <w:jc w:val="center"/>
              <w:rPr>
                <w:rFonts w:ascii="Tahoma" w:hAnsi="Tahoma" w:cs="Tahoma"/>
                <w:b/>
                <w:i/>
                <w:sz w:val="20"/>
                <w:szCs w:val="20"/>
                <w:lang w:val="bg-BG"/>
              </w:rPr>
            </w:pPr>
            <w:r w:rsidRPr="00807D36">
              <w:rPr>
                <w:rFonts w:ascii="Tahoma" w:hAnsi="Tahoma" w:cs="Tahoma"/>
                <w:b/>
                <w:i/>
                <w:sz w:val="20"/>
                <w:szCs w:val="20"/>
                <w:lang w:val="bg-BG"/>
              </w:rPr>
              <w:lastRenderedPageBreak/>
              <w:t xml:space="preserve">Частично наличие на някой от критериите, посочени по-долу, когато описанието изисква кумулативно наличие на повече от едно обстоятелство, съгласно посоченото в </w:t>
            </w:r>
            <w:proofErr w:type="spellStart"/>
            <w:r w:rsidRPr="00807D36">
              <w:rPr>
                <w:rFonts w:ascii="Tahoma" w:hAnsi="Tahoma" w:cs="Tahoma"/>
                <w:b/>
                <w:i/>
                <w:sz w:val="20"/>
                <w:szCs w:val="20"/>
                <w:lang w:val="bg-BG"/>
              </w:rPr>
              <w:t>булетите</w:t>
            </w:r>
            <w:proofErr w:type="spellEnd"/>
            <w:r w:rsidRPr="00807D36">
              <w:rPr>
                <w:rFonts w:ascii="Tahoma" w:hAnsi="Tahoma" w:cs="Tahoma"/>
                <w:b/>
                <w:i/>
                <w:sz w:val="20"/>
                <w:szCs w:val="20"/>
                <w:lang w:val="bg-BG"/>
              </w:rPr>
              <w:t xml:space="preserve">, се приема като липса на съответното обстоятелство по съответния </w:t>
            </w:r>
            <w:proofErr w:type="spellStart"/>
            <w:r w:rsidRPr="00807D36">
              <w:rPr>
                <w:rFonts w:ascii="Tahoma" w:hAnsi="Tahoma" w:cs="Tahoma"/>
                <w:b/>
                <w:i/>
                <w:sz w:val="20"/>
                <w:szCs w:val="20"/>
                <w:lang w:val="bg-BG"/>
              </w:rPr>
              <w:t>булет</w:t>
            </w:r>
            <w:proofErr w:type="spellEnd"/>
            <w:r w:rsidRPr="00807D36">
              <w:rPr>
                <w:rFonts w:ascii="Tahoma" w:hAnsi="Tahoma" w:cs="Tahoma"/>
                <w:b/>
                <w:i/>
                <w:sz w:val="20"/>
                <w:szCs w:val="20"/>
                <w:lang w:val="bg-BG"/>
              </w:rPr>
              <w:t>.</w:t>
            </w:r>
          </w:p>
        </w:tc>
      </w:tr>
      <w:tr w:rsidR="00F20F2B" w:rsidRPr="00807D36" w14:paraId="6FBF7AC9" w14:textId="77777777" w:rsidTr="00417FE0">
        <w:trPr>
          <w:jc w:val="center"/>
        </w:trPr>
        <w:tc>
          <w:tcPr>
            <w:tcW w:w="1284" w:type="dxa"/>
          </w:tcPr>
          <w:p w14:paraId="0DC227F2" w14:textId="37CC63AF" w:rsidR="00F20F2B" w:rsidRPr="00807D36" w:rsidRDefault="00744C69" w:rsidP="00F20F2B">
            <w:pPr>
              <w:spacing w:before="120" w:after="120"/>
              <w:jc w:val="both"/>
              <w:rPr>
                <w:rFonts w:ascii="Tahoma" w:hAnsi="Tahoma" w:cs="Tahoma"/>
                <w:sz w:val="20"/>
                <w:szCs w:val="20"/>
                <w:lang w:val="bg-BG"/>
              </w:rPr>
            </w:pPr>
            <w:r w:rsidRPr="00807D36">
              <w:rPr>
                <w:rFonts w:ascii="Tahoma" w:hAnsi="Tahoma" w:cs="Tahoma"/>
                <w:sz w:val="20"/>
                <w:szCs w:val="20"/>
                <w:lang w:val="bg-BG"/>
              </w:rPr>
              <w:t>1</w:t>
            </w:r>
            <w:r w:rsidR="00F20F2B" w:rsidRPr="00807D36">
              <w:rPr>
                <w:rFonts w:ascii="Tahoma" w:hAnsi="Tahoma" w:cs="Tahoma"/>
                <w:sz w:val="20"/>
                <w:szCs w:val="20"/>
                <w:lang w:val="bg-BG"/>
              </w:rPr>
              <w:t>0 точки</w:t>
            </w:r>
          </w:p>
        </w:tc>
        <w:tc>
          <w:tcPr>
            <w:tcW w:w="8066" w:type="dxa"/>
          </w:tcPr>
          <w:p w14:paraId="6C832E14" w14:textId="64133160" w:rsidR="00F20F2B" w:rsidRPr="00807D36" w:rsidRDefault="00F20F2B" w:rsidP="00F20F2B">
            <w:pPr>
              <w:spacing w:before="120" w:after="120"/>
              <w:jc w:val="both"/>
              <w:rPr>
                <w:rFonts w:ascii="Tahoma" w:hAnsi="Tahoma" w:cs="Tahoma"/>
                <w:sz w:val="20"/>
                <w:szCs w:val="20"/>
                <w:lang w:val="bg-BG"/>
              </w:rPr>
            </w:pPr>
            <w:r w:rsidRPr="00807D36">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е </w:t>
            </w:r>
            <w:r w:rsidRPr="00807D36">
              <w:rPr>
                <w:rFonts w:ascii="Tahoma" w:hAnsi="Tahoma" w:cs="Tahoma"/>
                <w:b/>
                <w:sz w:val="20"/>
                <w:szCs w:val="20"/>
                <w:lang w:val="bg-BG"/>
              </w:rPr>
              <w:t>налице не повече от едно</w:t>
            </w:r>
            <w:r w:rsidRPr="00807D36">
              <w:rPr>
                <w:rFonts w:ascii="Tahoma" w:hAnsi="Tahoma" w:cs="Tahoma"/>
                <w:sz w:val="20"/>
                <w:szCs w:val="20"/>
                <w:lang w:val="bg-BG"/>
              </w:rPr>
              <w:t xml:space="preserve"> от следните обстоятелства:</w:t>
            </w:r>
          </w:p>
          <w:p w14:paraId="67A8638F" w14:textId="77777777" w:rsidR="00744C69" w:rsidRPr="00807D36" w:rsidRDefault="00744C69" w:rsidP="00744C69">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Представената информация относно местоположението на складовете и/или производствените бази на участника доказва възможността за изпълнение на доставките в посочения в офертата срок за изпълнение;</w:t>
            </w:r>
          </w:p>
          <w:p w14:paraId="34D57DE5" w14:textId="0946D22B" w:rsidR="00744C69" w:rsidRPr="00807D36" w:rsidRDefault="00744C69" w:rsidP="00744C69">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Описанието на системата на доставки и представеният времеви график в часове представят всички необходими дейности във връзка с доставката, обвързани са с останалите предложения в офертата и обосновават спазването на предложения срок за изпълнение;</w:t>
            </w:r>
          </w:p>
          <w:p w14:paraId="77D42AEC" w14:textId="07783CAF" w:rsidR="00744C69" w:rsidRPr="00807D36" w:rsidRDefault="00744C69" w:rsidP="00744C69">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Предложените мерки за управление на процесите по доставка са конкретни и ясни, отчитат типичните рискове при изпълнение на доставките, както и спецификата на обекта</w:t>
            </w:r>
            <w:r w:rsidR="00931D1D" w:rsidRPr="00807D36">
              <w:rPr>
                <w:rFonts w:ascii="Tahoma" w:hAnsi="Tahoma" w:cs="Tahoma"/>
                <w:sz w:val="20"/>
                <w:szCs w:val="20"/>
                <w:lang w:val="bg-BG"/>
              </w:rPr>
              <w:t>,</w:t>
            </w:r>
            <w:r w:rsidRPr="00807D36">
              <w:rPr>
                <w:rFonts w:ascii="Tahoma" w:hAnsi="Tahoma" w:cs="Tahoma"/>
                <w:sz w:val="20"/>
                <w:szCs w:val="20"/>
                <w:lang w:val="bg-BG"/>
              </w:rPr>
              <w:t xml:space="preserve"> и изискванията на възложителя;</w:t>
            </w:r>
          </w:p>
          <w:p w14:paraId="772C0B6E" w14:textId="5C76583C" w:rsidR="00F20F2B" w:rsidRPr="00807D36" w:rsidRDefault="00744C69" w:rsidP="00744C69">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F20F2B" w:rsidRPr="00807D36" w14:paraId="1CA42BA0" w14:textId="77777777" w:rsidTr="00417FE0">
        <w:trPr>
          <w:jc w:val="center"/>
        </w:trPr>
        <w:tc>
          <w:tcPr>
            <w:tcW w:w="1284" w:type="dxa"/>
          </w:tcPr>
          <w:p w14:paraId="1FD66CBA" w14:textId="7F677DD1" w:rsidR="00F20F2B" w:rsidRPr="00807D36" w:rsidRDefault="00744C69" w:rsidP="00F20F2B">
            <w:pPr>
              <w:spacing w:before="120" w:after="120"/>
              <w:jc w:val="both"/>
              <w:rPr>
                <w:rFonts w:ascii="Tahoma" w:hAnsi="Tahoma" w:cs="Tahoma"/>
                <w:sz w:val="20"/>
                <w:szCs w:val="20"/>
                <w:lang w:val="bg-BG"/>
              </w:rPr>
            </w:pPr>
            <w:r w:rsidRPr="00807D36">
              <w:rPr>
                <w:rFonts w:ascii="Tahoma" w:hAnsi="Tahoma" w:cs="Tahoma"/>
                <w:sz w:val="20"/>
                <w:szCs w:val="20"/>
                <w:lang w:val="bg-BG"/>
              </w:rPr>
              <w:t>3</w:t>
            </w:r>
            <w:r w:rsidR="00F20F2B" w:rsidRPr="00807D36">
              <w:rPr>
                <w:rFonts w:ascii="Tahoma" w:hAnsi="Tahoma" w:cs="Tahoma"/>
                <w:sz w:val="20"/>
                <w:szCs w:val="20"/>
                <w:lang w:val="bg-BG"/>
              </w:rPr>
              <w:t>0 точки</w:t>
            </w:r>
          </w:p>
        </w:tc>
        <w:tc>
          <w:tcPr>
            <w:tcW w:w="8066" w:type="dxa"/>
          </w:tcPr>
          <w:p w14:paraId="0015F138" w14:textId="2CA6B5BD" w:rsidR="00F20F2B" w:rsidRPr="00807D36" w:rsidRDefault="00F20F2B" w:rsidP="00F20F2B">
            <w:pPr>
              <w:spacing w:before="120" w:after="120"/>
              <w:jc w:val="both"/>
              <w:rPr>
                <w:rFonts w:ascii="Tahoma" w:hAnsi="Tahoma" w:cs="Tahoma"/>
                <w:sz w:val="20"/>
                <w:szCs w:val="20"/>
                <w:lang w:val="bg-BG"/>
              </w:rPr>
            </w:pPr>
            <w:r w:rsidRPr="00807D36">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807D36">
              <w:rPr>
                <w:rFonts w:ascii="Tahoma" w:hAnsi="Tahoma" w:cs="Tahoma"/>
                <w:b/>
                <w:sz w:val="20"/>
                <w:szCs w:val="20"/>
                <w:lang w:val="bg-BG"/>
              </w:rPr>
              <w:t>са налице не повече от две</w:t>
            </w:r>
            <w:r w:rsidRPr="00807D36">
              <w:rPr>
                <w:rFonts w:ascii="Tahoma" w:hAnsi="Tahoma" w:cs="Tahoma"/>
                <w:sz w:val="20"/>
                <w:szCs w:val="20"/>
                <w:lang w:val="bg-BG"/>
              </w:rPr>
              <w:t xml:space="preserve"> от следните обстоятелства:</w:t>
            </w:r>
          </w:p>
          <w:p w14:paraId="2EC20B9A" w14:textId="77777777" w:rsidR="00931D1D"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Представената информация относно местоположението на складовете и/или производствените бази на участника доказва възможността за изпълнение на доставките в посочения в офертата срок за изпълнение;</w:t>
            </w:r>
          </w:p>
          <w:p w14:paraId="6543CFEF" w14:textId="77777777" w:rsidR="00931D1D"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Описанието на системата на доставки и представеният времеви график в часове представят всички необходими дейности във връзка с доставката, обвързани са с останалите предложения в офертата и обосновават спазването на предложения срок за изпълнение;</w:t>
            </w:r>
          </w:p>
          <w:p w14:paraId="758CFE7B" w14:textId="77777777" w:rsidR="00931D1D"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Предложените мерки за управление на процесите по доставка са конкретни и ясни, отчитат типичните рискове при изпълнение на доставките, както и спецификата на обекта, и изискванията на възложителя;</w:t>
            </w:r>
          </w:p>
          <w:p w14:paraId="17F7E8A1" w14:textId="3D0B9BC9" w:rsidR="00F20F2B"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F20F2B" w:rsidRPr="00807D36" w14:paraId="6E8F5E82" w14:textId="77777777" w:rsidTr="00417FE0">
        <w:trPr>
          <w:jc w:val="center"/>
        </w:trPr>
        <w:tc>
          <w:tcPr>
            <w:tcW w:w="1284" w:type="dxa"/>
          </w:tcPr>
          <w:p w14:paraId="612A695F" w14:textId="17BE4D66" w:rsidR="00F20F2B" w:rsidRPr="00807D36" w:rsidRDefault="00744C69" w:rsidP="00F20F2B">
            <w:pPr>
              <w:spacing w:before="120" w:after="120"/>
              <w:jc w:val="both"/>
              <w:rPr>
                <w:rFonts w:ascii="Tahoma" w:hAnsi="Tahoma" w:cs="Tahoma"/>
                <w:sz w:val="20"/>
                <w:szCs w:val="20"/>
                <w:lang w:val="bg-BG"/>
              </w:rPr>
            </w:pPr>
            <w:r w:rsidRPr="00807D36">
              <w:rPr>
                <w:rFonts w:ascii="Tahoma" w:hAnsi="Tahoma" w:cs="Tahoma"/>
                <w:sz w:val="20"/>
                <w:szCs w:val="20"/>
                <w:lang w:val="bg-BG"/>
              </w:rPr>
              <w:t>5</w:t>
            </w:r>
            <w:r w:rsidR="00F20F2B" w:rsidRPr="00807D36">
              <w:rPr>
                <w:rFonts w:ascii="Tahoma" w:hAnsi="Tahoma" w:cs="Tahoma"/>
                <w:sz w:val="20"/>
                <w:szCs w:val="20"/>
                <w:lang w:val="bg-BG"/>
              </w:rPr>
              <w:t>0 точки</w:t>
            </w:r>
          </w:p>
        </w:tc>
        <w:tc>
          <w:tcPr>
            <w:tcW w:w="8066" w:type="dxa"/>
          </w:tcPr>
          <w:p w14:paraId="33194FF5" w14:textId="785FC0FC" w:rsidR="00F20F2B" w:rsidRPr="00807D36" w:rsidRDefault="00F20F2B" w:rsidP="00F20F2B">
            <w:pPr>
              <w:spacing w:before="120" w:after="120"/>
              <w:jc w:val="both"/>
              <w:rPr>
                <w:rFonts w:ascii="Tahoma" w:hAnsi="Tahoma" w:cs="Tahoma"/>
                <w:sz w:val="20"/>
                <w:szCs w:val="20"/>
                <w:lang w:val="bg-BG"/>
              </w:rPr>
            </w:pPr>
            <w:r w:rsidRPr="00807D36">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807D36">
              <w:rPr>
                <w:rFonts w:ascii="Tahoma" w:hAnsi="Tahoma" w:cs="Tahoma"/>
                <w:b/>
                <w:sz w:val="20"/>
                <w:szCs w:val="20"/>
                <w:lang w:val="bg-BG"/>
              </w:rPr>
              <w:t>са налице не повече от три</w:t>
            </w:r>
            <w:r w:rsidRPr="00807D36">
              <w:rPr>
                <w:rFonts w:ascii="Tahoma" w:hAnsi="Tahoma" w:cs="Tahoma"/>
                <w:sz w:val="20"/>
                <w:szCs w:val="20"/>
                <w:lang w:val="bg-BG"/>
              </w:rPr>
              <w:t xml:space="preserve"> от следните обстоятелства:</w:t>
            </w:r>
          </w:p>
          <w:p w14:paraId="4CE68403" w14:textId="77777777" w:rsidR="00931D1D"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Представената информация относно местоположението на складовете и/или производствените бази на участника доказва възможността за изпълнение на доставките в посочения в офертата срок за изпълнение;</w:t>
            </w:r>
          </w:p>
          <w:p w14:paraId="42634AE5" w14:textId="77777777" w:rsidR="00931D1D"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lastRenderedPageBreak/>
              <w:t>Описанието на системата на доставки и представеният времеви график в часове представят всички необходими дейности във връзка с доставката, обвързани са с останалите предложения в офертата и обосновават спазването на предложения срок за изпълнение;</w:t>
            </w:r>
          </w:p>
          <w:p w14:paraId="763D0AEE" w14:textId="77777777" w:rsidR="00931D1D"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Предложените мерки за управление на процесите по доставка са конкретни и ясни, отчитат типичните рискове при изпълнение на доставките, както и спецификата на обекта, и изискванията на възложителя;</w:t>
            </w:r>
          </w:p>
          <w:p w14:paraId="2A53DE99" w14:textId="1ED94134" w:rsidR="00F20F2B"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F20F2B" w:rsidRPr="00807D36" w14:paraId="23FBD3BC" w14:textId="77777777" w:rsidTr="00417FE0">
        <w:trPr>
          <w:jc w:val="center"/>
        </w:trPr>
        <w:tc>
          <w:tcPr>
            <w:tcW w:w="1284" w:type="dxa"/>
          </w:tcPr>
          <w:p w14:paraId="0D2993A5" w14:textId="409AF8AA" w:rsidR="00F20F2B" w:rsidRPr="00807D36" w:rsidRDefault="00744C69" w:rsidP="00F20F2B">
            <w:pPr>
              <w:spacing w:before="120" w:after="120"/>
              <w:jc w:val="both"/>
              <w:rPr>
                <w:rFonts w:ascii="Tahoma" w:hAnsi="Tahoma" w:cs="Tahoma"/>
                <w:sz w:val="20"/>
                <w:szCs w:val="20"/>
                <w:lang w:val="bg-BG"/>
              </w:rPr>
            </w:pPr>
            <w:r w:rsidRPr="00807D36">
              <w:rPr>
                <w:rFonts w:ascii="Tahoma" w:hAnsi="Tahoma" w:cs="Tahoma"/>
                <w:sz w:val="20"/>
                <w:szCs w:val="20"/>
                <w:lang w:val="bg-BG"/>
              </w:rPr>
              <w:lastRenderedPageBreak/>
              <w:t>7</w:t>
            </w:r>
            <w:r w:rsidR="00F20F2B" w:rsidRPr="00807D36">
              <w:rPr>
                <w:rFonts w:ascii="Tahoma" w:hAnsi="Tahoma" w:cs="Tahoma"/>
                <w:sz w:val="20"/>
                <w:szCs w:val="20"/>
                <w:lang w:val="bg-BG"/>
              </w:rPr>
              <w:t>0 точки</w:t>
            </w:r>
          </w:p>
        </w:tc>
        <w:tc>
          <w:tcPr>
            <w:tcW w:w="8066" w:type="dxa"/>
          </w:tcPr>
          <w:p w14:paraId="0F11E282" w14:textId="71032EB3" w:rsidR="00F20F2B" w:rsidRPr="00807D36" w:rsidRDefault="00F20F2B" w:rsidP="00F20F2B">
            <w:pPr>
              <w:spacing w:before="120" w:after="120"/>
              <w:jc w:val="both"/>
              <w:rPr>
                <w:rFonts w:ascii="Tahoma" w:hAnsi="Tahoma" w:cs="Tahoma"/>
                <w:sz w:val="20"/>
                <w:szCs w:val="20"/>
                <w:lang w:val="bg-BG"/>
              </w:rPr>
            </w:pPr>
            <w:r w:rsidRPr="00807D36">
              <w:rPr>
                <w:rFonts w:ascii="Tahoma" w:hAnsi="Tahoma" w:cs="Tahoma"/>
                <w:sz w:val="20"/>
                <w:szCs w:val="20"/>
                <w:lang w:val="bg-BG"/>
              </w:rPr>
              <w:t>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w:t>
            </w:r>
            <w:r w:rsidR="00931D1D" w:rsidRPr="00807D36">
              <w:rPr>
                <w:rFonts w:ascii="Tahoma" w:hAnsi="Tahoma" w:cs="Tahoma"/>
                <w:sz w:val="20"/>
                <w:szCs w:val="20"/>
                <w:lang w:val="bg-BG"/>
              </w:rPr>
              <w:t xml:space="preserve"> и</w:t>
            </w:r>
            <w:r w:rsidRPr="00807D36">
              <w:rPr>
                <w:rFonts w:ascii="Tahoma" w:hAnsi="Tahoma" w:cs="Tahoma"/>
                <w:sz w:val="20"/>
                <w:szCs w:val="20"/>
                <w:lang w:val="bg-BG"/>
              </w:rPr>
              <w:t xml:space="preserve"> </w:t>
            </w:r>
            <w:r w:rsidRPr="00807D36">
              <w:rPr>
                <w:rFonts w:ascii="Tahoma" w:hAnsi="Tahoma" w:cs="Tahoma"/>
                <w:b/>
                <w:sz w:val="20"/>
                <w:szCs w:val="20"/>
                <w:lang w:val="bg-BG"/>
              </w:rPr>
              <w:t xml:space="preserve">са налице </w:t>
            </w:r>
            <w:r w:rsidR="00931D1D" w:rsidRPr="00807D36">
              <w:rPr>
                <w:rFonts w:ascii="Tahoma" w:hAnsi="Tahoma" w:cs="Tahoma"/>
                <w:b/>
                <w:sz w:val="20"/>
                <w:szCs w:val="20"/>
                <w:lang w:val="bg-BG"/>
              </w:rPr>
              <w:t>кумулативно всички описани по-долу</w:t>
            </w:r>
            <w:r w:rsidRPr="00807D36">
              <w:rPr>
                <w:rFonts w:ascii="Tahoma" w:hAnsi="Tahoma" w:cs="Tahoma"/>
                <w:sz w:val="20"/>
                <w:szCs w:val="20"/>
                <w:lang w:val="bg-BG"/>
              </w:rPr>
              <w:t xml:space="preserve"> обстоятелства:</w:t>
            </w:r>
          </w:p>
          <w:p w14:paraId="4546BE48" w14:textId="77777777" w:rsidR="00931D1D"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Представената информация относно местоположението на складовете и/или производствените бази на участника доказва възможността за изпълнение на доставките в посочения в офертата срок за изпълнение;</w:t>
            </w:r>
          </w:p>
          <w:p w14:paraId="45FEA1C1" w14:textId="77777777" w:rsidR="00931D1D"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Описанието на системата на доставки и представеният времеви график в часове представят всички необходими дейности във връзка с доставката, обвързани са с останалите предложения в офертата и обосновават спазването на предложения срок за изпълнение;</w:t>
            </w:r>
          </w:p>
          <w:p w14:paraId="54903B89" w14:textId="77777777" w:rsidR="00931D1D"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Предложените мерки за управление на процесите по доставка са конкретни и ясни, отчитат типичните рискове при изпълнение на доставките, както и спецификата на обекта, и изискванията на възложителя;</w:t>
            </w:r>
          </w:p>
          <w:p w14:paraId="1FAF527A" w14:textId="3C48C91E" w:rsidR="00F20F2B" w:rsidRPr="00807D36" w:rsidRDefault="00931D1D" w:rsidP="00931D1D">
            <w:pPr>
              <w:numPr>
                <w:ilvl w:val="0"/>
                <w:numId w:val="11"/>
              </w:numPr>
              <w:spacing w:before="120" w:after="120"/>
              <w:jc w:val="both"/>
              <w:rPr>
                <w:rFonts w:ascii="Tahoma" w:hAnsi="Tahoma" w:cs="Tahoma"/>
                <w:sz w:val="20"/>
                <w:szCs w:val="20"/>
                <w:lang w:val="bg-BG"/>
              </w:rPr>
            </w:pPr>
            <w:r w:rsidRPr="00807D36">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bl>
    <w:p w14:paraId="71DCC307" w14:textId="77777777" w:rsidR="00F20F2B" w:rsidRPr="00467FF3" w:rsidRDefault="00F20F2B" w:rsidP="00F20F2B">
      <w:pPr>
        <w:jc w:val="both"/>
        <w:rPr>
          <w:rFonts w:ascii="Tahoma" w:hAnsi="Tahoma" w:cs="Tahoma"/>
          <w:color w:val="FF0000"/>
          <w:sz w:val="20"/>
          <w:szCs w:val="20"/>
          <w:lang w:val="bg-BG"/>
        </w:rPr>
      </w:pPr>
    </w:p>
    <w:p w14:paraId="5E3EA1D2" w14:textId="7FD7DEF5" w:rsidR="00F20F2B" w:rsidRPr="00467FF3" w:rsidRDefault="00F20F2B" w:rsidP="00F20F2B">
      <w:pPr>
        <w:jc w:val="both"/>
        <w:rPr>
          <w:rFonts w:ascii="Tahoma" w:hAnsi="Tahoma" w:cs="Tahoma"/>
          <w:sz w:val="20"/>
          <w:szCs w:val="20"/>
          <w:lang w:val="bg-BG"/>
        </w:rPr>
      </w:pPr>
      <w:r w:rsidRPr="00467FF3">
        <w:rPr>
          <w:rFonts w:ascii="Tahoma" w:hAnsi="Tahoma" w:cs="Tahoma"/>
          <w:sz w:val="20"/>
          <w:szCs w:val="20"/>
          <w:lang w:val="bg-BG"/>
        </w:rPr>
        <w:t>Мотивите на комисията представляват и кратко описание на офертите на участниците, доколкото съдържат конкретни позовавания на съдържанието на офертата.</w:t>
      </w:r>
    </w:p>
    <w:p w14:paraId="3C92F692" w14:textId="77777777" w:rsidR="00F20F2B" w:rsidRPr="00467FF3" w:rsidRDefault="00F20F2B" w:rsidP="00F20F2B">
      <w:pPr>
        <w:jc w:val="both"/>
        <w:rPr>
          <w:rFonts w:ascii="Tahoma" w:hAnsi="Tahoma" w:cs="Tahoma"/>
          <w:b/>
          <w:sz w:val="20"/>
          <w:szCs w:val="20"/>
          <w:lang w:val="bg-BG"/>
        </w:rPr>
      </w:pPr>
    </w:p>
    <w:p w14:paraId="217F6315" w14:textId="77777777" w:rsidR="00BE32AC" w:rsidRPr="00467FF3" w:rsidRDefault="00BE32AC" w:rsidP="00F20F2B">
      <w:pPr>
        <w:jc w:val="both"/>
        <w:rPr>
          <w:rFonts w:ascii="Tahoma" w:hAnsi="Tahoma" w:cs="Tahoma"/>
          <w:b/>
          <w:sz w:val="20"/>
          <w:szCs w:val="20"/>
          <w:lang w:val="bg-BG"/>
        </w:rPr>
      </w:pPr>
    </w:p>
    <w:p w14:paraId="23D2CDDB" w14:textId="011B08C2" w:rsidR="00F20F2B" w:rsidRPr="00467FF3" w:rsidRDefault="00F20F2B" w:rsidP="00F20F2B">
      <w:pPr>
        <w:jc w:val="both"/>
        <w:rPr>
          <w:rFonts w:ascii="Tahoma" w:hAnsi="Tahoma" w:cs="Tahoma"/>
          <w:sz w:val="20"/>
          <w:szCs w:val="20"/>
          <w:lang w:val="bg-BG"/>
        </w:rPr>
      </w:pPr>
      <w:r w:rsidRPr="00467FF3">
        <w:rPr>
          <w:rFonts w:ascii="Tahoma" w:hAnsi="Tahoma" w:cs="Tahoma"/>
          <w:b/>
          <w:sz w:val="20"/>
          <w:szCs w:val="20"/>
          <w:lang w:val="bg-BG"/>
        </w:rPr>
        <w:t xml:space="preserve">2. Определяне на оценката по показателя Ценово предложение - Ценови показател (ЦП). </w:t>
      </w:r>
      <w:r w:rsidRPr="00467FF3">
        <w:rPr>
          <w:rFonts w:ascii="Tahoma" w:hAnsi="Tahoma" w:cs="Tahoma"/>
          <w:sz w:val="20"/>
          <w:szCs w:val="20"/>
          <w:lang w:val="bg-BG"/>
        </w:rPr>
        <w:t>Оценката по показателя се формира по следната формула:</w:t>
      </w:r>
    </w:p>
    <w:p w14:paraId="693018DB" w14:textId="705BD0FB" w:rsidR="00F20F2B" w:rsidRPr="00467FF3" w:rsidRDefault="00F20F2B" w:rsidP="00F20F2B">
      <w:pPr>
        <w:jc w:val="both"/>
        <w:rPr>
          <w:rFonts w:ascii="Tahoma" w:hAnsi="Tahoma" w:cs="Tahoma"/>
          <w:sz w:val="20"/>
          <w:szCs w:val="20"/>
          <w:lang w:val="bg-BG"/>
        </w:rPr>
      </w:pPr>
      <w:r w:rsidRPr="00467FF3">
        <w:rPr>
          <w:rFonts w:ascii="Tahoma" w:hAnsi="Tahoma" w:cs="Tahoma"/>
          <w:sz w:val="20"/>
          <w:szCs w:val="20"/>
          <w:lang w:val="bg-BG"/>
        </w:rPr>
        <w:t>ЦП = (ЦП</w:t>
      </w:r>
      <w:r w:rsidR="003818B4">
        <w:rPr>
          <w:rFonts w:ascii="Tahoma" w:hAnsi="Tahoma" w:cs="Tahoma"/>
          <w:sz w:val="20"/>
          <w:szCs w:val="20"/>
          <w:lang w:val="bg-BG"/>
        </w:rPr>
        <w:t xml:space="preserve"> </w:t>
      </w:r>
      <w:proofErr w:type="spellStart"/>
      <w:r w:rsidR="003818B4">
        <w:rPr>
          <w:rFonts w:ascii="Tahoma" w:hAnsi="Tahoma" w:cs="Tahoma"/>
          <w:sz w:val="20"/>
          <w:szCs w:val="20"/>
          <w:lang w:val="bg-BG"/>
        </w:rPr>
        <w:t>min</w:t>
      </w:r>
      <w:proofErr w:type="spellEnd"/>
      <w:r w:rsidR="003818B4">
        <w:rPr>
          <w:rFonts w:ascii="Tahoma" w:hAnsi="Tahoma" w:cs="Tahoma"/>
          <w:sz w:val="20"/>
          <w:szCs w:val="20"/>
          <w:lang w:val="bg-BG"/>
        </w:rPr>
        <w:t>/</w:t>
      </w:r>
      <w:proofErr w:type="spellStart"/>
      <w:r w:rsidR="003818B4">
        <w:rPr>
          <w:rFonts w:ascii="Tahoma" w:hAnsi="Tahoma" w:cs="Tahoma"/>
          <w:sz w:val="20"/>
          <w:szCs w:val="20"/>
          <w:lang w:val="bg-BG"/>
        </w:rPr>
        <w:t>ЦП</w:t>
      </w:r>
      <w:r w:rsidRPr="00467FF3">
        <w:rPr>
          <w:rFonts w:ascii="Tahoma" w:hAnsi="Tahoma" w:cs="Tahoma"/>
          <w:sz w:val="20"/>
          <w:szCs w:val="20"/>
          <w:lang w:val="bg-BG"/>
        </w:rPr>
        <w:t>i</w:t>
      </w:r>
      <w:proofErr w:type="spellEnd"/>
      <w:r w:rsidRPr="00467FF3">
        <w:rPr>
          <w:rFonts w:ascii="Tahoma" w:hAnsi="Tahoma" w:cs="Tahoma"/>
          <w:sz w:val="20"/>
          <w:szCs w:val="20"/>
          <w:lang w:val="bg-BG"/>
        </w:rPr>
        <w:t>) х 100, където:</w:t>
      </w:r>
    </w:p>
    <w:p w14:paraId="753682A4" w14:textId="74B0FE7D" w:rsidR="00F20F2B" w:rsidRPr="00467FF3" w:rsidRDefault="00F20F2B" w:rsidP="00F20F2B">
      <w:pPr>
        <w:jc w:val="both"/>
        <w:rPr>
          <w:rFonts w:ascii="Tahoma" w:hAnsi="Tahoma" w:cs="Tahoma"/>
          <w:sz w:val="20"/>
          <w:szCs w:val="20"/>
          <w:lang w:val="bg-BG"/>
        </w:rPr>
      </w:pPr>
      <w:proofErr w:type="spellStart"/>
      <w:r w:rsidRPr="00467FF3">
        <w:rPr>
          <w:rFonts w:ascii="Tahoma" w:hAnsi="Tahoma" w:cs="Tahoma"/>
          <w:sz w:val="20"/>
          <w:szCs w:val="20"/>
          <w:lang w:val="bg-BG"/>
        </w:rPr>
        <w:t>ЦПmin</w:t>
      </w:r>
      <w:proofErr w:type="spellEnd"/>
      <w:r w:rsidRPr="00467FF3">
        <w:rPr>
          <w:rFonts w:ascii="Tahoma" w:hAnsi="Tahoma" w:cs="Tahoma"/>
          <w:sz w:val="20"/>
          <w:szCs w:val="20"/>
          <w:lang w:val="bg-BG"/>
        </w:rPr>
        <w:t xml:space="preserve"> – най-ниската предложена обща</w:t>
      </w:r>
      <w:r w:rsidRPr="00467FF3">
        <w:rPr>
          <w:rFonts w:ascii="Tahoma" w:hAnsi="Tahoma" w:cs="Tahoma"/>
          <w:b/>
          <w:sz w:val="20"/>
          <w:szCs w:val="20"/>
          <w:lang w:val="bg-BG"/>
        </w:rPr>
        <w:t xml:space="preserve"> </w:t>
      </w:r>
      <w:r w:rsidRPr="00467FF3">
        <w:rPr>
          <w:rFonts w:ascii="Tahoma" w:hAnsi="Tahoma" w:cs="Tahoma"/>
          <w:sz w:val="20"/>
          <w:szCs w:val="20"/>
          <w:lang w:val="bg-BG"/>
        </w:rPr>
        <w:t>цена;</w:t>
      </w:r>
    </w:p>
    <w:p w14:paraId="473EBBCC" w14:textId="4B7350AD" w:rsidR="00F20F2B" w:rsidRPr="00467FF3" w:rsidRDefault="00F20F2B" w:rsidP="00F20F2B">
      <w:pPr>
        <w:jc w:val="both"/>
        <w:rPr>
          <w:rFonts w:ascii="Tahoma" w:eastAsia="SimSun" w:hAnsi="Tahoma" w:cs="Tahoma"/>
          <w:sz w:val="20"/>
          <w:szCs w:val="20"/>
          <w:lang w:val="bg-BG"/>
        </w:rPr>
      </w:pPr>
      <w:proofErr w:type="spellStart"/>
      <w:r w:rsidRPr="00467FF3">
        <w:rPr>
          <w:rFonts w:ascii="Tahoma" w:hAnsi="Tahoma" w:cs="Tahoma"/>
          <w:sz w:val="20"/>
          <w:szCs w:val="20"/>
          <w:lang w:val="bg-BG"/>
        </w:rPr>
        <w:t>ЦПi</w:t>
      </w:r>
      <w:proofErr w:type="spellEnd"/>
      <w:r w:rsidRPr="00467FF3">
        <w:rPr>
          <w:rFonts w:ascii="Tahoma" w:hAnsi="Tahoma" w:cs="Tahoma"/>
          <w:sz w:val="20"/>
          <w:szCs w:val="20"/>
          <w:lang w:val="bg-BG"/>
        </w:rPr>
        <w:t xml:space="preserve"> - обща цена на офертата, предложена от съответния участник.</w:t>
      </w:r>
    </w:p>
    <w:p w14:paraId="2C03C1DE" w14:textId="77777777" w:rsidR="00F20F2B" w:rsidRPr="00467FF3" w:rsidRDefault="00F20F2B" w:rsidP="00F20F2B">
      <w:pPr>
        <w:jc w:val="both"/>
        <w:rPr>
          <w:rFonts w:ascii="Tahoma" w:eastAsia="SimSun" w:hAnsi="Tahoma" w:cs="Tahoma"/>
          <w:b/>
          <w:sz w:val="20"/>
          <w:szCs w:val="20"/>
          <w:lang w:val="bg-BG"/>
        </w:rPr>
      </w:pPr>
    </w:p>
    <w:p w14:paraId="1F3A5919" w14:textId="77777777" w:rsidR="00F20F2B" w:rsidRPr="00467FF3" w:rsidRDefault="00F20F2B" w:rsidP="00F20F2B">
      <w:pPr>
        <w:jc w:val="both"/>
        <w:rPr>
          <w:rFonts w:ascii="Tahoma" w:eastAsia="SimSun" w:hAnsi="Tahoma" w:cs="Tahoma"/>
          <w:b/>
          <w:sz w:val="20"/>
          <w:szCs w:val="20"/>
          <w:lang w:val="bg-BG"/>
        </w:rPr>
      </w:pPr>
    </w:p>
    <w:p w14:paraId="4CB76271" w14:textId="71CB4C48" w:rsidR="00F20F2B" w:rsidRPr="00467FF3" w:rsidRDefault="00F20F2B" w:rsidP="00F20F2B">
      <w:pPr>
        <w:jc w:val="both"/>
        <w:rPr>
          <w:rFonts w:ascii="Tahoma" w:eastAsia="SimSun" w:hAnsi="Tahoma" w:cs="Tahoma"/>
          <w:b/>
          <w:sz w:val="20"/>
          <w:szCs w:val="20"/>
          <w:lang w:val="bg-BG"/>
        </w:rPr>
      </w:pPr>
      <w:r w:rsidRPr="00467FF3">
        <w:rPr>
          <w:rFonts w:ascii="Tahoma" w:eastAsia="SimSun" w:hAnsi="Tahoma" w:cs="Tahoma"/>
          <w:b/>
          <w:sz w:val="20"/>
          <w:szCs w:val="20"/>
          <w:lang w:val="bg-BG"/>
        </w:rPr>
        <w:t>3. Определяне на комплексната оценка на офертата</w:t>
      </w:r>
    </w:p>
    <w:p w14:paraId="32486105" w14:textId="77777777" w:rsidR="00F20F2B" w:rsidRPr="00467FF3" w:rsidRDefault="00F20F2B" w:rsidP="00F20F2B">
      <w:pPr>
        <w:jc w:val="both"/>
        <w:rPr>
          <w:rFonts w:ascii="Tahoma" w:eastAsia="SimSun" w:hAnsi="Tahoma" w:cs="Tahoma"/>
          <w:sz w:val="20"/>
          <w:szCs w:val="20"/>
          <w:lang w:val="bg-BG"/>
        </w:rPr>
      </w:pPr>
      <w:r w:rsidRPr="00467FF3">
        <w:rPr>
          <w:rFonts w:ascii="Tahoma" w:eastAsia="SimSun" w:hAnsi="Tahoma" w:cs="Tahoma"/>
          <w:sz w:val="20"/>
          <w:szCs w:val="20"/>
          <w:lang w:val="bg-BG"/>
        </w:rPr>
        <w:t>Комплексната оценка на офертата се определя по следната формула:</w:t>
      </w:r>
    </w:p>
    <w:p w14:paraId="1DBEB9BC" w14:textId="0124933C" w:rsidR="00F20F2B" w:rsidRPr="00467FF3" w:rsidRDefault="00F20F2B" w:rsidP="00F20F2B">
      <w:pPr>
        <w:rPr>
          <w:rFonts w:ascii="Tahoma" w:hAnsi="Tahoma" w:cs="Tahoma"/>
          <w:sz w:val="20"/>
          <w:szCs w:val="20"/>
          <w:lang w:val="bg-BG"/>
        </w:rPr>
      </w:pPr>
      <w:r w:rsidRPr="00467FF3">
        <w:rPr>
          <w:rFonts w:ascii="Tahoma" w:eastAsia="SimSun" w:hAnsi="Tahoma" w:cs="Tahoma"/>
          <w:b/>
          <w:sz w:val="20"/>
          <w:szCs w:val="20"/>
          <w:lang w:val="bg-BG"/>
        </w:rPr>
        <w:t>КО= (</w:t>
      </w:r>
      <w:r w:rsidR="00AA4116">
        <w:rPr>
          <w:rFonts w:ascii="Tahoma" w:eastAsia="SimSun" w:hAnsi="Tahoma" w:cs="Tahoma"/>
          <w:b/>
          <w:sz w:val="20"/>
          <w:szCs w:val="20"/>
          <w:lang w:val="bg-BG"/>
        </w:rPr>
        <w:t>ТП</w:t>
      </w:r>
      <w:r w:rsidRPr="00467FF3">
        <w:rPr>
          <w:rFonts w:ascii="Tahoma" w:eastAsia="SimSun" w:hAnsi="Tahoma" w:cs="Tahoma"/>
          <w:b/>
          <w:sz w:val="20"/>
          <w:szCs w:val="20"/>
          <w:lang w:val="bg-BG"/>
        </w:rPr>
        <w:t xml:space="preserve"> х 40%)+(ЦП х 60%)</w:t>
      </w:r>
    </w:p>
    <w:p w14:paraId="643B6033" w14:textId="77777777" w:rsidR="00F20F2B" w:rsidRPr="00467FF3" w:rsidRDefault="00F20F2B" w:rsidP="00F20F2B">
      <w:pPr>
        <w:keepNext/>
        <w:overflowPunct w:val="0"/>
        <w:autoSpaceDE w:val="0"/>
        <w:autoSpaceDN w:val="0"/>
        <w:adjustRightInd w:val="0"/>
        <w:jc w:val="both"/>
        <w:outlineLvl w:val="3"/>
        <w:rPr>
          <w:rFonts w:ascii="Tahoma" w:hAnsi="Tahoma" w:cs="Tahoma"/>
          <w:b/>
          <w:bCs/>
          <w:sz w:val="20"/>
          <w:szCs w:val="20"/>
          <w:lang w:val="bg-BG"/>
        </w:rPr>
      </w:pPr>
    </w:p>
    <w:p w14:paraId="29149BE7" w14:textId="77777777" w:rsidR="00F20F2B" w:rsidRPr="00467FF3" w:rsidRDefault="00F20F2B" w:rsidP="00F20F2B">
      <w:pPr>
        <w:keepNext/>
        <w:overflowPunct w:val="0"/>
        <w:autoSpaceDE w:val="0"/>
        <w:autoSpaceDN w:val="0"/>
        <w:adjustRightInd w:val="0"/>
        <w:jc w:val="both"/>
        <w:outlineLvl w:val="3"/>
        <w:rPr>
          <w:rFonts w:ascii="Tahoma" w:hAnsi="Tahoma" w:cs="Tahoma"/>
          <w:b/>
          <w:bCs/>
          <w:sz w:val="20"/>
          <w:szCs w:val="20"/>
          <w:lang w:val="bg-BG"/>
        </w:rPr>
      </w:pPr>
    </w:p>
    <w:p w14:paraId="38E82EA0" w14:textId="16ADB47A" w:rsidR="00F20F2B" w:rsidRPr="00467FF3" w:rsidRDefault="00F20F2B" w:rsidP="00F20F2B">
      <w:pPr>
        <w:keepNext/>
        <w:overflowPunct w:val="0"/>
        <w:autoSpaceDE w:val="0"/>
        <w:autoSpaceDN w:val="0"/>
        <w:adjustRightInd w:val="0"/>
        <w:jc w:val="both"/>
        <w:outlineLvl w:val="3"/>
        <w:rPr>
          <w:rFonts w:ascii="Tahoma" w:hAnsi="Tahoma" w:cs="Tahoma"/>
          <w:b/>
          <w:bCs/>
          <w:sz w:val="20"/>
          <w:szCs w:val="20"/>
          <w:lang w:val="bg-BG"/>
        </w:rPr>
      </w:pPr>
      <w:r w:rsidRPr="00467FF3">
        <w:rPr>
          <w:rFonts w:ascii="Tahoma" w:hAnsi="Tahoma" w:cs="Tahoma"/>
          <w:b/>
          <w:bCs/>
          <w:sz w:val="20"/>
          <w:szCs w:val="20"/>
          <w:lang w:val="bg-BG"/>
        </w:rPr>
        <w:t>4. Проверка за наличие на хипотезата по чл. 72 от ЗОП</w:t>
      </w:r>
    </w:p>
    <w:p w14:paraId="3E5174FC" w14:textId="77777777" w:rsidR="00F20F2B" w:rsidRPr="00467FF3" w:rsidRDefault="00F20F2B" w:rsidP="00F20F2B">
      <w:pPr>
        <w:keepNext/>
        <w:overflowPunct w:val="0"/>
        <w:autoSpaceDE w:val="0"/>
        <w:autoSpaceDN w:val="0"/>
        <w:adjustRightInd w:val="0"/>
        <w:ind w:firstLine="360"/>
        <w:jc w:val="both"/>
        <w:outlineLvl w:val="3"/>
        <w:rPr>
          <w:rFonts w:ascii="Tahoma" w:hAnsi="Tahoma" w:cs="Tahoma"/>
          <w:bCs/>
          <w:sz w:val="20"/>
          <w:szCs w:val="20"/>
          <w:lang w:val="bg-BG"/>
        </w:rPr>
      </w:pPr>
      <w:r w:rsidRPr="00467FF3">
        <w:rPr>
          <w:rFonts w:ascii="Tahoma" w:hAnsi="Tahoma" w:cs="Tahoma"/>
          <w:bCs/>
          <w:sz w:val="20"/>
          <w:szCs w:val="20"/>
          <w:lang w:val="bg-BG"/>
        </w:rPr>
        <w:t xml:space="preserve">Преди извършване на оценката по ценовия показател, съгласно методиката за оценка на офертите, комисията извършва проверка за наличието на хипотезата по чл. 72 от ЗОП, </w:t>
      </w:r>
      <w:r w:rsidRPr="00807D36">
        <w:rPr>
          <w:rFonts w:ascii="Tahoma" w:hAnsi="Tahoma" w:cs="Tahoma"/>
          <w:bCs/>
          <w:sz w:val="20"/>
          <w:szCs w:val="20"/>
          <w:lang w:val="bg-BG"/>
        </w:rPr>
        <w:t>по отношение на общата стойност на ценовото предложение.</w:t>
      </w:r>
      <w:r w:rsidRPr="00467FF3">
        <w:rPr>
          <w:rFonts w:ascii="Tahoma" w:hAnsi="Tahoma" w:cs="Tahoma"/>
          <w:bCs/>
          <w:sz w:val="20"/>
          <w:szCs w:val="20"/>
          <w:lang w:val="bg-BG"/>
        </w:rPr>
        <w:t xml:space="preserve"> При констатиране наличието на хипотезата по чл. 72, комисията изисква обосновка от съответния участник. Правомощията на комисията са съгласно изискванията на ЗОП. </w:t>
      </w:r>
    </w:p>
    <w:p w14:paraId="4FA47D04" w14:textId="77777777" w:rsidR="00966701" w:rsidRPr="00467FF3" w:rsidRDefault="00966701" w:rsidP="00966701">
      <w:pPr>
        <w:pStyle w:val="Title"/>
        <w:jc w:val="left"/>
        <w:rPr>
          <w:rFonts w:ascii="Times New Roman" w:hAnsi="Times New Roman" w:cs="Times New Roman"/>
          <w:b w:val="0"/>
          <w:bCs w:val="0"/>
          <w:color w:val="FF0000"/>
          <w:sz w:val="20"/>
          <w:szCs w:val="20"/>
        </w:rPr>
      </w:pPr>
    </w:p>
    <w:p w14:paraId="01C10527" w14:textId="77777777" w:rsidR="00FA3A71" w:rsidRPr="00467FF3" w:rsidRDefault="00FA3A71" w:rsidP="00966701">
      <w:pPr>
        <w:pStyle w:val="Title"/>
        <w:jc w:val="left"/>
        <w:rPr>
          <w:rFonts w:ascii="Times New Roman" w:hAnsi="Times New Roman" w:cs="Times New Roman"/>
          <w:b w:val="0"/>
          <w:bCs w:val="0"/>
          <w:color w:val="FF0000"/>
          <w:sz w:val="20"/>
          <w:szCs w:val="20"/>
        </w:rPr>
      </w:pPr>
    </w:p>
    <w:p w14:paraId="21F24DFF" w14:textId="77777777" w:rsidR="00966701" w:rsidRPr="00467FF3" w:rsidRDefault="00966701" w:rsidP="00966701">
      <w:pPr>
        <w:pStyle w:val="Title"/>
        <w:jc w:val="left"/>
        <w:rPr>
          <w:rFonts w:ascii="Times New Roman" w:hAnsi="Times New Roman" w:cs="Times New Roman"/>
          <w:b w:val="0"/>
          <w:bCs w:val="0"/>
          <w:color w:val="FF0000"/>
          <w:sz w:val="20"/>
          <w:szCs w:val="20"/>
        </w:rPr>
      </w:pPr>
    </w:p>
    <w:p w14:paraId="559045D7" w14:textId="77777777" w:rsidR="00467FF3" w:rsidRPr="00467FF3" w:rsidRDefault="00467FF3" w:rsidP="00467FF3">
      <w:pPr>
        <w:jc w:val="center"/>
        <w:rPr>
          <w:rFonts w:ascii="Tahoma" w:hAnsi="Tahoma" w:cs="Tahoma"/>
          <w:lang w:val="bg-BG"/>
        </w:rPr>
      </w:pPr>
      <w:r w:rsidRPr="00467FF3">
        <w:rPr>
          <w:rFonts w:ascii="Tahoma" w:hAnsi="Tahoma" w:cs="Tahoma"/>
          <w:b/>
          <w:bCs/>
          <w:lang w:val="bg-BG"/>
        </w:rPr>
        <w:t>ТЕХНИЧЕСКА СПЕЦИФИКАЦИЯ</w:t>
      </w:r>
    </w:p>
    <w:p w14:paraId="1AD429B1" w14:textId="77777777" w:rsidR="00467FF3" w:rsidRPr="00467FF3" w:rsidRDefault="00467FF3" w:rsidP="00467FF3">
      <w:pPr>
        <w:jc w:val="center"/>
        <w:rPr>
          <w:rFonts w:ascii="Tahoma" w:hAnsi="Tahoma" w:cs="Tahoma"/>
          <w:sz w:val="22"/>
          <w:szCs w:val="22"/>
          <w:lang w:val="bg-BG"/>
        </w:rPr>
      </w:pPr>
    </w:p>
    <w:p w14:paraId="585023F2" w14:textId="438BCC0C" w:rsidR="00467FF3" w:rsidRPr="00467FF3" w:rsidRDefault="00467FF3" w:rsidP="00467FF3">
      <w:pPr>
        <w:jc w:val="center"/>
        <w:rPr>
          <w:rFonts w:ascii="Tahoma" w:hAnsi="Tahoma" w:cs="Tahoma"/>
          <w:i/>
          <w:sz w:val="22"/>
          <w:szCs w:val="22"/>
          <w:lang w:val="bg-BG"/>
        </w:rPr>
      </w:pPr>
      <w:r w:rsidRPr="00467FF3">
        <w:rPr>
          <w:rFonts w:ascii="Tahoma" w:hAnsi="Tahoma" w:cs="Tahoma"/>
          <w:i/>
          <w:sz w:val="22"/>
          <w:szCs w:val="22"/>
          <w:lang w:val="bg-BG"/>
        </w:rPr>
        <w:t xml:space="preserve">за сключване на рамков договор за доставка на стоманени материали, </w:t>
      </w:r>
    </w:p>
    <w:p w14:paraId="157FE10B" w14:textId="77777777" w:rsidR="00467FF3" w:rsidRPr="00467FF3" w:rsidRDefault="00467FF3" w:rsidP="00467FF3">
      <w:pPr>
        <w:jc w:val="center"/>
        <w:rPr>
          <w:rFonts w:ascii="Tahoma" w:hAnsi="Tahoma" w:cs="Tahoma"/>
          <w:sz w:val="22"/>
          <w:szCs w:val="22"/>
          <w:lang w:val="bg-BG"/>
        </w:rPr>
      </w:pPr>
      <w:r w:rsidRPr="00467FF3">
        <w:rPr>
          <w:rFonts w:ascii="Tahoma" w:hAnsi="Tahoma" w:cs="Tahoma"/>
          <w:i/>
          <w:sz w:val="22"/>
          <w:szCs w:val="22"/>
          <w:lang w:val="bg-BG"/>
        </w:rPr>
        <w:t>за нуждите на „Пристанище Варна“ ЕАД</w:t>
      </w:r>
    </w:p>
    <w:p w14:paraId="65E92C93" w14:textId="77777777" w:rsidR="00467FF3" w:rsidRPr="00467FF3" w:rsidRDefault="00467FF3" w:rsidP="00467FF3">
      <w:pPr>
        <w:tabs>
          <w:tab w:val="left" w:pos="1134"/>
        </w:tabs>
        <w:ind w:firstLine="851"/>
        <w:rPr>
          <w:rFonts w:ascii="Tahoma" w:hAnsi="Tahoma" w:cs="Tahoma"/>
          <w:sz w:val="22"/>
          <w:szCs w:val="22"/>
          <w:lang w:val="bg-BG"/>
        </w:rPr>
      </w:pPr>
    </w:p>
    <w:p w14:paraId="3D5FEB7A" w14:textId="77777777" w:rsidR="00467FF3" w:rsidRPr="00467FF3" w:rsidRDefault="00467FF3" w:rsidP="00467FF3">
      <w:pPr>
        <w:ind w:left="720"/>
        <w:jc w:val="both"/>
        <w:rPr>
          <w:rFonts w:ascii="Tahoma" w:hAnsi="Tahoma" w:cs="Tahoma"/>
          <w:sz w:val="22"/>
          <w:szCs w:val="22"/>
          <w:lang w:val="bg-BG"/>
        </w:rPr>
      </w:pPr>
    </w:p>
    <w:p w14:paraId="23D98CA0" w14:textId="2A24F5A9" w:rsidR="00467FF3" w:rsidRPr="00467FF3" w:rsidRDefault="00467FF3" w:rsidP="00467FF3">
      <w:pPr>
        <w:numPr>
          <w:ilvl w:val="0"/>
          <w:numId w:val="22"/>
        </w:numPr>
        <w:tabs>
          <w:tab w:val="left" w:pos="709"/>
        </w:tabs>
        <w:suppressAutoHyphens/>
        <w:ind w:left="0" w:firstLine="284"/>
        <w:jc w:val="both"/>
        <w:rPr>
          <w:rFonts w:ascii="Tahoma" w:hAnsi="Tahoma" w:cs="Tahoma"/>
          <w:sz w:val="22"/>
          <w:szCs w:val="22"/>
          <w:lang w:val="bg-BG"/>
        </w:rPr>
      </w:pPr>
      <w:r w:rsidRPr="00467FF3">
        <w:rPr>
          <w:rFonts w:ascii="Tahoma" w:hAnsi="Tahoma" w:cs="Tahoma"/>
          <w:b/>
          <w:sz w:val="22"/>
          <w:szCs w:val="22"/>
          <w:lang w:val="bg-BG"/>
        </w:rPr>
        <w:t>Описание на поръчката</w:t>
      </w:r>
      <w:r w:rsidRPr="00467FF3">
        <w:rPr>
          <w:rFonts w:ascii="Tahoma" w:hAnsi="Tahoma" w:cs="Tahoma"/>
          <w:sz w:val="22"/>
          <w:szCs w:val="22"/>
          <w:lang w:val="bg-BG"/>
        </w:rPr>
        <w:t xml:space="preserve"> – избор на изпълнител за сключване на рамков договор за доставка на стоманени материали, за нуждите на „Пристанище Варна“ ЕАД.</w:t>
      </w:r>
    </w:p>
    <w:p w14:paraId="6BF49FC7" w14:textId="77777777" w:rsidR="00467FF3" w:rsidRPr="00467FF3" w:rsidRDefault="00467FF3" w:rsidP="00467FF3">
      <w:pPr>
        <w:numPr>
          <w:ilvl w:val="0"/>
          <w:numId w:val="18"/>
        </w:numPr>
        <w:tabs>
          <w:tab w:val="clear" w:pos="360"/>
          <w:tab w:val="num" w:pos="0"/>
          <w:tab w:val="left" w:pos="1134"/>
        </w:tabs>
        <w:suppressAutoHyphens/>
        <w:ind w:left="0" w:firstLine="709"/>
        <w:jc w:val="both"/>
        <w:rPr>
          <w:rFonts w:ascii="Tahoma" w:hAnsi="Tahoma" w:cs="Tahoma"/>
          <w:sz w:val="22"/>
          <w:szCs w:val="22"/>
          <w:u w:val="single"/>
          <w:lang w:val="bg-BG"/>
        </w:rPr>
      </w:pPr>
      <w:r w:rsidRPr="00467FF3">
        <w:rPr>
          <w:rFonts w:ascii="Tahoma" w:hAnsi="Tahoma" w:cs="Tahoma"/>
          <w:sz w:val="22"/>
          <w:szCs w:val="22"/>
          <w:u w:val="single"/>
          <w:lang w:val="bg-BG"/>
        </w:rPr>
        <w:t>Изисквания към участниците:</w:t>
      </w:r>
    </w:p>
    <w:p w14:paraId="22A28457" w14:textId="77777777" w:rsidR="00467FF3" w:rsidRPr="00467FF3" w:rsidRDefault="00467FF3" w:rsidP="00467FF3">
      <w:pPr>
        <w:numPr>
          <w:ilvl w:val="1"/>
          <w:numId w:val="18"/>
        </w:numPr>
        <w:tabs>
          <w:tab w:val="clear" w:pos="360"/>
          <w:tab w:val="left" w:pos="1276"/>
          <w:tab w:val="num" w:pos="1560"/>
        </w:tabs>
        <w:suppressAutoHyphens/>
        <w:ind w:left="0" w:firstLine="709"/>
        <w:jc w:val="both"/>
        <w:rPr>
          <w:rFonts w:ascii="Tahoma" w:hAnsi="Tahoma" w:cs="Tahoma"/>
          <w:sz w:val="22"/>
          <w:szCs w:val="22"/>
          <w:lang w:val="bg-BG"/>
        </w:rPr>
      </w:pPr>
      <w:r w:rsidRPr="00467FF3">
        <w:rPr>
          <w:rFonts w:ascii="Tahoma" w:hAnsi="Tahoma" w:cs="Tahoma"/>
          <w:sz w:val="22"/>
          <w:szCs w:val="22"/>
          <w:lang w:val="bg-BG"/>
        </w:rPr>
        <w:t>Да притежават доказан опит в доставки, идентични или сходни с предмета на поръчката;</w:t>
      </w:r>
      <w:bookmarkStart w:id="14" w:name="_Hlk513543320"/>
    </w:p>
    <w:p w14:paraId="4FBBB893" w14:textId="1C5CAD7B" w:rsidR="00467FF3" w:rsidRPr="00467FF3" w:rsidRDefault="00467FF3" w:rsidP="00467FF3">
      <w:pPr>
        <w:numPr>
          <w:ilvl w:val="1"/>
          <w:numId w:val="18"/>
        </w:numPr>
        <w:tabs>
          <w:tab w:val="clear" w:pos="360"/>
          <w:tab w:val="left" w:pos="1276"/>
          <w:tab w:val="left" w:pos="1560"/>
        </w:tabs>
        <w:suppressAutoHyphens/>
        <w:ind w:left="0" w:firstLine="709"/>
        <w:jc w:val="both"/>
        <w:rPr>
          <w:rFonts w:ascii="Tahoma" w:hAnsi="Tahoma" w:cs="Tahoma"/>
          <w:sz w:val="22"/>
          <w:szCs w:val="22"/>
          <w:lang w:val="bg-BG"/>
        </w:rPr>
      </w:pPr>
      <w:r w:rsidRPr="00467FF3">
        <w:rPr>
          <w:rFonts w:ascii="Tahoma" w:hAnsi="Tahoma" w:cs="Tahoma"/>
          <w:sz w:val="22"/>
          <w:szCs w:val="22"/>
          <w:lang w:val="bg-BG"/>
        </w:rPr>
        <w:t xml:space="preserve">При изготвянето на оферта </w:t>
      </w:r>
      <w:bookmarkEnd w:id="14"/>
      <w:r w:rsidRPr="00467FF3">
        <w:rPr>
          <w:rFonts w:ascii="Tahoma" w:hAnsi="Tahoma" w:cs="Tahoma"/>
          <w:sz w:val="22"/>
          <w:szCs w:val="22"/>
          <w:lang w:val="bg-BG"/>
        </w:rPr>
        <w:t>за стоманени материали от спецификацията, да бъде указана марката, производителя и произхода на стоката. Да приложат образци на сертификати за произход и качество</w:t>
      </w:r>
      <w:r w:rsidR="000E055C">
        <w:rPr>
          <w:rFonts w:ascii="Tahoma" w:hAnsi="Tahoma" w:cs="Tahoma"/>
          <w:sz w:val="22"/>
          <w:szCs w:val="22"/>
          <w:lang w:val="bg-BG"/>
        </w:rPr>
        <w:t>,</w:t>
      </w:r>
      <w:r w:rsidRPr="00467FF3">
        <w:rPr>
          <w:rFonts w:ascii="Tahoma" w:hAnsi="Tahoma" w:cs="Tahoma"/>
          <w:sz w:val="22"/>
          <w:szCs w:val="22"/>
          <w:lang w:val="bg-BG"/>
        </w:rPr>
        <w:t xml:space="preserve"> издадени от производителя.</w:t>
      </w:r>
    </w:p>
    <w:p w14:paraId="6FA4B75E" w14:textId="77777777" w:rsidR="00467FF3" w:rsidRPr="00467FF3" w:rsidRDefault="00467FF3" w:rsidP="00467FF3">
      <w:pPr>
        <w:numPr>
          <w:ilvl w:val="0"/>
          <w:numId w:val="18"/>
        </w:numPr>
        <w:tabs>
          <w:tab w:val="clear" w:pos="360"/>
          <w:tab w:val="left" w:pos="1134"/>
          <w:tab w:val="num" w:pos="1276"/>
        </w:tabs>
        <w:suppressAutoHyphens/>
        <w:ind w:left="0" w:firstLine="709"/>
        <w:jc w:val="both"/>
        <w:rPr>
          <w:rFonts w:ascii="Tahoma" w:hAnsi="Tahoma" w:cs="Tahoma"/>
          <w:sz w:val="22"/>
          <w:szCs w:val="22"/>
          <w:lang w:val="bg-BG"/>
        </w:rPr>
      </w:pPr>
      <w:r w:rsidRPr="00467FF3">
        <w:rPr>
          <w:rFonts w:ascii="Tahoma" w:hAnsi="Tahoma" w:cs="Tahoma"/>
          <w:sz w:val="22"/>
          <w:szCs w:val="22"/>
          <w:u w:val="single"/>
          <w:lang w:val="bg-BG"/>
        </w:rPr>
        <w:t xml:space="preserve">Описание на необходимите стоманени материали </w:t>
      </w:r>
      <w:r w:rsidRPr="00467FF3">
        <w:rPr>
          <w:rFonts w:ascii="Tahoma" w:hAnsi="Tahoma" w:cs="Tahoma"/>
          <w:sz w:val="22"/>
          <w:szCs w:val="22"/>
          <w:lang w:val="bg-BG"/>
        </w:rPr>
        <w:t>- съгласно Списък в приложение.</w:t>
      </w:r>
    </w:p>
    <w:p w14:paraId="1D1B746E" w14:textId="77777777" w:rsidR="00467FF3" w:rsidRPr="00467FF3" w:rsidRDefault="00467FF3" w:rsidP="00467FF3">
      <w:pPr>
        <w:tabs>
          <w:tab w:val="left" w:pos="709"/>
        </w:tabs>
        <w:ind w:firstLine="284"/>
        <w:jc w:val="both"/>
        <w:rPr>
          <w:rFonts w:ascii="Tahoma" w:hAnsi="Tahoma" w:cs="Tahoma"/>
          <w:sz w:val="22"/>
          <w:szCs w:val="22"/>
          <w:lang w:val="bg-BG"/>
        </w:rPr>
      </w:pPr>
    </w:p>
    <w:p w14:paraId="414E6D5D" w14:textId="4A2151A1" w:rsidR="00467FF3" w:rsidRPr="00467FF3" w:rsidRDefault="00467FF3" w:rsidP="00467FF3">
      <w:pPr>
        <w:numPr>
          <w:ilvl w:val="0"/>
          <w:numId w:val="22"/>
        </w:numPr>
        <w:tabs>
          <w:tab w:val="left" w:pos="709"/>
          <w:tab w:val="left" w:pos="1134"/>
        </w:tabs>
        <w:suppressAutoHyphens/>
        <w:ind w:left="0" w:firstLine="284"/>
        <w:jc w:val="both"/>
        <w:rPr>
          <w:rFonts w:ascii="Tahoma" w:hAnsi="Tahoma" w:cs="Tahoma"/>
          <w:sz w:val="22"/>
          <w:szCs w:val="22"/>
          <w:lang w:val="bg-BG"/>
        </w:rPr>
      </w:pPr>
      <w:r w:rsidRPr="00467FF3">
        <w:rPr>
          <w:rFonts w:ascii="Tahoma" w:hAnsi="Tahoma" w:cs="Tahoma"/>
          <w:b/>
          <w:sz w:val="22"/>
          <w:szCs w:val="22"/>
          <w:lang w:val="bg-BG"/>
        </w:rPr>
        <w:t xml:space="preserve">Срок на поръчката </w:t>
      </w:r>
      <w:r w:rsidRPr="00467FF3">
        <w:rPr>
          <w:rFonts w:ascii="Tahoma" w:hAnsi="Tahoma" w:cs="Tahoma"/>
          <w:sz w:val="22"/>
          <w:szCs w:val="22"/>
          <w:lang w:val="bg-BG"/>
        </w:rPr>
        <w:t>– до изчерпване на прогнозата стойност на поръчката</w:t>
      </w:r>
      <w:r w:rsidR="00DE3434">
        <w:rPr>
          <w:rFonts w:ascii="Tahoma" w:hAnsi="Tahoma" w:cs="Tahoma"/>
          <w:sz w:val="22"/>
          <w:szCs w:val="22"/>
          <w:lang w:val="bg-BG"/>
        </w:rPr>
        <w:t>, но не по</w:t>
      </w:r>
      <w:r w:rsidR="000F4F86">
        <w:rPr>
          <w:rFonts w:ascii="Tahoma" w:hAnsi="Tahoma" w:cs="Tahoma"/>
          <w:sz w:val="22"/>
          <w:szCs w:val="22"/>
          <w:lang w:val="bg-BG"/>
        </w:rPr>
        <w:t xml:space="preserve">-късно </w:t>
      </w:r>
      <w:r w:rsidR="00DE3434">
        <w:rPr>
          <w:rFonts w:ascii="Tahoma" w:hAnsi="Tahoma" w:cs="Tahoma"/>
          <w:sz w:val="22"/>
          <w:szCs w:val="22"/>
          <w:lang w:val="bg-BG"/>
        </w:rPr>
        <w:t xml:space="preserve">от </w:t>
      </w:r>
      <w:r w:rsidR="00807D36">
        <w:rPr>
          <w:rFonts w:ascii="Tahoma" w:hAnsi="Tahoma" w:cs="Tahoma"/>
          <w:sz w:val="22"/>
          <w:szCs w:val="22"/>
          <w:lang w:val="en-US"/>
        </w:rPr>
        <w:t xml:space="preserve">30.06.2019 </w:t>
      </w:r>
      <w:r w:rsidR="00807D36">
        <w:rPr>
          <w:rFonts w:ascii="Tahoma" w:hAnsi="Tahoma" w:cs="Tahoma"/>
          <w:sz w:val="22"/>
          <w:szCs w:val="22"/>
          <w:lang w:val="bg-BG"/>
        </w:rPr>
        <w:t>г.</w:t>
      </w:r>
    </w:p>
    <w:p w14:paraId="78C6549C" w14:textId="77777777" w:rsidR="00467FF3" w:rsidRPr="00467FF3" w:rsidRDefault="00467FF3" w:rsidP="00467FF3">
      <w:pPr>
        <w:tabs>
          <w:tab w:val="left" w:pos="709"/>
          <w:tab w:val="left" w:pos="1134"/>
        </w:tabs>
        <w:ind w:firstLine="284"/>
        <w:jc w:val="both"/>
        <w:rPr>
          <w:rFonts w:ascii="Tahoma" w:hAnsi="Tahoma" w:cs="Tahoma"/>
          <w:sz w:val="22"/>
          <w:szCs w:val="22"/>
          <w:lang w:val="bg-BG"/>
        </w:rPr>
      </w:pPr>
    </w:p>
    <w:p w14:paraId="6BA8DDFA" w14:textId="77777777" w:rsidR="00467FF3" w:rsidRPr="00467FF3" w:rsidRDefault="00467FF3" w:rsidP="00467FF3">
      <w:pPr>
        <w:numPr>
          <w:ilvl w:val="0"/>
          <w:numId w:val="22"/>
        </w:numPr>
        <w:tabs>
          <w:tab w:val="num" w:pos="0"/>
          <w:tab w:val="left" w:pos="709"/>
          <w:tab w:val="left" w:pos="1134"/>
        </w:tabs>
        <w:suppressAutoHyphens/>
        <w:ind w:left="0" w:firstLine="284"/>
        <w:jc w:val="both"/>
        <w:rPr>
          <w:rFonts w:ascii="Tahoma" w:hAnsi="Tahoma" w:cs="Tahoma"/>
          <w:sz w:val="22"/>
          <w:szCs w:val="22"/>
          <w:lang w:val="bg-BG"/>
        </w:rPr>
      </w:pPr>
      <w:r w:rsidRPr="00467FF3">
        <w:rPr>
          <w:rFonts w:ascii="Tahoma" w:hAnsi="Tahoma" w:cs="Tahoma"/>
          <w:b/>
          <w:sz w:val="22"/>
          <w:szCs w:val="22"/>
          <w:lang w:val="bg-BG"/>
        </w:rPr>
        <w:t xml:space="preserve">Условия на доставка </w:t>
      </w:r>
      <w:r w:rsidRPr="00467FF3">
        <w:rPr>
          <w:rFonts w:ascii="Tahoma" w:hAnsi="Tahoma" w:cs="Tahoma"/>
          <w:sz w:val="22"/>
          <w:szCs w:val="22"/>
          <w:lang w:val="bg-BG"/>
        </w:rPr>
        <w:t>– максимален срок на доставка след подадена от Възложителя заявка – до 5 (пет) календарни дни, DDP „Пристанище Варна“ ЕАД – пристанище Варна-изток или пристанище Варна-запад.</w:t>
      </w:r>
    </w:p>
    <w:p w14:paraId="4858C305" w14:textId="77777777" w:rsidR="00467FF3" w:rsidRPr="00467FF3" w:rsidRDefault="00467FF3" w:rsidP="00467FF3">
      <w:pPr>
        <w:tabs>
          <w:tab w:val="left" w:pos="709"/>
          <w:tab w:val="left" w:pos="1134"/>
        </w:tabs>
        <w:ind w:firstLine="284"/>
        <w:jc w:val="both"/>
        <w:rPr>
          <w:rFonts w:ascii="Tahoma" w:hAnsi="Tahoma" w:cs="Tahoma"/>
          <w:sz w:val="22"/>
          <w:szCs w:val="22"/>
          <w:lang w:val="bg-BG"/>
        </w:rPr>
      </w:pPr>
    </w:p>
    <w:p w14:paraId="103E72C2" w14:textId="77777777" w:rsidR="00467FF3" w:rsidRPr="00467FF3" w:rsidRDefault="00467FF3" w:rsidP="00467FF3">
      <w:pPr>
        <w:numPr>
          <w:ilvl w:val="0"/>
          <w:numId w:val="22"/>
        </w:numPr>
        <w:tabs>
          <w:tab w:val="num" w:pos="0"/>
          <w:tab w:val="left" w:pos="709"/>
          <w:tab w:val="left" w:pos="1134"/>
        </w:tabs>
        <w:suppressAutoHyphens/>
        <w:ind w:left="0" w:firstLine="284"/>
        <w:jc w:val="both"/>
        <w:rPr>
          <w:rFonts w:ascii="Tahoma" w:hAnsi="Tahoma" w:cs="Tahoma"/>
          <w:sz w:val="22"/>
          <w:szCs w:val="22"/>
          <w:lang w:val="bg-BG"/>
        </w:rPr>
      </w:pPr>
      <w:r w:rsidRPr="00467FF3">
        <w:rPr>
          <w:rFonts w:ascii="Tahoma" w:hAnsi="Tahoma" w:cs="Tahoma"/>
          <w:b/>
          <w:sz w:val="22"/>
          <w:szCs w:val="22"/>
          <w:lang w:val="bg-BG"/>
        </w:rPr>
        <w:t>Изисквания за качество</w:t>
      </w:r>
      <w:r w:rsidRPr="00467FF3">
        <w:rPr>
          <w:rFonts w:ascii="Tahoma" w:hAnsi="Tahoma" w:cs="Tahoma"/>
          <w:sz w:val="22"/>
          <w:szCs w:val="22"/>
          <w:lang w:val="bg-BG"/>
        </w:rPr>
        <w:t xml:space="preserve"> - нови, неупотребявани, без явни или скрити дефекти, произтичащи от дизайна, материала, изработката или опаковката им, съгласно Закона за техническите изисквания към продуктите. Доставените стоки да отговарят на заложените стандарти, или еквивалент; да са придружени със сертификати за произход и качество, с произход: Европейски съюз, съгласно изискванията на ЗОП.</w:t>
      </w:r>
    </w:p>
    <w:p w14:paraId="46C52B15" w14:textId="77777777" w:rsidR="00467FF3" w:rsidRPr="00467FF3" w:rsidRDefault="00467FF3" w:rsidP="00467FF3">
      <w:pPr>
        <w:tabs>
          <w:tab w:val="left" w:pos="709"/>
          <w:tab w:val="left" w:pos="1134"/>
        </w:tabs>
        <w:ind w:firstLine="284"/>
        <w:jc w:val="both"/>
        <w:rPr>
          <w:rFonts w:ascii="Tahoma" w:hAnsi="Tahoma" w:cs="Tahoma"/>
          <w:sz w:val="22"/>
          <w:szCs w:val="22"/>
          <w:lang w:val="bg-BG"/>
        </w:rPr>
      </w:pPr>
    </w:p>
    <w:p w14:paraId="15129DB9" w14:textId="77777777" w:rsidR="00467FF3" w:rsidRPr="00467FF3" w:rsidRDefault="00467FF3" w:rsidP="00467FF3">
      <w:pPr>
        <w:tabs>
          <w:tab w:val="left" w:pos="1134"/>
        </w:tabs>
        <w:ind w:left="851"/>
        <w:jc w:val="both"/>
        <w:rPr>
          <w:rFonts w:ascii="Tahoma" w:hAnsi="Tahoma" w:cs="Tahoma"/>
          <w:sz w:val="22"/>
          <w:szCs w:val="22"/>
          <w:lang w:val="bg-BG"/>
        </w:rPr>
      </w:pPr>
    </w:p>
    <w:p w14:paraId="06397490" w14:textId="77777777" w:rsidR="00467FF3" w:rsidRPr="00467FF3" w:rsidRDefault="00467FF3" w:rsidP="00467FF3">
      <w:pPr>
        <w:pStyle w:val="ListParagraph"/>
        <w:rPr>
          <w:rFonts w:ascii="Tahoma" w:hAnsi="Tahoma" w:cs="Tahoma"/>
          <w:i/>
          <w:sz w:val="22"/>
          <w:szCs w:val="22"/>
          <w:lang w:val="bg-BG"/>
        </w:rPr>
      </w:pPr>
      <w:r w:rsidRPr="00467FF3">
        <w:rPr>
          <w:rFonts w:ascii="Tahoma" w:hAnsi="Tahoma" w:cs="Tahoma"/>
          <w:i/>
          <w:sz w:val="22"/>
          <w:szCs w:val="22"/>
          <w:lang w:val="bg-BG"/>
        </w:rPr>
        <w:t>Приложение – Списък на необходимите стоманени материали.</w:t>
      </w:r>
    </w:p>
    <w:p w14:paraId="69C80BDF" w14:textId="77777777" w:rsidR="00966701" w:rsidRPr="00467FF3" w:rsidRDefault="00966701" w:rsidP="00966701">
      <w:pPr>
        <w:pStyle w:val="Title"/>
        <w:rPr>
          <w:strike/>
          <w:color w:val="FF0000"/>
          <w:w w:val="200"/>
          <w:sz w:val="20"/>
          <w:szCs w:val="20"/>
        </w:rPr>
      </w:pPr>
    </w:p>
    <w:p w14:paraId="3A7C6A97" w14:textId="77777777" w:rsidR="00966701" w:rsidRPr="00467FF3" w:rsidRDefault="00966701" w:rsidP="00966701">
      <w:pPr>
        <w:pStyle w:val="Title"/>
        <w:rPr>
          <w:strike/>
          <w:color w:val="FF0000"/>
          <w:w w:val="200"/>
          <w:sz w:val="20"/>
          <w:szCs w:val="20"/>
        </w:rPr>
      </w:pPr>
    </w:p>
    <w:p w14:paraId="5211FC78" w14:textId="77777777" w:rsidR="00966701" w:rsidRPr="00467FF3" w:rsidRDefault="00966701" w:rsidP="00966701">
      <w:pPr>
        <w:pStyle w:val="Title"/>
        <w:rPr>
          <w:strike/>
          <w:color w:val="FF0000"/>
          <w:w w:val="200"/>
          <w:sz w:val="20"/>
          <w:szCs w:val="20"/>
        </w:rPr>
      </w:pPr>
    </w:p>
    <w:p w14:paraId="170F6ABA" w14:textId="756EDE58" w:rsidR="00966701" w:rsidRPr="00467FF3" w:rsidRDefault="00966701" w:rsidP="00966701">
      <w:pPr>
        <w:pStyle w:val="Title"/>
        <w:rPr>
          <w:strike/>
          <w:color w:val="FF0000"/>
          <w:w w:val="200"/>
          <w:sz w:val="20"/>
          <w:szCs w:val="20"/>
        </w:rPr>
      </w:pPr>
    </w:p>
    <w:p w14:paraId="3954BBCC" w14:textId="02B55542" w:rsidR="00B95924" w:rsidRPr="00467FF3" w:rsidRDefault="00B95924" w:rsidP="00966701">
      <w:pPr>
        <w:pStyle w:val="Title"/>
        <w:rPr>
          <w:strike/>
          <w:color w:val="FF0000"/>
          <w:w w:val="200"/>
          <w:sz w:val="20"/>
          <w:szCs w:val="20"/>
        </w:rPr>
      </w:pPr>
    </w:p>
    <w:p w14:paraId="019477C8" w14:textId="37C3ECFB" w:rsidR="00B95924" w:rsidRPr="00467FF3" w:rsidRDefault="00B95924" w:rsidP="00966701">
      <w:pPr>
        <w:pStyle w:val="Title"/>
        <w:rPr>
          <w:strike/>
          <w:color w:val="FF0000"/>
          <w:w w:val="200"/>
          <w:sz w:val="20"/>
          <w:szCs w:val="20"/>
        </w:rPr>
      </w:pPr>
    </w:p>
    <w:p w14:paraId="726721EE" w14:textId="052A9852" w:rsidR="00B95924" w:rsidRDefault="00B95924" w:rsidP="00966701">
      <w:pPr>
        <w:pStyle w:val="Title"/>
        <w:rPr>
          <w:strike/>
          <w:color w:val="FF0000"/>
          <w:w w:val="200"/>
          <w:sz w:val="20"/>
          <w:szCs w:val="20"/>
        </w:rPr>
      </w:pPr>
    </w:p>
    <w:p w14:paraId="4E2226D7" w14:textId="0F38EC46" w:rsidR="00807D36" w:rsidRDefault="00807D36" w:rsidP="00966701">
      <w:pPr>
        <w:pStyle w:val="Title"/>
        <w:rPr>
          <w:strike/>
          <w:color w:val="FF0000"/>
          <w:w w:val="200"/>
          <w:sz w:val="20"/>
          <w:szCs w:val="20"/>
        </w:rPr>
      </w:pPr>
    </w:p>
    <w:p w14:paraId="15CCF347" w14:textId="729DA6F5" w:rsidR="00807D36" w:rsidRDefault="00807D36" w:rsidP="00966701">
      <w:pPr>
        <w:pStyle w:val="Title"/>
        <w:rPr>
          <w:strike/>
          <w:color w:val="FF0000"/>
          <w:w w:val="200"/>
          <w:sz w:val="20"/>
          <w:szCs w:val="20"/>
        </w:rPr>
      </w:pPr>
    </w:p>
    <w:p w14:paraId="251AFFBD" w14:textId="17D1BD85" w:rsidR="00807D36" w:rsidRDefault="00807D36" w:rsidP="00966701">
      <w:pPr>
        <w:pStyle w:val="Title"/>
        <w:rPr>
          <w:strike/>
          <w:color w:val="FF0000"/>
          <w:w w:val="200"/>
          <w:sz w:val="20"/>
          <w:szCs w:val="20"/>
        </w:rPr>
      </w:pPr>
    </w:p>
    <w:p w14:paraId="64605235" w14:textId="5E3EB29D" w:rsidR="00807D36" w:rsidRDefault="00807D36" w:rsidP="00966701">
      <w:pPr>
        <w:pStyle w:val="Title"/>
        <w:rPr>
          <w:strike/>
          <w:color w:val="FF0000"/>
          <w:w w:val="200"/>
          <w:sz w:val="20"/>
          <w:szCs w:val="20"/>
        </w:rPr>
      </w:pPr>
    </w:p>
    <w:p w14:paraId="26571870" w14:textId="76514DA3" w:rsidR="00807D36" w:rsidRDefault="00807D36" w:rsidP="00966701">
      <w:pPr>
        <w:pStyle w:val="Title"/>
        <w:rPr>
          <w:strike/>
          <w:color w:val="FF0000"/>
          <w:w w:val="200"/>
          <w:sz w:val="20"/>
          <w:szCs w:val="20"/>
        </w:rPr>
      </w:pPr>
    </w:p>
    <w:p w14:paraId="281C54F6" w14:textId="61F426D3" w:rsidR="00807D36" w:rsidRDefault="00807D36" w:rsidP="00966701">
      <w:pPr>
        <w:pStyle w:val="Title"/>
        <w:rPr>
          <w:strike/>
          <w:color w:val="FF0000"/>
          <w:w w:val="200"/>
          <w:sz w:val="20"/>
          <w:szCs w:val="20"/>
        </w:rPr>
      </w:pPr>
    </w:p>
    <w:p w14:paraId="6E82551A" w14:textId="1907A83B" w:rsidR="00807D36" w:rsidRDefault="00807D36" w:rsidP="00966701">
      <w:pPr>
        <w:pStyle w:val="Title"/>
        <w:rPr>
          <w:strike/>
          <w:color w:val="FF0000"/>
          <w:w w:val="200"/>
          <w:sz w:val="20"/>
          <w:szCs w:val="20"/>
        </w:rPr>
      </w:pPr>
    </w:p>
    <w:p w14:paraId="55CD948F" w14:textId="4AC90379" w:rsidR="00807D36" w:rsidRDefault="00807D36" w:rsidP="00966701">
      <w:pPr>
        <w:pStyle w:val="Title"/>
        <w:rPr>
          <w:strike/>
          <w:color w:val="FF0000"/>
          <w:w w:val="200"/>
          <w:sz w:val="20"/>
          <w:szCs w:val="20"/>
        </w:rPr>
      </w:pPr>
    </w:p>
    <w:p w14:paraId="1C97046A" w14:textId="6891069C" w:rsidR="00807D36" w:rsidRDefault="00807D36" w:rsidP="00966701">
      <w:pPr>
        <w:pStyle w:val="Title"/>
        <w:rPr>
          <w:strike/>
          <w:color w:val="FF0000"/>
          <w:w w:val="200"/>
          <w:sz w:val="20"/>
          <w:szCs w:val="20"/>
        </w:rPr>
      </w:pPr>
    </w:p>
    <w:p w14:paraId="1EB7800A" w14:textId="00B7D2A8" w:rsidR="00807D36" w:rsidRDefault="00807D36" w:rsidP="00966701">
      <w:pPr>
        <w:pStyle w:val="Title"/>
        <w:rPr>
          <w:strike/>
          <w:color w:val="FF0000"/>
          <w:w w:val="200"/>
          <w:sz w:val="20"/>
          <w:szCs w:val="20"/>
        </w:rPr>
      </w:pPr>
    </w:p>
    <w:p w14:paraId="27193466" w14:textId="0CFBFDD5" w:rsidR="00807D36" w:rsidRDefault="00807D36" w:rsidP="00966701">
      <w:pPr>
        <w:pStyle w:val="Title"/>
        <w:rPr>
          <w:strike/>
          <w:color w:val="FF0000"/>
          <w:w w:val="200"/>
          <w:sz w:val="20"/>
          <w:szCs w:val="20"/>
        </w:rPr>
      </w:pPr>
    </w:p>
    <w:p w14:paraId="3A458C04" w14:textId="77777777" w:rsidR="00807D36" w:rsidRPr="00467FF3" w:rsidRDefault="00807D36" w:rsidP="00966701">
      <w:pPr>
        <w:pStyle w:val="Title"/>
        <w:rPr>
          <w:strike/>
          <w:color w:val="FF0000"/>
          <w:w w:val="200"/>
          <w:sz w:val="20"/>
          <w:szCs w:val="20"/>
        </w:rPr>
      </w:pPr>
    </w:p>
    <w:p w14:paraId="49ADFEC8" w14:textId="46D4D06B" w:rsidR="00B95924" w:rsidRDefault="00B95924" w:rsidP="00966701">
      <w:pPr>
        <w:pStyle w:val="Title"/>
        <w:rPr>
          <w:strike/>
          <w:color w:val="FF0000"/>
          <w:w w:val="200"/>
          <w:sz w:val="20"/>
          <w:szCs w:val="20"/>
        </w:rPr>
      </w:pPr>
    </w:p>
    <w:p w14:paraId="6D4C60BA" w14:textId="77777777" w:rsidR="00D308A2" w:rsidRPr="00467FF3" w:rsidRDefault="00D308A2" w:rsidP="00966701">
      <w:pPr>
        <w:pStyle w:val="Title"/>
        <w:rPr>
          <w:strike/>
          <w:color w:val="FF0000"/>
          <w:w w:val="200"/>
          <w:sz w:val="20"/>
          <w:szCs w:val="20"/>
        </w:rPr>
      </w:pPr>
    </w:p>
    <w:p w14:paraId="25418EB5" w14:textId="5F0C78F7" w:rsidR="00B95924" w:rsidRPr="00467FF3" w:rsidRDefault="00B95924" w:rsidP="00966701">
      <w:pPr>
        <w:pStyle w:val="Title"/>
        <w:rPr>
          <w:strike/>
          <w:color w:val="FF0000"/>
          <w:w w:val="200"/>
          <w:sz w:val="20"/>
          <w:szCs w:val="20"/>
        </w:rPr>
      </w:pPr>
    </w:p>
    <w:p w14:paraId="7C8972F2" w14:textId="400B983D" w:rsidR="00B95924" w:rsidRPr="00467FF3" w:rsidRDefault="00B95924" w:rsidP="00966701">
      <w:pPr>
        <w:pStyle w:val="Title"/>
        <w:rPr>
          <w:strike/>
          <w:color w:val="FF0000"/>
          <w:w w:val="200"/>
          <w:sz w:val="20"/>
          <w:szCs w:val="20"/>
        </w:rPr>
      </w:pPr>
    </w:p>
    <w:p w14:paraId="17DC2C69" w14:textId="74A08039" w:rsidR="00B95924" w:rsidRPr="00467FF3" w:rsidRDefault="00B95924" w:rsidP="00966701">
      <w:pPr>
        <w:pStyle w:val="Title"/>
        <w:rPr>
          <w:strike/>
          <w:color w:val="FF0000"/>
          <w:w w:val="200"/>
          <w:sz w:val="20"/>
          <w:szCs w:val="20"/>
        </w:rPr>
      </w:pPr>
    </w:p>
    <w:p w14:paraId="654E866F" w14:textId="1385F94E" w:rsidR="00966701" w:rsidRPr="00467FF3" w:rsidRDefault="00966701" w:rsidP="00966701">
      <w:pPr>
        <w:pStyle w:val="Title"/>
        <w:rPr>
          <w:w w:val="200"/>
          <w:sz w:val="20"/>
          <w:szCs w:val="20"/>
        </w:rPr>
      </w:pPr>
      <w:r w:rsidRPr="00467FF3">
        <w:rPr>
          <w:w w:val="200"/>
          <w:sz w:val="20"/>
          <w:szCs w:val="20"/>
        </w:rPr>
        <w:lastRenderedPageBreak/>
        <w:t>ДОГОВОР</w:t>
      </w:r>
    </w:p>
    <w:p w14:paraId="10884D3C" w14:textId="635ADB12" w:rsidR="00966701" w:rsidRPr="00467FF3" w:rsidRDefault="00966701" w:rsidP="00966701">
      <w:pPr>
        <w:ind w:left="3540" w:right="-196" w:firstLine="708"/>
        <w:rPr>
          <w:rFonts w:ascii="Tahoma" w:hAnsi="Tahoma" w:cs="Tahoma"/>
          <w:b/>
          <w:iCs/>
          <w:sz w:val="20"/>
          <w:szCs w:val="20"/>
          <w:lang w:val="bg-BG"/>
        </w:rPr>
      </w:pPr>
      <w:r w:rsidRPr="00467FF3">
        <w:rPr>
          <w:rFonts w:ascii="Tahoma" w:hAnsi="Tahoma" w:cs="Tahoma"/>
          <w:b/>
          <w:sz w:val="20"/>
          <w:szCs w:val="20"/>
          <w:lang w:val="bg-BG"/>
        </w:rPr>
        <w:t>№</w:t>
      </w:r>
      <w:r w:rsidRPr="00467FF3">
        <w:rPr>
          <w:rFonts w:ascii="Tahoma" w:hAnsi="Tahoma" w:cs="Tahoma"/>
          <w:b/>
          <w:iCs/>
          <w:sz w:val="20"/>
          <w:szCs w:val="20"/>
          <w:lang w:val="bg-BG"/>
        </w:rPr>
        <w:t xml:space="preserve"> СО-</w:t>
      </w:r>
      <w:r w:rsidR="00BF158A" w:rsidRPr="00467FF3">
        <w:rPr>
          <w:rFonts w:ascii="Tahoma" w:hAnsi="Tahoma" w:cs="Tahoma"/>
          <w:b/>
          <w:iCs/>
          <w:sz w:val="20"/>
          <w:szCs w:val="20"/>
          <w:lang w:val="bg-BG"/>
        </w:rPr>
        <w:t>09</w:t>
      </w:r>
      <w:r w:rsidR="003F5411" w:rsidRPr="00467FF3">
        <w:rPr>
          <w:rFonts w:ascii="Tahoma" w:hAnsi="Tahoma" w:cs="Tahoma"/>
          <w:b/>
          <w:iCs/>
          <w:sz w:val="20"/>
          <w:szCs w:val="20"/>
          <w:lang w:val="bg-BG"/>
        </w:rPr>
        <w:t>-18</w:t>
      </w:r>
    </w:p>
    <w:p w14:paraId="37EE3EAE" w14:textId="3FD9A5B0" w:rsidR="00966701" w:rsidRPr="00467FF3" w:rsidRDefault="00D308A2" w:rsidP="00467FF3">
      <w:pPr>
        <w:overflowPunct w:val="0"/>
        <w:autoSpaceDE w:val="0"/>
        <w:autoSpaceDN w:val="0"/>
        <w:adjustRightInd w:val="0"/>
        <w:jc w:val="center"/>
        <w:rPr>
          <w:rFonts w:ascii="Tahoma" w:hAnsi="Tahoma" w:cs="Tahoma"/>
          <w:b/>
          <w:iCs/>
          <w:sz w:val="20"/>
          <w:lang w:val="bg-BG"/>
        </w:rPr>
      </w:pPr>
      <w:r>
        <w:rPr>
          <w:rFonts w:ascii="Tahoma" w:hAnsi="Tahoma" w:cs="Tahoma"/>
          <w:b/>
          <w:iCs/>
          <w:sz w:val="20"/>
          <w:lang w:val="bg-BG"/>
        </w:rPr>
        <w:t>„</w:t>
      </w:r>
      <w:r w:rsidR="00467FF3">
        <w:rPr>
          <w:rFonts w:ascii="Tahoma" w:hAnsi="Tahoma" w:cs="Tahoma"/>
          <w:b/>
          <w:iCs/>
          <w:sz w:val="20"/>
          <w:lang w:val="bg-BG"/>
        </w:rPr>
        <w:t>Д</w:t>
      </w:r>
      <w:r w:rsidR="00BF158A" w:rsidRPr="00467FF3">
        <w:rPr>
          <w:rFonts w:ascii="Tahoma" w:hAnsi="Tahoma" w:cs="Tahoma"/>
          <w:b/>
          <w:iCs/>
          <w:sz w:val="20"/>
          <w:lang w:val="bg-BG"/>
        </w:rPr>
        <w:t>оставка на стоманени материали за нуждите на "Пристанище Варна“ ЕАД</w:t>
      </w:r>
      <w:r>
        <w:rPr>
          <w:rFonts w:ascii="Tahoma" w:hAnsi="Tahoma" w:cs="Tahoma"/>
          <w:b/>
          <w:iCs/>
          <w:sz w:val="20"/>
          <w:lang w:val="bg-BG"/>
        </w:rPr>
        <w:t>“</w:t>
      </w:r>
    </w:p>
    <w:p w14:paraId="5922A3CC" w14:textId="77777777" w:rsidR="00E6539C" w:rsidRPr="00467FF3" w:rsidRDefault="00E6539C" w:rsidP="00BF158A">
      <w:pPr>
        <w:widowControl w:val="0"/>
        <w:autoSpaceDE w:val="0"/>
        <w:autoSpaceDN w:val="0"/>
        <w:adjustRightInd w:val="0"/>
        <w:ind w:firstLine="709"/>
        <w:jc w:val="center"/>
        <w:rPr>
          <w:rFonts w:ascii="Tahoma" w:hAnsi="Tahoma" w:cs="Tahoma"/>
          <w:b/>
          <w:bCs/>
          <w:sz w:val="20"/>
          <w:szCs w:val="20"/>
          <w:lang w:val="bg-BG"/>
        </w:rPr>
      </w:pPr>
    </w:p>
    <w:p w14:paraId="49E77D51" w14:textId="77777777" w:rsidR="00966701" w:rsidRPr="00467FF3" w:rsidRDefault="00966701" w:rsidP="00966701">
      <w:pPr>
        <w:overflowPunct w:val="0"/>
        <w:autoSpaceDE w:val="0"/>
        <w:autoSpaceDN w:val="0"/>
        <w:adjustRightInd w:val="0"/>
        <w:jc w:val="both"/>
        <w:rPr>
          <w:rFonts w:ascii="Tahoma" w:hAnsi="Tahoma" w:cs="Tahoma"/>
          <w:sz w:val="20"/>
          <w:szCs w:val="20"/>
          <w:lang w:val="bg-BG"/>
        </w:rPr>
      </w:pPr>
      <w:r w:rsidRPr="00467FF3">
        <w:rPr>
          <w:rFonts w:ascii="Tahoma" w:hAnsi="Tahoma" w:cs="Tahoma"/>
          <w:sz w:val="20"/>
          <w:szCs w:val="20"/>
          <w:lang w:val="bg-BG"/>
        </w:rPr>
        <w:t>Днес, ................2018 г. в град Варна между страните:</w:t>
      </w:r>
    </w:p>
    <w:p w14:paraId="50BF59AD" w14:textId="77777777" w:rsidR="00966701" w:rsidRPr="00467FF3" w:rsidRDefault="00966701" w:rsidP="00966701">
      <w:pPr>
        <w:overflowPunct w:val="0"/>
        <w:autoSpaceDE w:val="0"/>
        <w:autoSpaceDN w:val="0"/>
        <w:adjustRightInd w:val="0"/>
        <w:jc w:val="both"/>
        <w:rPr>
          <w:rFonts w:ascii="Tahoma" w:hAnsi="Tahoma" w:cs="Tahoma"/>
          <w:sz w:val="20"/>
          <w:szCs w:val="20"/>
          <w:lang w:val="bg-BG"/>
        </w:rPr>
      </w:pPr>
    </w:p>
    <w:p w14:paraId="57E0261A" w14:textId="77777777" w:rsidR="00966701" w:rsidRPr="00467FF3" w:rsidRDefault="00966701" w:rsidP="00966701">
      <w:pPr>
        <w:overflowPunct w:val="0"/>
        <w:autoSpaceDE w:val="0"/>
        <w:autoSpaceDN w:val="0"/>
        <w:adjustRightInd w:val="0"/>
        <w:jc w:val="both"/>
        <w:rPr>
          <w:rFonts w:ascii="Tahoma" w:hAnsi="Tahoma" w:cs="Tahoma"/>
          <w:b/>
          <w:bCs/>
          <w:sz w:val="20"/>
          <w:szCs w:val="20"/>
          <w:lang w:val="bg-BG"/>
        </w:rPr>
      </w:pPr>
      <w:r w:rsidRPr="00467FF3">
        <w:rPr>
          <w:rFonts w:ascii="Tahoma" w:hAnsi="Tahoma" w:cs="Tahoma"/>
          <w:b/>
          <w:bCs/>
          <w:sz w:val="20"/>
          <w:szCs w:val="20"/>
          <w:lang w:val="bg-BG"/>
        </w:rPr>
        <w:t>“ПРИСТАНИЩЕ ВАРНА”  ЕАД,</w:t>
      </w:r>
    </w:p>
    <w:p w14:paraId="4D228EA2" w14:textId="77777777" w:rsidR="00966701" w:rsidRPr="00467FF3" w:rsidRDefault="00966701" w:rsidP="00966701">
      <w:pPr>
        <w:overflowPunct w:val="0"/>
        <w:autoSpaceDE w:val="0"/>
        <w:autoSpaceDN w:val="0"/>
        <w:adjustRightInd w:val="0"/>
        <w:jc w:val="both"/>
        <w:rPr>
          <w:rFonts w:ascii="Tahoma" w:hAnsi="Tahoma" w:cs="Tahoma"/>
          <w:sz w:val="20"/>
          <w:szCs w:val="20"/>
          <w:lang w:val="bg-BG"/>
        </w:rPr>
      </w:pPr>
      <w:r w:rsidRPr="00467FF3">
        <w:rPr>
          <w:rFonts w:ascii="Tahoma" w:hAnsi="Tahoma" w:cs="Tahoma"/>
          <w:sz w:val="20"/>
          <w:szCs w:val="20"/>
          <w:lang w:val="bg-BG"/>
        </w:rPr>
        <w:t xml:space="preserve">седалище и адрес на управление: гр. Варна, пл. “Славейков” № 1; тел. 052/692-232; факс 052/632-953; </w:t>
      </w:r>
      <w:r w:rsidRPr="00467FF3">
        <w:rPr>
          <w:rFonts w:ascii="Tahoma" w:hAnsi="Tahoma" w:cs="Tahoma"/>
          <w:sz w:val="20"/>
          <w:szCs w:val="20"/>
          <w:lang w:val="bg-BG"/>
        </w:rPr>
        <w:br/>
        <w:t xml:space="preserve">ел. поща: </w:t>
      </w:r>
      <w:hyperlink r:id="rId11" w:history="1">
        <w:r w:rsidRPr="00467FF3">
          <w:rPr>
            <w:rStyle w:val="Hyperlink"/>
            <w:rFonts w:ascii="Tahoma" w:hAnsi="Tahoma" w:cs="Tahoma"/>
            <w:color w:val="auto"/>
            <w:sz w:val="20"/>
            <w:szCs w:val="20"/>
            <w:lang w:val="bg-BG"/>
          </w:rPr>
          <w:t>headoffice@port-varna.bg</w:t>
        </w:r>
      </w:hyperlink>
      <w:r w:rsidRPr="00467FF3">
        <w:rPr>
          <w:rFonts w:ascii="Tahoma" w:hAnsi="Tahoma" w:cs="Tahoma"/>
          <w:sz w:val="20"/>
          <w:szCs w:val="20"/>
          <w:lang w:val="bg-BG"/>
        </w:rPr>
        <w:t xml:space="preserve">; ЕИК 103061301, представлявано от Петър Сеферов - Изпълнителен директор, наричано по-долу </w:t>
      </w:r>
      <w:r w:rsidRPr="00467FF3">
        <w:rPr>
          <w:rFonts w:ascii="Tahoma" w:hAnsi="Tahoma" w:cs="Tahoma"/>
          <w:b/>
          <w:bCs/>
          <w:sz w:val="20"/>
          <w:szCs w:val="20"/>
          <w:lang w:val="bg-BG"/>
        </w:rPr>
        <w:t>ВЪЗЛОЖИТЕЛ</w:t>
      </w:r>
      <w:r w:rsidRPr="00467FF3">
        <w:rPr>
          <w:rFonts w:ascii="Tahoma" w:hAnsi="Tahoma" w:cs="Tahoma"/>
          <w:sz w:val="20"/>
          <w:szCs w:val="20"/>
          <w:lang w:val="bg-BG"/>
        </w:rPr>
        <w:t xml:space="preserve">     </w:t>
      </w:r>
    </w:p>
    <w:p w14:paraId="41C6B8DD" w14:textId="77777777" w:rsidR="00966701" w:rsidRPr="00467FF3" w:rsidRDefault="00966701" w:rsidP="00966701">
      <w:pPr>
        <w:overflowPunct w:val="0"/>
        <w:autoSpaceDE w:val="0"/>
        <w:autoSpaceDN w:val="0"/>
        <w:adjustRightInd w:val="0"/>
        <w:jc w:val="both"/>
        <w:rPr>
          <w:rFonts w:ascii="Tahoma" w:hAnsi="Tahoma" w:cs="Tahoma"/>
          <w:sz w:val="20"/>
          <w:szCs w:val="20"/>
          <w:lang w:val="bg-BG"/>
        </w:rPr>
      </w:pPr>
      <w:r w:rsidRPr="00467FF3">
        <w:rPr>
          <w:rFonts w:ascii="Tahoma" w:hAnsi="Tahoma" w:cs="Tahoma"/>
          <w:sz w:val="20"/>
          <w:szCs w:val="20"/>
          <w:lang w:val="bg-BG"/>
        </w:rPr>
        <w:t>и</w:t>
      </w:r>
    </w:p>
    <w:p w14:paraId="7FAED238" w14:textId="77777777" w:rsidR="00966701" w:rsidRPr="00467FF3" w:rsidRDefault="00966701" w:rsidP="00966701">
      <w:pPr>
        <w:pStyle w:val="Heading1"/>
        <w:jc w:val="left"/>
        <w:rPr>
          <w:rFonts w:ascii="Tahoma" w:hAnsi="Tahoma" w:cs="Tahoma"/>
          <w:sz w:val="20"/>
          <w:szCs w:val="20"/>
        </w:rPr>
      </w:pPr>
      <w:r w:rsidRPr="00467FF3">
        <w:rPr>
          <w:rFonts w:ascii="Tahoma" w:hAnsi="Tahoma" w:cs="Tahoma"/>
          <w:bCs w:val="0"/>
          <w:sz w:val="20"/>
          <w:szCs w:val="20"/>
        </w:rPr>
        <w:t>„</w:t>
      </w:r>
      <w:r w:rsidRPr="00467FF3">
        <w:rPr>
          <w:rFonts w:ascii="Tahoma" w:hAnsi="Tahoma" w:cs="Tahoma"/>
          <w:sz w:val="20"/>
          <w:szCs w:val="20"/>
        </w:rPr>
        <w:t>..............................” .....................</w:t>
      </w:r>
      <w:r w:rsidRPr="00467FF3">
        <w:rPr>
          <w:rFonts w:ascii="Tahoma" w:hAnsi="Tahoma" w:cs="Tahoma"/>
          <w:bCs w:val="0"/>
          <w:sz w:val="20"/>
          <w:szCs w:val="20"/>
        </w:rPr>
        <w:t>,</w:t>
      </w:r>
    </w:p>
    <w:p w14:paraId="70C3A9AC" w14:textId="77777777" w:rsidR="00966701" w:rsidRPr="00467FF3" w:rsidRDefault="00966701" w:rsidP="00966701">
      <w:pPr>
        <w:overflowPunct w:val="0"/>
        <w:autoSpaceDE w:val="0"/>
        <w:autoSpaceDN w:val="0"/>
        <w:adjustRightInd w:val="0"/>
        <w:jc w:val="both"/>
        <w:rPr>
          <w:rFonts w:ascii="Tahoma" w:hAnsi="Tahoma" w:cs="Tahoma"/>
          <w:i/>
          <w:iCs/>
          <w:sz w:val="20"/>
          <w:szCs w:val="20"/>
          <w:lang w:val="bg-BG"/>
        </w:rPr>
      </w:pPr>
      <w:r w:rsidRPr="00467FF3">
        <w:rPr>
          <w:rFonts w:ascii="Tahoma" w:hAnsi="Tahoma" w:cs="Tahoma"/>
          <w:sz w:val="20"/>
          <w:szCs w:val="20"/>
          <w:lang w:val="bg-BG"/>
        </w:rPr>
        <w:t xml:space="preserve">седалище и адрес на управление: гр. .............., ул. ..........................; тел. ..........., факс .........................; ел. </w:t>
      </w:r>
      <w:proofErr w:type="spellStart"/>
      <w:r w:rsidRPr="00467FF3">
        <w:rPr>
          <w:rFonts w:ascii="Tahoma" w:hAnsi="Tahoma" w:cs="Tahoma"/>
          <w:sz w:val="20"/>
          <w:szCs w:val="20"/>
          <w:lang w:val="bg-BG"/>
        </w:rPr>
        <w:t>пощаl</w:t>
      </w:r>
      <w:proofErr w:type="spellEnd"/>
      <w:r w:rsidRPr="00467FF3">
        <w:rPr>
          <w:rFonts w:ascii="Tahoma" w:hAnsi="Tahoma" w:cs="Tahoma"/>
          <w:sz w:val="20"/>
          <w:szCs w:val="20"/>
          <w:lang w:val="bg-BG"/>
        </w:rPr>
        <w:t xml:space="preserve">:..............; ЕИК ........................., представлявано от ................... – ................., наричано по-долу </w:t>
      </w:r>
      <w:r w:rsidRPr="00467FF3">
        <w:rPr>
          <w:rFonts w:ascii="Tahoma" w:hAnsi="Tahoma" w:cs="Tahoma"/>
          <w:b/>
          <w:bCs/>
          <w:sz w:val="20"/>
          <w:szCs w:val="20"/>
          <w:lang w:val="bg-BG"/>
        </w:rPr>
        <w:t>ИЗПЪЛНИТЕЛ</w:t>
      </w:r>
    </w:p>
    <w:p w14:paraId="1D512B17" w14:textId="77777777" w:rsidR="00966701" w:rsidRPr="00467FF3" w:rsidRDefault="00966701" w:rsidP="00966701">
      <w:pPr>
        <w:overflowPunct w:val="0"/>
        <w:autoSpaceDE w:val="0"/>
        <w:autoSpaceDN w:val="0"/>
        <w:adjustRightInd w:val="0"/>
        <w:rPr>
          <w:rFonts w:ascii="Tahoma" w:hAnsi="Tahoma" w:cs="Tahoma"/>
          <w:i/>
          <w:iCs/>
          <w:sz w:val="20"/>
          <w:szCs w:val="20"/>
          <w:lang w:val="bg-BG"/>
        </w:rPr>
      </w:pPr>
    </w:p>
    <w:p w14:paraId="4DEED1B8" w14:textId="77777777" w:rsidR="00966701" w:rsidRPr="00467FF3" w:rsidRDefault="00966701" w:rsidP="00966701">
      <w:pPr>
        <w:overflowPunct w:val="0"/>
        <w:autoSpaceDE w:val="0"/>
        <w:autoSpaceDN w:val="0"/>
        <w:adjustRightInd w:val="0"/>
        <w:rPr>
          <w:rFonts w:ascii="Tahoma" w:hAnsi="Tahoma" w:cs="Tahoma"/>
          <w:i/>
          <w:iCs/>
          <w:sz w:val="20"/>
          <w:szCs w:val="20"/>
          <w:lang w:val="bg-BG"/>
        </w:rPr>
      </w:pPr>
      <w:r w:rsidRPr="00467FF3">
        <w:rPr>
          <w:rFonts w:ascii="Tahoma" w:hAnsi="Tahoma" w:cs="Tahoma"/>
          <w:i/>
          <w:iCs/>
          <w:sz w:val="20"/>
          <w:szCs w:val="20"/>
          <w:lang w:val="bg-BG"/>
        </w:rPr>
        <w:t>на основание:</w:t>
      </w:r>
    </w:p>
    <w:p w14:paraId="5DF05ACE" w14:textId="70B91915" w:rsidR="00966701" w:rsidRPr="00467FF3" w:rsidRDefault="00966701" w:rsidP="00966701">
      <w:pPr>
        <w:overflowPunct w:val="0"/>
        <w:autoSpaceDE w:val="0"/>
        <w:autoSpaceDN w:val="0"/>
        <w:adjustRightInd w:val="0"/>
        <w:jc w:val="both"/>
        <w:rPr>
          <w:rFonts w:ascii="Tahoma" w:hAnsi="Tahoma" w:cs="Tahoma"/>
          <w:i/>
          <w:sz w:val="20"/>
          <w:szCs w:val="20"/>
          <w:lang w:val="bg-BG"/>
        </w:rPr>
      </w:pPr>
      <w:r w:rsidRPr="00467FF3">
        <w:rPr>
          <w:rFonts w:ascii="Tahoma" w:hAnsi="Tahoma" w:cs="Tahoma"/>
          <w:i/>
          <w:sz w:val="20"/>
          <w:szCs w:val="20"/>
          <w:lang w:val="bg-BG"/>
        </w:rPr>
        <w:t xml:space="preserve">- Докладна записка рег. № </w:t>
      </w:r>
      <w:r w:rsidR="006054C0" w:rsidRPr="00467FF3">
        <w:rPr>
          <w:rFonts w:ascii="Tahoma" w:hAnsi="Tahoma" w:cs="Tahoma"/>
          <w:i/>
          <w:sz w:val="20"/>
          <w:szCs w:val="20"/>
          <w:lang w:val="bg-BG"/>
        </w:rPr>
        <w:t xml:space="preserve">479/30.05.2018 </w:t>
      </w:r>
      <w:r w:rsidRPr="00467FF3">
        <w:rPr>
          <w:rFonts w:ascii="Tahoma" w:hAnsi="Tahoma" w:cs="Tahoma"/>
          <w:i/>
          <w:sz w:val="20"/>
          <w:szCs w:val="20"/>
          <w:lang w:val="bg-BG"/>
        </w:rPr>
        <w:t>от Ръководител отдел „</w:t>
      </w:r>
      <w:r w:rsidR="00FA3A71" w:rsidRPr="00467FF3">
        <w:rPr>
          <w:rFonts w:ascii="Tahoma" w:hAnsi="Tahoma" w:cs="Tahoma"/>
          <w:i/>
          <w:sz w:val="20"/>
          <w:szCs w:val="20"/>
          <w:lang w:val="bg-BG"/>
        </w:rPr>
        <w:t>Механичен</w:t>
      </w:r>
      <w:r w:rsidRPr="00467FF3">
        <w:rPr>
          <w:rFonts w:ascii="Tahoma" w:hAnsi="Tahoma" w:cs="Tahoma"/>
          <w:i/>
          <w:sz w:val="20"/>
          <w:szCs w:val="20"/>
          <w:lang w:val="bg-BG"/>
        </w:rPr>
        <w:t>”</w:t>
      </w:r>
      <w:r w:rsidR="00FA3A71" w:rsidRPr="00467FF3">
        <w:rPr>
          <w:rFonts w:ascii="Tahoma" w:hAnsi="Tahoma" w:cs="Tahoma"/>
          <w:i/>
          <w:sz w:val="20"/>
          <w:szCs w:val="20"/>
          <w:lang w:val="bg-BG"/>
        </w:rPr>
        <w:t xml:space="preserve">, пристанище Варна - </w:t>
      </w:r>
      <w:r w:rsidR="006054C0" w:rsidRPr="00467FF3">
        <w:rPr>
          <w:rFonts w:ascii="Tahoma" w:hAnsi="Tahoma" w:cs="Tahoma"/>
          <w:i/>
          <w:sz w:val="20"/>
          <w:szCs w:val="20"/>
          <w:lang w:val="bg-BG"/>
        </w:rPr>
        <w:t>изток</w:t>
      </w:r>
      <w:r w:rsidRPr="00467FF3">
        <w:rPr>
          <w:rFonts w:ascii="Tahoma" w:hAnsi="Tahoma" w:cs="Tahoma"/>
          <w:i/>
          <w:sz w:val="20"/>
          <w:szCs w:val="20"/>
          <w:lang w:val="bg-BG"/>
        </w:rPr>
        <w:t>;</w:t>
      </w:r>
    </w:p>
    <w:p w14:paraId="68D87E4E" w14:textId="77777777" w:rsidR="00966701" w:rsidRPr="00467FF3" w:rsidRDefault="00966701" w:rsidP="00966701">
      <w:pPr>
        <w:overflowPunct w:val="0"/>
        <w:autoSpaceDE w:val="0"/>
        <w:autoSpaceDN w:val="0"/>
        <w:adjustRightInd w:val="0"/>
        <w:jc w:val="both"/>
        <w:rPr>
          <w:rFonts w:ascii="Tahoma" w:hAnsi="Tahoma" w:cs="Tahoma"/>
          <w:i/>
          <w:sz w:val="20"/>
          <w:szCs w:val="20"/>
          <w:lang w:val="bg-BG"/>
        </w:rPr>
      </w:pPr>
      <w:r w:rsidRPr="00467FF3">
        <w:rPr>
          <w:rFonts w:ascii="Tahoma" w:hAnsi="Tahoma" w:cs="Tahoma"/>
          <w:i/>
          <w:sz w:val="20"/>
          <w:szCs w:val="20"/>
          <w:lang w:val="bg-BG"/>
        </w:rPr>
        <w:t>- Одобрена докладна записка с рег. № СД …./…...2018 г. на Изпълнителния директор от Председателя на Съвета на директорите, съгласно Вътрешните правила за работа на СД;</w:t>
      </w:r>
    </w:p>
    <w:p w14:paraId="54725EA3" w14:textId="77777777" w:rsidR="00966701" w:rsidRPr="00467FF3" w:rsidRDefault="00966701" w:rsidP="00966701">
      <w:pPr>
        <w:overflowPunct w:val="0"/>
        <w:autoSpaceDE w:val="0"/>
        <w:autoSpaceDN w:val="0"/>
        <w:adjustRightInd w:val="0"/>
        <w:jc w:val="both"/>
        <w:rPr>
          <w:rFonts w:ascii="Tahoma" w:hAnsi="Tahoma" w:cs="Tahoma"/>
          <w:i/>
          <w:sz w:val="20"/>
          <w:szCs w:val="20"/>
          <w:lang w:val="bg-BG"/>
        </w:rPr>
      </w:pPr>
      <w:r w:rsidRPr="00467FF3">
        <w:rPr>
          <w:rFonts w:ascii="Tahoma" w:hAnsi="Tahoma" w:cs="Tahoma"/>
          <w:i/>
          <w:sz w:val="20"/>
          <w:szCs w:val="20"/>
          <w:lang w:val="bg-BG"/>
        </w:rPr>
        <w:t xml:space="preserve">- Обява с рег. № ...../..........2018 г. за откриване и провеждане на процедура за сключване на договор за възлагане на обществена поръчка чрез събиране на оферти с обява, на основание чл. 20, ал. 3, по реда на чл. 186 и сл. от Закона за обществените поръчки (ЗОП); </w:t>
      </w:r>
    </w:p>
    <w:p w14:paraId="42A5670F" w14:textId="77777777" w:rsidR="00966701" w:rsidRPr="00467FF3" w:rsidRDefault="00966701" w:rsidP="003C5569">
      <w:pPr>
        <w:numPr>
          <w:ilvl w:val="3"/>
          <w:numId w:val="6"/>
        </w:numPr>
        <w:tabs>
          <w:tab w:val="left" w:pos="284"/>
        </w:tabs>
        <w:overflowPunct w:val="0"/>
        <w:autoSpaceDE w:val="0"/>
        <w:autoSpaceDN w:val="0"/>
        <w:adjustRightInd w:val="0"/>
        <w:ind w:left="0" w:firstLine="0"/>
        <w:jc w:val="both"/>
        <w:rPr>
          <w:rFonts w:ascii="Tahoma" w:hAnsi="Tahoma" w:cs="Tahoma"/>
          <w:i/>
          <w:sz w:val="20"/>
          <w:szCs w:val="20"/>
          <w:lang w:val="bg-BG"/>
        </w:rPr>
      </w:pPr>
      <w:r w:rsidRPr="00467FF3">
        <w:rPr>
          <w:rFonts w:ascii="Tahoma" w:hAnsi="Tahoma" w:cs="Tahoma"/>
          <w:i/>
          <w:sz w:val="20"/>
          <w:szCs w:val="20"/>
          <w:lang w:val="bg-BG"/>
        </w:rPr>
        <w:t>Утвърден от Възложителя протокол от дейността на Комисия, назначена със Заповед № ...../..........2018 г. на Изпълнителния директор;</w:t>
      </w:r>
    </w:p>
    <w:p w14:paraId="5E6F8E1A" w14:textId="77777777" w:rsidR="00966701" w:rsidRPr="00467FF3" w:rsidRDefault="00966701" w:rsidP="00966701">
      <w:pPr>
        <w:tabs>
          <w:tab w:val="left" w:pos="284"/>
        </w:tabs>
        <w:overflowPunct w:val="0"/>
        <w:autoSpaceDE w:val="0"/>
        <w:autoSpaceDN w:val="0"/>
        <w:adjustRightInd w:val="0"/>
        <w:jc w:val="both"/>
        <w:rPr>
          <w:rFonts w:ascii="Tahoma" w:hAnsi="Tahoma" w:cs="Tahoma"/>
          <w:i/>
          <w:sz w:val="20"/>
          <w:szCs w:val="20"/>
          <w:u w:val="single"/>
          <w:lang w:val="bg-BG"/>
        </w:rPr>
      </w:pPr>
      <w:r w:rsidRPr="00467FF3">
        <w:rPr>
          <w:rFonts w:ascii="Tahoma" w:hAnsi="Tahoma" w:cs="Tahoma"/>
          <w:i/>
          <w:sz w:val="20"/>
          <w:szCs w:val="20"/>
          <w:u w:val="single"/>
          <w:lang w:val="bg-BG"/>
        </w:rPr>
        <w:t>Документи, съгласно изискванията на чл. 112, във връзка с чл. 183 от ЗОП:</w:t>
      </w:r>
    </w:p>
    <w:p w14:paraId="78AB6B9C" w14:textId="77777777" w:rsidR="00966701" w:rsidRPr="00467FF3" w:rsidRDefault="00966701" w:rsidP="003C5569">
      <w:pPr>
        <w:numPr>
          <w:ilvl w:val="3"/>
          <w:numId w:val="6"/>
        </w:numPr>
        <w:tabs>
          <w:tab w:val="left" w:pos="284"/>
        </w:tabs>
        <w:overflowPunct w:val="0"/>
        <w:autoSpaceDE w:val="0"/>
        <w:autoSpaceDN w:val="0"/>
        <w:adjustRightInd w:val="0"/>
        <w:ind w:left="0" w:firstLine="0"/>
        <w:jc w:val="both"/>
        <w:rPr>
          <w:rFonts w:ascii="Tahoma" w:hAnsi="Tahoma" w:cs="Tahoma"/>
          <w:i/>
          <w:sz w:val="20"/>
          <w:szCs w:val="20"/>
          <w:lang w:val="bg-BG"/>
        </w:rPr>
      </w:pPr>
      <w:r w:rsidRPr="00467FF3">
        <w:rPr>
          <w:rFonts w:ascii="Tahoma" w:hAnsi="Tahoma" w:cs="Tahoma"/>
          <w:i/>
          <w:sz w:val="20"/>
          <w:szCs w:val="20"/>
          <w:lang w:val="bg-BG"/>
        </w:rPr>
        <w:t>Удостоверения за липса на обстоятелства по чл. 54, ал. 1 и чл. 55, ал. 1 от ЗОП, съгласно чл. 67, ал. 6 от ЗОП;</w:t>
      </w:r>
    </w:p>
    <w:p w14:paraId="7EBFAB9B" w14:textId="51666CDD" w:rsidR="00966701" w:rsidRPr="00467FF3" w:rsidRDefault="00966701" w:rsidP="003C5569">
      <w:pPr>
        <w:numPr>
          <w:ilvl w:val="3"/>
          <w:numId w:val="6"/>
        </w:numPr>
        <w:tabs>
          <w:tab w:val="left" w:pos="284"/>
        </w:tabs>
        <w:overflowPunct w:val="0"/>
        <w:autoSpaceDE w:val="0"/>
        <w:autoSpaceDN w:val="0"/>
        <w:adjustRightInd w:val="0"/>
        <w:ind w:left="0" w:firstLine="0"/>
        <w:jc w:val="both"/>
        <w:rPr>
          <w:rFonts w:ascii="Tahoma" w:hAnsi="Tahoma" w:cs="Tahoma"/>
          <w:i/>
          <w:sz w:val="20"/>
          <w:szCs w:val="20"/>
          <w:lang w:val="bg-BG"/>
        </w:rPr>
      </w:pPr>
      <w:r w:rsidRPr="00467FF3">
        <w:rPr>
          <w:rFonts w:ascii="Tahoma" w:hAnsi="Tahoma" w:cs="Tahoma"/>
          <w:i/>
          <w:sz w:val="20"/>
          <w:szCs w:val="20"/>
          <w:lang w:val="bg-BG"/>
        </w:rPr>
        <w:t xml:space="preserve">Представена </w:t>
      </w:r>
      <w:r w:rsidR="00467FF3">
        <w:rPr>
          <w:rFonts w:ascii="Tahoma" w:hAnsi="Tahoma" w:cs="Tahoma"/>
          <w:i/>
          <w:sz w:val="20"/>
          <w:szCs w:val="20"/>
          <w:lang w:val="bg-BG"/>
        </w:rPr>
        <w:t xml:space="preserve">парична </w:t>
      </w:r>
      <w:r w:rsidRPr="00467FF3">
        <w:rPr>
          <w:rFonts w:ascii="Tahoma" w:hAnsi="Tahoma" w:cs="Tahoma"/>
          <w:i/>
          <w:sz w:val="20"/>
          <w:szCs w:val="20"/>
          <w:lang w:val="bg-BG"/>
        </w:rPr>
        <w:t>гаранция за изпълнение на договора</w:t>
      </w:r>
      <w:r w:rsidR="00467FF3">
        <w:rPr>
          <w:rFonts w:ascii="Tahoma" w:hAnsi="Tahoma" w:cs="Tahoma"/>
          <w:i/>
          <w:sz w:val="20"/>
          <w:szCs w:val="20"/>
          <w:lang w:val="bg-BG"/>
        </w:rPr>
        <w:t xml:space="preserve"> </w:t>
      </w:r>
      <w:r w:rsidRPr="00467FF3">
        <w:rPr>
          <w:rFonts w:ascii="Tahoma" w:hAnsi="Tahoma" w:cs="Tahoma"/>
          <w:i/>
          <w:sz w:val="20"/>
          <w:szCs w:val="20"/>
          <w:lang w:val="bg-BG"/>
        </w:rPr>
        <w:t xml:space="preserve">в размер на ……….. лв., </w:t>
      </w:r>
    </w:p>
    <w:p w14:paraId="45FE4E9E" w14:textId="77777777" w:rsidR="00E6539C" w:rsidRPr="00467FF3" w:rsidRDefault="00E6539C" w:rsidP="00966701">
      <w:pPr>
        <w:overflowPunct w:val="0"/>
        <w:autoSpaceDE w:val="0"/>
        <w:autoSpaceDN w:val="0"/>
        <w:adjustRightInd w:val="0"/>
        <w:jc w:val="both"/>
        <w:rPr>
          <w:rFonts w:ascii="Tahoma" w:hAnsi="Tahoma" w:cs="Tahoma"/>
          <w:i/>
          <w:sz w:val="20"/>
          <w:szCs w:val="20"/>
          <w:lang w:val="bg-BG"/>
        </w:rPr>
      </w:pPr>
    </w:p>
    <w:p w14:paraId="70600267" w14:textId="77777777" w:rsidR="00966701" w:rsidRPr="00467FF3" w:rsidRDefault="00966701" w:rsidP="00966701">
      <w:pPr>
        <w:overflowPunct w:val="0"/>
        <w:autoSpaceDE w:val="0"/>
        <w:autoSpaceDN w:val="0"/>
        <w:adjustRightInd w:val="0"/>
        <w:jc w:val="center"/>
        <w:rPr>
          <w:rFonts w:ascii="Tahoma" w:hAnsi="Tahoma" w:cs="Tahoma"/>
          <w:sz w:val="20"/>
          <w:szCs w:val="20"/>
          <w:lang w:val="bg-BG"/>
        </w:rPr>
      </w:pPr>
      <w:r w:rsidRPr="00467FF3">
        <w:rPr>
          <w:rFonts w:ascii="Tahoma" w:hAnsi="Tahoma" w:cs="Tahoma"/>
          <w:b/>
          <w:i/>
          <w:sz w:val="20"/>
          <w:szCs w:val="20"/>
          <w:lang w:val="bg-BG"/>
        </w:rPr>
        <w:t>се сключи настоящия договор за следното:</w:t>
      </w:r>
    </w:p>
    <w:p w14:paraId="334C2B0B" w14:textId="77777777" w:rsidR="006054C0" w:rsidRPr="00467FF3" w:rsidRDefault="006054C0" w:rsidP="006054C0">
      <w:pPr>
        <w:keepNext/>
        <w:keepLines/>
        <w:ind w:left="720"/>
        <w:outlineLvl w:val="0"/>
        <w:rPr>
          <w:rFonts w:ascii="Tahoma" w:hAnsi="Tahoma" w:cs="Tahoma"/>
          <w:b/>
          <w:bCs/>
          <w:sz w:val="20"/>
          <w:szCs w:val="20"/>
          <w:lang w:val="bg-BG"/>
        </w:rPr>
      </w:pPr>
    </w:p>
    <w:p w14:paraId="0C1C073C" w14:textId="7461DCAE" w:rsidR="006054C0" w:rsidRDefault="006054C0" w:rsidP="006054C0">
      <w:pPr>
        <w:keepNext/>
        <w:keepLines/>
        <w:ind w:left="720"/>
        <w:outlineLvl w:val="0"/>
        <w:rPr>
          <w:rFonts w:ascii="Tahoma" w:hAnsi="Tahoma" w:cs="Tahoma"/>
          <w:b/>
          <w:bCs/>
          <w:sz w:val="20"/>
          <w:szCs w:val="20"/>
          <w:lang w:val="bg-BG"/>
        </w:rPr>
      </w:pPr>
      <w:r w:rsidRPr="00467FF3">
        <w:rPr>
          <w:rFonts w:ascii="Tahoma" w:hAnsi="Tahoma" w:cs="Tahoma"/>
          <w:b/>
          <w:bCs/>
          <w:sz w:val="20"/>
          <w:szCs w:val="20"/>
          <w:lang w:val="bg-BG"/>
        </w:rPr>
        <w:t xml:space="preserve">І. ПРЕДМЕТ НА ДОГОВОРА </w:t>
      </w:r>
    </w:p>
    <w:p w14:paraId="0F92EF42" w14:textId="77777777" w:rsidR="00807D36" w:rsidRPr="00467FF3" w:rsidRDefault="00807D36" w:rsidP="006054C0">
      <w:pPr>
        <w:keepNext/>
        <w:keepLines/>
        <w:ind w:left="720"/>
        <w:outlineLvl w:val="0"/>
        <w:rPr>
          <w:rFonts w:ascii="Tahoma" w:hAnsi="Tahoma" w:cs="Tahoma"/>
          <w:b/>
          <w:bCs/>
          <w:sz w:val="20"/>
          <w:szCs w:val="20"/>
          <w:lang w:val="bg-BG"/>
        </w:rPr>
      </w:pPr>
    </w:p>
    <w:p w14:paraId="2A4E5227" w14:textId="54D81B6E" w:rsidR="006054C0" w:rsidRPr="00807D36" w:rsidRDefault="006054C0" w:rsidP="00807D36">
      <w:pPr>
        <w:ind w:firstLine="709"/>
        <w:jc w:val="both"/>
        <w:rPr>
          <w:rFonts w:ascii="Tahoma" w:hAnsi="Tahoma" w:cs="Tahoma"/>
          <w:bCs/>
          <w:sz w:val="20"/>
          <w:szCs w:val="20"/>
          <w:lang w:val="bg-BG"/>
        </w:rPr>
      </w:pPr>
      <w:r w:rsidRPr="00467FF3">
        <w:rPr>
          <w:rFonts w:ascii="Tahoma" w:hAnsi="Tahoma" w:cs="Tahoma"/>
          <w:b/>
          <w:sz w:val="20"/>
          <w:szCs w:val="20"/>
          <w:lang w:val="bg-BG"/>
        </w:rPr>
        <w:t>Възложителят</w:t>
      </w:r>
      <w:r w:rsidRPr="00467FF3">
        <w:rPr>
          <w:rFonts w:ascii="Tahoma" w:hAnsi="Tahoma" w:cs="Tahoma"/>
          <w:bCs/>
          <w:sz w:val="20"/>
          <w:szCs w:val="20"/>
          <w:lang w:val="bg-BG"/>
        </w:rPr>
        <w:t xml:space="preserve"> възлага, а </w:t>
      </w:r>
      <w:r w:rsidRPr="00467FF3">
        <w:rPr>
          <w:rFonts w:ascii="Tahoma" w:hAnsi="Tahoma" w:cs="Tahoma"/>
          <w:b/>
          <w:sz w:val="20"/>
          <w:szCs w:val="20"/>
          <w:lang w:val="bg-BG"/>
        </w:rPr>
        <w:t>Изпълнителят</w:t>
      </w:r>
      <w:r w:rsidRPr="00467FF3">
        <w:rPr>
          <w:rFonts w:ascii="Tahoma" w:hAnsi="Tahoma" w:cs="Tahoma"/>
          <w:bCs/>
          <w:sz w:val="20"/>
          <w:szCs w:val="20"/>
          <w:lang w:val="bg-BG"/>
        </w:rPr>
        <w:t xml:space="preserve"> приема да извършва срещу заплащане със собствени материали, техника и човешки ресурси: </w:t>
      </w:r>
      <w:r w:rsidRPr="00467FF3">
        <w:rPr>
          <w:rFonts w:ascii="Tahoma" w:hAnsi="Tahoma" w:cs="Tahoma"/>
          <w:b/>
          <w:iCs/>
          <w:sz w:val="20"/>
          <w:szCs w:val="20"/>
          <w:lang w:val="bg-BG"/>
        </w:rPr>
        <w:t>рамкови</w:t>
      </w:r>
      <w:r w:rsidR="00716782">
        <w:rPr>
          <w:rFonts w:ascii="Tahoma" w:hAnsi="Tahoma" w:cs="Tahoma"/>
          <w:b/>
          <w:iCs/>
          <w:sz w:val="20"/>
          <w:szCs w:val="20"/>
          <w:lang w:val="bg-BG"/>
        </w:rPr>
        <w:t xml:space="preserve"> </w:t>
      </w:r>
      <w:r w:rsidRPr="00467FF3">
        <w:rPr>
          <w:rFonts w:ascii="Tahoma" w:hAnsi="Tahoma" w:cs="Tahoma"/>
          <w:b/>
          <w:iCs/>
          <w:sz w:val="20"/>
          <w:szCs w:val="20"/>
          <w:lang w:val="bg-BG"/>
        </w:rPr>
        <w:t>доставки на стоманени материали за нуждите на "Пристанище Варна“ ЕАД</w:t>
      </w:r>
      <w:r w:rsidRPr="00467FF3">
        <w:rPr>
          <w:rFonts w:ascii="Tahoma" w:hAnsi="Tahoma" w:cs="Tahoma"/>
          <w:sz w:val="20"/>
          <w:szCs w:val="20"/>
          <w:lang w:val="bg-BG"/>
        </w:rPr>
        <w:t xml:space="preserve">, съгласно </w:t>
      </w:r>
      <w:bookmarkStart w:id="15" w:name="_Hlk515522264"/>
      <w:r w:rsidRPr="00467FF3">
        <w:rPr>
          <w:rFonts w:ascii="Tahoma" w:hAnsi="Tahoma" w:cs="Tahoma"/>
          <w:sz w:val="20"/>
          <w:szCs w:val="20"/>
          <w:lang w:val="bg-BG"/>
        </w:rPr>
        <w:t xml:space="preserve">Техническа спецификация </w:t>
      </w:r>
      <w:bookmarkEnd w:id="15"/>
      <w:r w:rsidRPr="00467FF3">
        <w:rPr>
          <w:rFonts w:ascii="Tahoma" w:hAnsi="Tahoma" w:cs="Tahoma"/>
          <w:sz w:val="20"/>
          <w:szCs w:val="20"/>
          <w:lang w:val="bg-BG"/>
        </w:rPr>
        <w:t>на Възложителя, Техническо и Ценово предложение към оферта рег. № ………./……..2018 г. на Изпълнителя, при условията на настоящия договор.</w:t>
      </w:r>
    </w:p>
    <w:p w14:paraId="19B27557" w14:textId="77777777" w:rsidR="006054C0" w:rsidRPr="00467FF3" w:rsidRDefault="006054C0" w:rsidP="006054C0">
      <w:pPr>
        <w:ind w:firstLine="709"/>
        <w:jc w:val="both"/>
        <w:rPr>
          <w:rFonts w:ascii="Tahoma" w:hAnsi="Tahoma" w:cs="Tahoma"/>
          <w:sz w:val="20"/>
          <w:szCs w:val="20"/>
          <w:lang w:val="bg-BG"/>
        </w:rPr>
      </w:pPr>
    </w:p>
    <w:p w14:paraId="6E4C55E8" w14:textId="669BDB5D" w:rsidR="006054C0" w:rsidRDefault="006054C0" w:rsidP="006054C0">
      <w:pPr>
        <w:keepNext/>
        <w:ind w:firstLine="720"/>
        <w:outlineLvl w:val="3"/>
        <w:rPr>
          <w:rFonts w:ascii="Tahoma" w:hAnsi="Tahoma" w:cs="Tahoma"/>
          <w:b/>
          <w:bCs/>
          <w:sz w:val="20"/>
          <w:szCs w:val="20"/>
          <w:lang w:val="bg-BG"/>
        </w:rPr>
      </w:pPr>
      <w:r w:rsidRPr="00467FF3">
        <w:rPr>
          <w:rFonts w:ascii="Tahoma" w:hAnsi="Tahoma" w:cs="Tahoma"/>
          <w:b/>
          <w:bCs/>
          <w:sz w:val="20"/>
          <w:szCs w:val="20"/>
          <w:lang w:val="bg-BG"/>
        </w:rPr>
        <w:t>ІІ. СРОК НА ДЕЙСТВИЕ. СРОК И ПРИЕМАНЕ НА ИЗВЪРШЕНИТЕ РАБОТИ</w:t>
      </w:r>
    </w:p>
    <w:p w14:paraId="043B5CC0" w14:textId="77777777" w:rsidR="00E6539C" w:rsidRPr="00467FF3" w:rsidRDefault="00E6539C" w:rsidP="006054C0">
      <w:pPr>
        <w:keepNext/>
        <w:ind w:firstLine="720"/>
        <w:outlineLvl w:val="3"/>
        <w:rPr>
          <w:rFonts w:ascii="Tahoma" w:hAnsi="Tahoma" w:cs="Tahoma"/>
          <w:b/>
          <w:bCs/>
          <w:sz w:val="20"/>
          <w:szCs w:val="20"/>
          <w:lang w:val="bg-BG"/>
        </w:rPr>
      </w:pPr>
    </w:p>
    <w:p w14:paraId="0188942E" w14:textId="77777777" w:rsidR="006054C0" w:rsidRPr="00467FF3" w:rsidRDefault="006054C0" w:rsidP="006054C0">
      <w:pPr>
        <w:ind w:firstLine="709"/>
        <w:jc w:val="both"/>
        <w:rPr>
          <w:rFonts w:ascii="Tahoma" w:hAnsi="Tahoma" w:cs="Tahoma"/>
          <w:sz w:val="20"/>
          <w:szCs w:val="20"/>
          <w:lang w:val="bg-BG"/>
        </w:rPr>
      </w:pPr>
      <w:r w:rsidRPr="00467FF3">
        <w:rPr>
          <w:rFonts w:ascii="Tahoma" w:hAnsi="Tahoma" w:cs="Tahoma"/>
          <w:sz w:val="20"/>
          <w:szCs w:val="20"/>
          <w:lang w:val="bg-BG"/>
        </w:rPr>
        <w:t xml:space="preserve">1. Настоящият договор влиза в сила от датата на подписването му. </w:t>
      </w:r>
    </w:p>
    <w:p w14:paraId="6FA95597" w14:textId="12A51845" w:rsidR="006054C0" w:rsidRPr="00467FF3" w:rsidRDefault="006054C0" w:rsidP="006054C0">
      <w:pPr>
        <w:ind w:firstLine="709"/>
        <w:jc w:val="both"/>
        <w:rPr>
          <w:rFonts w:ascii="Tahoma" w:hAnsi="Tahoma" w:cs="Tahoma"/>
          <w:sz w:val="20"/>
          <w:szCs w:val="20"/>
          <w:lang w:val="bg-BG"/>
        </w:rPr>
      </w:pPr>
      <w:r w:rsidRPr="00467FF3">
        <w:rPr>
          <w:rFonts w:ascii="Tahoma" w:hAnsi="Tahoma" w:cs="Tahoma"/>
          <w:sz w:val="20"/>
          <w:szCs w:val="20"/>
          <w:lang w:val="bg-BG"/>
        </w:rPr>
        <w:t>2. Срокът на действие на настоящия договор е до изчерпване на</w:t>
      </w:r>
      <w:r w:rsidR="00467FF3">
        <w:rPr>
          <w:rFonts w:ascii="Tahoma" w:hAnsi="Tahoma" w:cs="Tahoma"/>
          <w:sz w:val="20"/>
          <w:szCs w:val="20"/>
          <w:lang w:val="bg-BG"/>
        </w:rPr>
        <w:t xml:space="preserve"> стойността му</w:t>
      </w:r>
      <w:r w:rsidR="000F4F86">
        <w:rPr>
          <w:rFonts w:ascii="Tahoma" w:hAnsi="Tahoma" w:cs="Tahoma"/>
          <w:sz w:val="20"/>
          <w:szCs w:val="20"/>
          <w:lang w:val="bg-BG"/>
        </w:rPr>
        <w:t>, но не по-късно от 30.06.2019 г</w:t>
      </w:r>
      <w:r w:rsidRPr="00467FF3">
        <w:rPr>
          <w:rFonts w:ascii="Tahoma" w:hAnsi="Tahoma" w:cs="Tahoma"/>
          <w:sz w:val="20"/>
          <w:szCs w:val="20"/>
          <w:lang w:val="bg-BG"/>
        </w:rPr>
        <w:t>.</w:t>
      </w:r>
    </w:p>
    <w:p w14:paraId="4E457A7E" w14:textId="77777777" w:rsidR="006054C0" w:rsidRPr="00467FF3" w:rsidRDefault="006054C0" w:rsidP="006054C0">
      <w:pPr>
        <w:keepNext/>
        <w:outlineLvl w:val="3"/>
        <w:rPr>
          <w:rFonts w:ascii="Tahoma" w:hAnsi="Tahoma" w:cs="Tahoma"/>
          <w:bCs/>
          <w:sz w:val="20"/>
          <w:szCs w:val="20"/>
          <w:lang w:val="bg-BG"/>
        </w:rPr>
      </w:pPr>
    </w:p>
    <w:p w14:paraId="5A7903B8" w14:textId="4FEB6012" w:rsidR="006054C0" w:rsidRDefault="006054C0" w:rsidP="006054C0">
      <w:pPr>
        <w:overflowPunct w:val="0"/>
        <w:autoSpaceDE w:val="0"/>
        <w:autoSpaceDN w:val="0"/>
        <w:adjustRightInd w:val="0"/>
        <w:ind w:left="720"/>
        <w:jc w:val="both"/>
        <w:rPr>
          <w:rFonts w:ascii="Tahoma" w:hAnsi="Tahoma" w:cs="Tahoma"/>
          <w:b/>
          <w:sz w:val="20"/>
          <w:szCs w:val="20"/>
          <w:lang w:val="bg-BG"/>
        </w:rPr>
      </w:pPr>
      <w:r w:rsidRPr="00467FF3">
        <w:rPr>
          <w:rFonts w:ascii="Tahoma" w:hAnsi="Tahoma" w:cs="Tahoma"/>
          <w:b/>
          <w:sz w:val="20"/>
          <w:szCs w:val="20"/>
          <w:lang w:val="bg-BG"/>
        </w:rPr>
        <w:t>ІІI.</w:t>
      </w:r>
      <w:r w:rsidRPr="00467FF3">
        <w:rPr>
          <w:rFonts w:ascii="Tahoma" w:hAnsi="Tahoma" w:cs="Tahoma"/>
          <w:sz w:val="20"/>
          <w:szCs w:val="20"/>
          <w:lang w:val="bg-BG"/>
        </w:rPr>
        <w:t xml:space="preserve"> </w:t>
      </w:r>
      <w:r w:rsidRPr="00467FF3">
        <w:rPr>
          <w:rFonts w:ascii="Tahoma" w:hAnsi="Tahoma" w:cs="Tahoma"/>
          <w:b/>
          <w:sz w:val="20"/>
          <w:szCs w:val="20"/>
          <w:lang w:val="bg-BG"/>
        </w:rPr>
        <w:t>УСЛОВИЯ И СРОК НА ИЗРАБОТКА И ДОСТАВКА. ПРИЕМАНЕ</w:t>
      </w:r>
    </w:p>
    <w:p w14:paraId="13D17C57" w14:textId="77777777" w:rsidR="00E6539C" w:rsidRPr="00467FF3" w:rsidRDefault="00E6539C" w:rsidP="006054C0">
      <w:pPr>
        <w:overflowPunct w:val="0"/>
        <w:autoSpaceDE w:val="0"/>
        <w:autoSpaceDN w:val="0"/>
        <w:adjustRightInd w:val="0"/>
        <w:ind w:left="720"/>
        <w:jc w:val="both"/>
        <w:rPr>
          <w:rFonts w:ascii="Tahoma" w:hAnsi="Tahoma" w:cs="Tahoma"/>
          <w:sz w:val="20"/>
          <w:szCs w:val="20"/>
          <w:lang w:val="bg-BG"/>
        </w:rPr>
      </w:pPr>
    </w:p>
    <w:p w14:paraId="6F90A2C7" w14:textId="3F4DC091" w:rsidR="006054C0" w:rsidRPr="00467FF3" w:rsidRDefault="006054C0" w:rsidP="006054C0">
      <w:pPr>
        <w:pStyle w:val="BodyText3"/>
        <w:tabs>
          <w:tab w:val="num" w:pos="-1920"/>
          <w:tab w:val="left" w:pos="1080"/>
        </w:tabs>
        <w:ind w:firstLine="720"/>
        <w:rPr>
          <w:rFonts w:ascii="Tahoma" w:hAnsi="Tahoma" w:cs="Tahoma"/>
          <w:szCs w:val="20"/>
        </w:rPr>
      </w:pPr>
      <w:r w:rsidRPr="00467FF3">
        <w:rPr>
          <w:rFonts w:ascii="Tahoma" w:hAnsi="Tahoma" w:cs="Tahoma"/>
          <w:szCs w:val="20"/>
        </w:rPr>
        <w:t xml:space="preserve">1. Условието на доставка е DDP складовете на </w:t>
      </w:r>
      <w:r w:rsidRPr="00467FF3">
        <w:rPr>
          <w:rFonts w:ascii="Tahoma" w:hAnsi="Tahoma" w:cs="Tahoma"/>
          <w:b/>
          <w:bCs/>
          <w:szCs w:val="20"/>
        </w:rPr>
        <w:t>Възложителя</w:t>
      </w:r>
      <w:r w:rsidRPr="00467FF3">
        <w:rPr>
          <w:rFonts w:ascii="Tahoma" w:hAnsi="Tahoma" w:cs="Tahoma"/>
          <w:szCs w:val="20"/>
        </w:rPr>
        <w:t xml:space="preserve"> (Пристанище Варна - изток и Пристанище Варна - запад).</w:t>
      </w:r>
    </w:p>
    <w:p w14:paraId="1AC18C94" w14:textId="45661E7F" w:rsidR="006054C0" w:rsidRPr="00467FF3" w:rsidRDefault="006054C0" w:rsidP="006054C0">
      <w:pPr>
        <w:pStyle w:val="BodyText3"/>
        <w:tabs>
          <w:tab w:val="num" w:pos="-1920"/>
          <w:tab w:val="left" w:pos="1080"/>
        </w:tabs>
        <w:ind w:firstLine="720"/>
        <w:rPr>
          <w:rFonts w:ascii="Tahoma" w:hAnsi="Tahoma" w:cs="Tahoma"/>
          <w:szCs w:val="20"/>
        </w:rPr>
      </w:pPr>
      <w:r w:rsidRPr="00467FF3">
        <w:rPr>
          <w:rFonts w:ascii="Tahoma" w:hAnsi="Tahoma" w:cs="Tahoma"/>
          <w:szCs w:val="20"/>
        </w:rPr>
        <w:t xml:space="preserve">2. Доставките ще се извършват на база подавани от </w:t>
      </w:r>
      <w:r w:rsidRPr="00467FF3">
        <w:rPr>
          <w:rFonts w:ascii="Tahoma" w:hAnsi="Tahoma" w:cs="Tahoma"/>
          <w:b/>
          <w:bCs/>
          <w:szCs w:val="20"/>
        </w:rPr>
        <w:t>Възложителя</w:t>
      </w:r>
      <w:r w:rsidRPr="00467FF3">
        <w:rPr>
          <w:rFonts w:ascii="Tahoma" w:hAnsi="Tahoma" w:cs="Tahoma"/>
          <w:szCs w:val="20"/>
        </w:rPr>
        <w:t xml:space="preserve"> писмени заявки.</w:t>
      </w:r>
    </w:p>
    <w:p w14:paraId="0E3ACCFB" w14:textId="79ACB517" w:rsidR="006054C0" w:rsidRPr="00467FF3" w:rsidRDefault="006054C0" w:rsidP="006054C0">
      <w:pPr>
        <w:ind w:firstLine="708"/>
        <w:jc w:val="both"/>
        <w:rPr>
          <w:rFonts w:ascii="Tahoma" w:hAnsi="Tahoma" w:cs="Tahoma"/>
          <w:sz w:val="20"/>
          <w:szCs w:val="20"/>
          <w:lang w:val="bg-BG"/>
        </w:rPr>
      </w:pPr>
      <w:bookmarkStart w:id="16" w:name="_Hlk519085708"/>
      <w:r w:rsidRPr="00467FF3">
        <w:rPr>
          <w:rFonts w:ascii="Tahoma" w:hAnsi="Tahoma" w:cs="Tahoma"/>
          <w:sz w:val="20"/>
          <w:szCs w:val="20"/>
          <w:lang w:val="bg-BG"/>
        </w:rPr>
        <w:t xml:space="preserve">3. Срокът за доставка след подадена писмена заявка от </w:t>
      </w:r>
      <w:r w:rsidRPr="00467FF3">
        <w:rPr>
          <w:rFonts w:ascii="Tahoma" w:hAnsi="Tahoma" w:cs="Tahoma"/>
          <w:b/>
          <w:sz w:val="20"/>
          <w:szCs w:val="20"/>
          <w:lang w:val="bg-BG"/>
        </w:rPr>
        <w:t xml:space="preserve">Възложителя </w:t>
      </w:r>
      <w:r w:rsidRPr="00467FF3">
        <w:rPr>
          <w:rFonts w:ascii="Tahoma" w:hAnsi="Tahoma" w:cs="Tahoma"/>
          <w:bCs/>
          <w:sz w:val="20"/>
          <w:szCs w:val="20"/>
          <w:lang w:val="bg-BG"/>
        </w:rPr>
        <w:t>е до …. (………)  календарни дни</w:t>
      </w:r>
      <w:r w:rsidRPr="00467FF3">
        <w:rPr>
          <w:rFonts w:ascii="Tahoma" w:hAnsi="Tahoma" w:cs="Tahoma"/>
          <w:sz w:val="20"/>
          <w:szCs w:val="20"/>
          <w:lang w:val="bg-BG"/>
        </w:rPr>
        <w:t xml:space="preserve"> от датата на изпращането й.</w:t>
      </w:r>
    </w:p>
    <w:bookmarkEnd w:id="16"/>
    <w:p w14:paraId="00D66A0B" w14:textId="77777777" w:rsidR="006054C0" w:rsidRPr="00467FF3" w:rsidRDefault="006054C0" w:rsidP="006054C0">
      <w:pPr>
        <w:pStyle w:val="BodyTextIndent3"/>
        <w:rPr>
          <w:rFonts w:ascii="Tahoma" w:hAnsi="Tahoma" w:cs="Tahoma"/>
          <w:szCs w:val="20"/>
        </w:rPr>
      </w:pPr>
      <w:r w:rsidRPr="00467FF3">
        <w:rPr>
          <w:rFonts w:ascii="Tahoma" w:hAnsi="Tahoma" w:cs="Tahoma"/>
          <w:szCs w:val="20"/>
        </w:rPr>
        <w:t>4. Реализирането на доставката се счита за осъществено, а предметът на доставка за приет след приключване на следната процедура:</w:t>
      </w:r>
    </w:p>
    <w:p w14:paraId="3CAEC598" w14:textId="77777777" w:rsidR="006054C0" w:rsidRPr="00467FF3" w:rsidRDefault="006054C0" w:rsidP="006054C0">
      <w:pPr>
        <w:pStyle w:val="BodyTextIndent3"/>
        <w:rPr>
          <w:rFonts w:ascii="Tahoma" w:hAnsi="Tahoma" w:cs="Tahoma"/>
          <w:szCs w:val="20"/>
        </w:rPr>
      </w:pPr>
      <w:r w:rsidRPr="00467FF3">
        <w:rPr>
          <w:rFonts w:ascii="Tahoma" w:hAnsi="Tahoma" w:cs="Tahoma"/>
          <w:szCs w:val="20"/>
        </w:rPr>
        <w:t xml:space="preserve">    4.1. ефективна доставка;</w:t>
      </w:r>
    </w:p>
    <w:p w14:paraId="17DF2865" w14:textId="77777777" w:rsidR="006054C0" w:rsidRPr="00467FF3" w:rsidRDefault="006054C0" w:rsidP="006054C0">
      <w:pPr>
        <w:pStyle w:val="BodyTextIndent3"/>
        <w:ind w:firstLine="273"/>
        <w:rPr>
          <w:rFonts w:ascii="Tahoma" w:hAnsi="Tahoma" w:cs="Tahoma"/>
          <w:szCs w:val="20"/>
        </w:rPr>
      </w:pPr>
      <w:r w:rsidRPr="00467FF3">
        <w:rPr>
          <w:rFonts w:ascii="Tahoma" w:hAnsi="Tahoma" w:cs="Tahoma"/>
          <w:szCs w:val="20"/>
        </w:rPr>
        <w:t xml:space="preserve">           4.2. представени съпътстващи доставката документи:</w:t>
      </w:r>
    </w:p>
    <w:p w14:paraId="671D7744" w14:textId="29CE2EF7" w:rsidR="006054C0" w:rsidRPr="00467FF3" w:rsidRDefault="00467FF3" w:rsidP="006054C0">
      <w:pPr>
        <w:pStyle w:val="BodyTextIndent3"/>
        <w:ind w:left="720" w:firstLine="698"/>
        <w:rPr>
          <w:rFonts w:ascii="Tahoma" w:hAnsi="Tahoma" w:cs="Tahoma"/>
          <w:szCs w:val="20"/>
        </w:rPr>
      </w:pPr>
      <w:r>
        <w:rPr>
          <w:rFonts w:ascii="Tahoma" w:hAnsi="Tahoma" w:cs="Tahoma"/>
          <w:szCs w:val="20"/>
        </w:rPr>
        <w:t xml:space="preserve"> </w:t>
      </w:r>
      <w:r w:rsidR="006054C0" w:rsidRPr="00467FF3">
        <w:rPr>
          <w:rFonts w:ascii="Tahoma" w:hAnsi="Tahoma" w:cs="Tahoma"/>
          <w:szCs w:val="20"/>
        </w:rPr>
        <w:t>4.2.1. сертификати на производителя;</w:t>
      </w:r>
    </w:p>
    <w:p w14:paraId="70755DF7" w14:textId="67CFCBE6" w:rsidR="006054C0" w:rsidRPr="00467FF3" w:rsidRDefault="006054C0" w:rsidP="006054C0">
      <w:pPr>
        <w:pStyle w:val="BodyTextIndent3"/>
        <w:ind w:firstLine="698"/>
        <w:rPr>
          <w:rFonts w:ascii="Tahoma" w:hAnsi="Tahoma" w:cs="Tahoma"/>
          <w:szCs w:val="20"/>
        </w:rPr>
      </w:pPr>
      <w:r w:rsidRPr="00467FF3">
        <w:rPr>
          <w:rFonts w:ascii="Tahoma" w:hAnsi="Tahoma" w:cs="Tahoma"/>
          <w:szCs w:val="20"/>
        </w:rPr>
        <w:t xml:space="preserve">           </w:t>
      </w:r>
      <w:r w:rsidR="00467FF3">
        <w:rPr>
          <w:rFonts w:ascii="Tahoma" w:hAnsi="Tahoma" w:cs="Tahoma"/>
          <w:szCs w:val="20"/>
        </w:rPr>
        <w:t xml:space="preserve"> </w:t>
      </w:r>
      <w:r w:rsidRPr="00467FF3">
        <w:rPr>
          <w:rFonts w:ascii="Tahoma" w:hAnsi="Tahoma" w:cs="Tahoma"/>
          <w:szCs w:val="20"/>
        </w:rPr>
        <w:t>4.2.2. декларации за съответствие на качеството;</w:t>
      </w:r>
    </w:p>
    <w:p w14:paraId="61A2CD02" w14:textId="77777777" w:rsidR="006054C0" w:rsidRPr="00467FF3" w:rsidRDefault="006054C0" w:rsidP="006054C0">
      <w:pPr>
        <w:pStyle w:val="BodyTextIndent3"/>
        <w:ind w:left="720" w:firstLine="131"/>
        <w:rPr>
          <w:rFonts w:ascii="Tahoma" w:hAnsi="Tahoma" w:cs="Tahoma"/>
          <w:szCs w:val="20"/>
        </w:rPr>
      </w:pPr>
      <w:r w:rsidRPr="00467FF3">
        <w:rPr>
          <w:rFonts w:ascii="Tahoma" w:hAnsi="Tahoma" w:cs="Tahoma"/>
          <w:szCs w:val="20"/>
        </w:rPr>
        <w:t xml:space="preserve">  4.3. проведен входящ контрол;</w:t>
      </w:r>
    </w:p>
    <w:p w14:paraId="3D9F9E5E" w14:textId="1BB6289B" w:rsidR="006054C0" w:rsidRDefault="006054C0" w:rsidP="006054C0">
      <w:pPr>
        <w:pStyle w:val="BodyTextIndent3"/>
        <w:ind w:firstLine="131"/>
        <w:rPr>
          <w:rFonts w:ascii="Tahoma" w:hAnsi="Tahoma" w:cs="Tahoma"/>
          <w:szCs w:val="20"/>
        </w:rPr>
      </w:pPr>
      <w:r w:rsidRPr="00467FF3">
        <w:rPr>
          <w:rFonts w:ascii="Tahoma" w:hAnsi="Tahoma" w:cs="Tahoma"/>
          <w:szCs w:val="20"/>
        </w:rPr>
        <w:lastRenderedPageBreak/>
        <w:t xml:space="preserve">              4.4. подписан двустранен приемно-предавателен протокол между страните.</w:t>
      </w:r>
    </w:p>
    <w:p w14:paraId="364089B7" w14:textId="77777777" w:rsidR="00D308A2" w:rsidRPr="00467FF3" w:rsidRDefault="00D308A2" w:rsidP="006054C0">
      <w:pPr>
        <w:pStyle w:val="BodyTextIndent3"/>
        <w:ind w:firstLine="131"/>
        <w:rPr>
          <w:rFonts w:ascii="Tahoma" w:hAnsi="Tahoma" w:cs="Tahoma"/>
          <w:szCs w:val="20"/>
        </w:rPr>
      </w:pPr>
    </w:p>
    <w:p w14:paraId="0EBF4479" w14:textId="64F00F4A" w:rsidR="006054C0" w:rsidRDefault="006054C0" w:rsidP="006054C0">
      <w:pPr>
        <w:widowControl w:val="0"/>
        <w:autoSpaceDE w:val="0"/>
        <w:autoSpaceDN w:val="0"/>
        <w:adjustRightInd w:val="0"/>
        <w:ind w:firstLine="709"/>
        <w:jc w:val="both"/>
        <w:rPr>
          <w:rFonts w:ascii="Tahoma" w:hAnsi="Tahoma" w:cs="Tahoma"/>
          <w:b/>
          <w:bCs/>
          <w:sz w:val="20"/>
          <w:szCs w:val="20"/>
          <w:lang w:val="bg-BG"/>
        </w:rPr>
      </w:pPr>
      <w:r w:rsidRPr="00467FF3">
        <w:rPr>
          <w:rFonts w:ascii="Tahoma" w:hAnsi="Tahoma" w:cs="Tahoma"/>
          <w:b/>
          <w:bCs/>
          <w:sz w:val="20"/>
          <w:szCs w:val="20"/>
          <w:lang w:val="bg-BG"/>
        </w:rPr>
        <w:t>І</w:t>
      </w:r>
      <w:r w:rsidRPr="00467FF3">
        <w:rPr>
          <w:rFonts w:ascii="Tahoma" w:hAnsi="Tahoma" w:cs="Tahoma"/>
          <w:b/>
          <w:sz w:val="20"/>
          <w:szCs w:val="20"/>
          <w:lang w:val="bg-BG"/>
        </w:rPr>
        <w:t>V</w:t>
      </w:r>
      <w:r w:rsidRPr="00467FF3">
        <w:rPr>
          <w:rFonts w:ascii="Tahoma" w:hAnsi="Tahoma" w:cs="Tahoma"/>
          <w:b/>
          <w:bCs/>
          <w:sz w:val="20"/>
          <w:szCs w:val="20"/>
          <w:lang w:val="bg-BG"/>
        </w:rPr>
        <w:t>.</w:t>
      </w:r>
      <w:r w:rsidRPr="00467FF3">
        <w:rPr>
          <w:rFonts w:ascii="Tahoma" w:hAnsi="Tahoma" w:cs="Tahoma"/>
          <w:bCs/>
          <w:sz w:val="20"/>
          <w:szCs w:val="20"/>
          <w:lang w:val="bg-BG"/>
        </w:rPr>
        <w:t xml:space="preserve"> </w:t>
      </w:r>
      <w:r w:rsidRPr="00467FF3">
        <w:rPr>
          <w:rFonts w:ascii="Tahoma" w:hAnsi="Tahoma" w:cs="Tahoma"/>
          <w:b/>
          <w:bCs/>
          <w:sz w:val="20"/>
          <w:szCs w:val="20"/>
          <w:lang w:val="bg-BG"/>
        </w:rPr>
        <w:t>ЦЕНИ. НАЧИН НА ПЛАЩАНЕ</w:t>
      </w:r>
    </w:p>
    <w:p w14:paraId="6887739B" w14:textId="77777777" w:rsidR="00D308A2" w:rsidRDefault="00D308A2" w:rsidP="006054C0">
      <w:pPr>
        <w:widowControl w:val="0"/>
        <w:autoSpaceDE w:val="0"/>
        <w:autoSpaceDN w:val="0"/>
        <w:adjustRightInd w:val="0"/>
        <w:ind w:firstLine="709"/>
        <w:jc w:val="both"/>
        <w:rPr>
          <w:rFonts w:ascii="Tahoma" w:hAnsi="Tahoma" w:cs="Tahoma"/>
          <w:b/>
          <w:bCs/>
          <w:sz w:val="20"/>
          <w:szCs w:val="20"/>
          <w:lang w:val="bg-BG"/>
        </w:rPr>
      </w:pPr>
    </w:p>
    <w:p w14:paraId="5AB29E30" w14:textId="7A1B9E20" w:rsidR="006054C0" w:rsidRPr="00467FF3" w:rsidRDefault="006054C0" w:rsidP="006054C0">
      <w:pPr>
        <w:ind w:firstLine="720"/>
        <w:jc w:val="both"/>
        <w:rPr>
          <w:rFonts w:ascii="Tahoma" w:hAnsi="Tahoma" w:cs="Tahoma"/>
          <w:sz w:val="20"/>
          <w:szCs w:val="20"/>
          <w:lang w:val="bg-BG"/>
        </w:rPr>
      </w:pPr>
      <w:r w:rsidRPr="00467FF3">
        <w:rPr>
          <w:rFonts w:ascii="Tahoma" w:hAnsi="Tahoma" w:cs="Tahoma"/>
          <w:sz w:val="20"/>
          <w:szCs w:val="20"/>
          <w:lang w:val="bg-BG"/>
        </w:rPr>
        <w:t xml:space="preserve">1. Общата стойност на настоящия договор е в размер до </w:t>
      </w:r>
      <w:r w:rsidR="001271F6" w:rsidRPr="00467FF3">
        <w:rPr>
          <w:rFonts w:ascii="Tahoma" w:hAnsi="Tahoma" w:cs="Tahoma"/>
          <w:b/>
          <w:sz w:val="20"/>
          <w:szCs w:val="20"/>
          <w:lang w:val="bg-BG"/>
        </w:rPr>
        <w:t>7</w:t>
      </w:r>
      <w:r w:rsidRPr="00467FF3">
        <w:rPr>
          <w:rFonts w:ascii="Tahoma" w:hAnsi="Tahoma" w:cs="Tahoma"/>
          <w:b/>
          <w:sz w:val="20"/>
          <w:szCs w:val="20"/>
          <w:lang w:val="bg-BG"/>
        </w:rPr>
        <w:t xml:space="preserve">0 000 </w:t>
      </w:r>
      <w:r w:rsidRPr="00467FF3">
        <w:rPr>
          <w:rFonts w:ascii="Tahoma" w:hAnsi="Tahoma" w:cs="Tahoma"/>
          <w:i/>
          <w:sz w:val="20"/>
          <w:szCs w:val="20"/>
          <w:lang w:val="bg-BG"/>
        </w:rPr>
        <w:t>(</w:t>
      </w:r>
      <w:r w:rsidR="001271F6" w:rsidRPr="00467FF3">
        <w:rPr>
          <w:rFonts w:ascii="Tahoma" w:hAnsi="Tahoma" w:cs="Tahoma"/>
          <w:i/>
          <w:sz w:val="20"/>
          <w:szCs w:val="20"/>
          <w:lang w:val="bg-BG"/>
        </w:rPr>
        <w:t>седемдесет</w:t>
      </w:r>
      <w:r w:rsidRPr="00467FF3">
        <w:rPr>
          <w:rFonts w:ascii="Tahoma" w:hAnsi="Tahoma" w:cs="Tahoma"/>
          <w:i/>
          <w:sz w:val="20"/>
          <w:szCs w:val="20"/>
          <w:lang w:val="bg-BG"/>
        </w:rPr>
        <w:t xml:space="preserve"> хиляди)</w:t>
      </w:r>
      <w:r w:rsidRPr="00467FF3">
        <w:rPr>
          <w:rFonts w:ascii="Tahoma" w:hAnsi="Tahoma" w:cs="Tahoma"/>
          <w:b/>
          <w:sz w:val="20"/>
          <w:szCs w:val="20"/>
          <w:lang w:val="bg-BG"/>
        </w:rPr>
        <w:t xml:space="preserve"> лв., без ДДС.</w:t>
      </w:r>
    </w:p>
    <w:p w14:paraId="116B752D" w14:textId="77777777" w:rsidR="006054C0" w:rsidRPr="00467FF3" w:rsidRDefault="006054C0" w:rsidP="006054C0">
      <w:pPr>
        <w:ind w:firstLine="720"/>
        <w:jc w:val="both"/>
        <w:rPr>
          <w:rFonts w:ascii="Tahoma" w:hAnsi="Tahoma" w:cs="Tahoma"/>
          <w:sz w:val="20"/>
          <w:szCs w:val="20"/>
          <w:lang w:val="bg-BG"/>
        </w:rPr>
      </w:pPr>
      <w:r w:rsidRPr="00467FF3">
        <w:rPr>
          <w:rFonts w:ascii="Tahoma" w:hAnsi="Tahoma" w:cs="Tahoma"/>
          <w:noProof/>
          <w:sz w:val="20"/>
          <w:szCs w:val="20"/>
          <w:lang w:val="bg-BG"/>
        </w:rPr>
        <w:t xml:space="preserve">2. </w:t>
      </w:r>
      <w:r w:rsidRPr="00467FF3">
        <w:rPr>
          <w:rFonts w:ascii="Tahoma" w:hAnsi="Tahoma" w:cs="Tahoma"/>
          <w:sz w:val="20"/>
          <w:szCs w:val="20"/>
          <w:lang w:val="bg-BG"/>
        </w:rPr>
        <w:t>Единичните цени</w:t>
      </w:r>
      <w:r w:rsidRPr="00467FF3">
        <w:rPr>
          <w:rFonts w:ascii="Tahoma" w:hAnsi="Tahoma" w:cs="Tahoma"/>
          <w:b/>
          <w:sz w:val="20"/>
          <w:szCs w:val="20"/>
          <w:lang w:val="bg-BG"/>
        </w:rPr>
        <w:t xml:space="preserve"> </w:t>
      </w:r>
      <w:r w:rsidRPr="00467FF3">
        <w:rPr>
          <w:rFonts w:ascii="Tahoma" w:hAnsi="Tahoma" w:cs="Tahoma"/>
          <w:sz w:val="20"/>
          <w:szCs w:val="20"/>
          <w:lang w:val="bg-BG"/>
        </w:rPr>
        <w:t>в лева без ДДС за отделните материали са представени в таблична форма и са твърдо договорени за срока на изпълнение на настоящия договор.</w:t>
      </w:r>
    </w:p>
    <w:p w14:paraId="627AFBBD" w14:textId="77777777" w:rsidR="006054C0" w:rsidRPr="00467FF3" w:rsidRDefault="006054C0" w:rsidP="006054C0">
      <w:pPr>
        <w:keepNext/>
        <w:ind w:firstLine="720"/>
        <w:jc w:val="both"/>
        <w:outlineLvl w:val="3"/>
        <w:rPr>
          <w:rFonts w:ascii="Tahoma" w:hAnsi="Tahoma" w:cs="Tahoma"/>
          <w:sz w:val="20"/>
          <w:szCs w:val="20"/>
          <w:lang w:val="bg-BG"/>
        </w:rPr>
      </w:pPr>
      <w:r w:rsidRPr="00467FF3">
        <w:rPr>
          <w:rFonts w:ascii="Tahoma" w:hAnsi="Tahoma" w:cs="Tahoma"/>
          <w:sz w:val="20"/>
          <w:szCs w:val="20"/>
          <w:lang w:val="bg-BG"/>
        </w:rPr>
        <w:t xml:space="preserve">3. </w:t>
      </w:r>
      <w:r w:rsidRPr="00467FF3">
        <w:rPr>
          <w:rFonts w:ascii="Tahoma" w:hAnsi="Tahoma" w:cs="Tahoma"/>
          <w:b/>
          <w:sz w:val="20"/>
          <w:szCs w:val="20"/>
          <w:lang w:val="bg-BG"/>
        </w:rPr>
        <w:t>Възложителят</w:t>
      </w:r>
      <w:r w:rsidRPr="00467FF3">
        <w:rPr>
          <w:rFonts w:ascii="Tahoma" w:hAnsi="Tahoma" w:cs="Tahoma"/>
          <w:sz w:val="20"/>
          <w:szCs w:val="20"/>
          <w:lang w:val="bg-BG"/>
        </w:rPr>
        <w:t xml:space="preserve"> извършва заплащане в полза на </w:t>
      </w:r>
      <w:r w:rsidRPr="00467FF3">
        <w:rPr>
          <w:rFonts w:ascii="Tahoma" w:hAnsi="Tahoma" w:cs="Tahoma"/>
          <w:b/>
          <w:sz w:val="20"/>
          <w:szCs w:val="20"/>
          <w:lang w:val="bg-BG"/>
        </w:rPr>
        <w:t>Изпълнителя</w:t>
      </w:r>
      <w:r w:rsidRPr="00467FF3">
        <w:rPr>
          <w:rFonts w:ascii="Tahoma" w:hAnsi="Tahoma" w:cs="Tahoma"/>
          <w:sz w:val="20"/>
          <w:szCs w:val="20"/>
          <w:lang w:val="bg-BG"/>
        </w:rPr>
        <w:t xml:space="preserve"> чрез директен банков превод в лева, в срок до 15 </w:t>
      </w:r>
      <w:r w:rsidRPr="00467FF3">
        <w:rPr>
          <w:rFonts w:ascii="Tahoma" w:hAnsi="Tahoma" w:cs="Tahoma"/>
          <w:i/>
          <w:sz w:val="20"/>
          <w:szCs w:val="20"/>
          <w:lang w:val="bg-BG"/>
        </w:rPr>
        <w:t>(петнадесет)</w:t>
      </w:r>
      <w:r w:rsidRPr="00467FF3">
        <w:rPr>
          <w:rFonts w:ascii="Tahoma" w:hAnsi="Tahoma" w:cs="Tahoma"/>
          <w:sz w:val="20"/>
          <w:szCs w:val="20"/>
          <w:lang w:val="bg-BG"/>
        </w:rPr>
        <w:t xml:space="preserve"> календарни дни, след всяка ефективна доставка, проведен входящ контрол, представени сертификати за произход и качество, подписан двустранен приемно-предавателен протокол, съгласно т. 4 на Раздел ІІІ, срещу представена фактура.</w:t>
      </w:r>
    </w:p>
    <w:p w14:paraId="23186AF0" w14:textId="77777777" w:rsidR="006054C0" w:rsidRPr="00467FF3" w:rsidRDefault="006054C0" w:rsidP="006054C0">
      <w:pPr>
        <w:keepNext/>
        <w:ind w:firstLine="720"/>
        <w:jc w:val="both"/>
        <w:outlineLvl w:val="3"/>
        <w:rPr>
          <w:rFonts w:ascii="Tahoma" w:hAnsi="Tahoma" w:cs="Tahoma"/>
          <w:b/>
          <w:sz w:val="20"/>
          <w:szCs w:val="20"/>
          <w:lang w:val="bg-BG"/>
        </w:rPr>
      </w:pPr>
    </w:p>
    <w:p w14:paraId="7ACB3487" w14:textId="63174056" w:rsidR="006054C0" w:rsidRDefault="006054C0" w:rsidP="006054C0">
      <w:pPr>
        <w:keepNext/>
        <w:ind w:firstLine="720"/>
        <w:outlineLvl w:val="3"/>
        <w:rPr>
          <w:rFonts w:ascii="Tahoma" w:hAnsi="Tahoma" w:cs="Tahoma"/>
          <w:b/>
          <w:sz w:val="20"/>
          <w:szCs w:val="20"/>
          <w:lang w:val="bg-BG"/>
        </w:rPr>
      </w:pPr>
      <w:bookmarkStart w:id="17" w:name="_Hlk515632103"/>
      <w:r w:rsidRPr="00467FF3">
        <w:rPr>
          <w:rFonts w:ascii="Tahoma" w:hAnsi="Tahoma" w:cs="Tahoma"/>
          <w:b/>
          <w:sz w:val="20"/>
          <w:szCs w:val="20"/>
          <w:lang w:val="bg-BG"/>
        </w:rPr>
        <w:t>V</w:t>
      </w:r>
      <w:bookmarkEnd w:id="17"/>
      <w:r w:rsidRPr="00467FF3">
        <w:rPr>
          <w:rFonts w:ascii="Tahoma" w:hAnsi="Tahoma" w:cs="Tahoma"/>
          <w:b/>
          <w:sz w:val="20"/>
          <w:szCs w:val="20"/>
          <w:lang w:val="bg-BG"/>
        </w:rPr>
        <w:t>. ПРАВА И ЗАДЪЛЖЕНИЯ НА ВЪЗЛОЖИТЕЛЯ</w:t>
      </w:r>
    </w:p>
    <w:p w14:paraId="0E0C100B" w14:textId="77777777" w:rsidR="00E6539C" w:rsidRPr="00467FF3" w:rsidRDefault="00E6539C" w:rsidP="006054C0">
      <w:pPr>
        <w:keepNext/>
        <w:ind w:firstLine="720"/>
        <w:outlineLvl w:val="3"/>
        <w:rPr>
          <w:rFonts w:ascii="Tahoma" w:hAnsi="Tahoma" w:cs="Tahoma"/>
          <w:b/>
          <w:sz w:val="20"/>
          <w:szCs w:val="20"/>
          <w:lang w:val="bg-BG"/>
        </w:rPr>
      </w:pPr>
    </w:p>
    <w:p w14:paraId="60AB19D9" w14:textId="77777777" w:rsidR="006054C0" w:rsidRPr="00467FF3" w:rsidRDefault="006054C0" w:rsidP="006054C0">
      <w:pPr>
        <w:overflowPunct w:val="0"/>
        <w:autoSpaceDE w:val="0"/>
        <w:autoSpaceDN w:val="0"/>
        <w:adjustRightInd w:val="0"/>
        <w:ind w:firstLine="720"/>
        <w:jc w:val="both"/>
        <w:rPr>
          <w:rFonts w:ascii="Tahoma" w:hAnsi="Tahoma" w:cs="Tahoma"/>
          <w:sz w:val="20"/>
          <w:szCs w:val="20"/>
          <w:lang w:val="bg-BG"/>
        </w:rPr>
      </w:pPr>
      <w:r w:rsidRPr="00467FF3">
        <w:rPr>
          <w:rFonts w:ascii="Tahoma" w:hAnsi="Tahoma" w:cs="Tahoma"/>
          <w:sz w:val="20"/>
          <w:szCs w:val="20"/>
          <w:lang w:val="bg-BG"/>
        </w:rPr>
        <w:t xml:space="preserve">1. </w:t>
      </w:r>
      <w:r w:rsidRPr="00467FF3">
        <w:rPr>
          <w:rFonts w:ascii="Tahoma" w:hAnsi="Tahoma" w:cs="Tahoma"/>
          <w:b/>
          <w:sz w:val="20"/>
          <w:szCs w:val="20"/>
          <w:lang w:val="bg-BG"/>
        </w:rPr>
        <w:t>Възложителят</w:t>
      </w:r>
      <w:r w:rsidRPr="00467FF3">
        <w:rPr>
          <w:rFonts w:ascii="Tahoma" w:hAnsi="Tahoma" w:cs="Tahoma"/>
          <w:sz w:val="20"/>
          <w:szCs w:val="20"/>
          <w:lang w:val="bg-BG"/>
        </w:rPr>
        <w:t xml:space="preserve"> се задължава да:</w:t>
      </w:r>
    </w:p>
    <w:p w14:paraId="1F0B8EF3" w14:textId="77777777" w:rsidR="006054C0" w:rsidRPr="00467FF3" w:rsidRDefault="006054C0" w:rsidP="006054C0">
      <w:pPr>
        <w:overflowPunct w:val="0"/>
        <w:autoSpaceDE w:val="0"/>
        <w:autoSpaceDN w:val="0"/>
        <w:adjustRightInd w:val="0"/>
        <w:ind w:firstLine="1134"/>
        <w:jc w:val="both"/>
        <w:rPr>
          <w:rFonts w:ascii="Tahoma" w:hAnsi="Tahoma" w:cs="Tahoma"/>
          <w:sz w:val="20"/>
          <w:szCs w:val="20"/>
          <w:lang w:val="bg-BG"/>
        </w:rPr>
      </w:pPr>
      <w:r w:rsidRPr="00467FF3">
        <w:rPr>
          <w:rFonts w:ascii="Tahoma" w:hAnsi="Tahoma" w:cs="Tahoma"/>
          <w:sz w:val="20"/>
          <w:szCs w:val="20"/>
          <w:lang w:val="bg-BG"/>
        </w:rPr>
        <w:t>1.1</w:t>
      </w:r>
      <w:r w:rsidRPr="00467FF3">
        <w:rPr>
          <w:rFonts w:ascii="Tahoma" w:hAnsi="Tahoma" w:cs="Tahoma"/>
          <w:lang w:val="bg-BG"/>
        </w:rPr>
        <w:t xml:space="preserve"> </w:t>
      </w:r>
      <w:r w:rsidRPr="00467FF3">
        <w:rPr>
          <w:rFonts w:ascii="Tahoma" w:hAnsi="Tahoma" w:cs="Tahoma"/>
          <w:sz w:val="20"/>
          <w:szCs w:val="20"/>
          <w:lang w:val="bg-BG"/>
        </w:rPr>
        <w:t>заплаща приетото количество материали, съобразно Раздел ІV;</w:t>
      </w:r>
    </w:p>
    <w:p w14:paraId="1977B016" w14:textId="77777777" w:rsidR="006054C0" w:rsidRPr="00467FF3" w:rsidRDefault="006054C0" w:rsidP="006054C0">
      <w:pPr>
        <w:overflowPunct w:val="0"/>
        <w:autoSpaceDE w:val="0"/>
        <w:autoSpaceDN w:val="0"/>
        <w:adjustRightInd w:val="0"/>
        <w:ind w:firstLine="1134"/>
        <w:jc w:val="both"/>
        <w:rPr>
          <w:rFonts w:ascii="Tahoma" w:hAnsi="Tahoma" w:cs="Tahoma"/>
          <w:sz w:val="20"/>
          <w:szCs w:val="20"/>
          <w:lang w:val="bg-BG"/>
        </w:rPr>
      </w:pPr>
      <w:r w:rsidRPr="00467FF3">
        <w:rPr>
          <w:rFonts w:ascii="Tahoma" w:hAnsi="Tahoma" w:cs="Tahoma"/>
          <w:sz w:val="20"/>
          <w:szCs w:val="20"/>
          <w:lang w:val="bg-BG"/>
        </w:rPr>
        <w:t xml:space="preserve">1.2. изпраща на </w:t>
      </w:r>
      <w:r w:rsidRPr="00467FF3">
        <w:rPr>
          <w:rFonts w:ascii="Tahoma" w:hAnsi="Tahoma" w:cs="Tahoma"/>
          <w:b/>
          <w:sz w:val="20"/>
          <w:szCs w:val="20"/>
          <w:lang w:val="bg-BG"/>
        </w:rPr>
        <w:t>Изпълнителя</w:t>
      </w:r>
      <w:r w:rsidRPr="00467FF3">
        <w:rPr>
          <w:rFonts w:ascii="Tahoma" w:hAnsi="Tahoma" w:cs="Tahoma"/>
          <w:sz w:val="20"/>
          <w:szCs w:val="20"/>
          <w:lang w:val="bg-BG"/>
        </w:rPr>
        <w:t xml:space="preserve"> периодични заявки за конкретно количество материали, съобразно нуждите си и в съответствие с Техническа спецификация.</w:t>
      </w:r>
    </w:p>
    <w:p w14:paraId="1FAAEB20" w14:textId="77777777" w:rsidR="006054C0" w:rsidRPr="00467FF3" w:rsidRDefault="006054C0" w:rsidP="006054C0">
      <w:pPr>
        <w:overflowPunct w:val="0"/>
        <w:autoSpaceDE w:val="0"/>
        <w:autoSpaceDN w:val="0"/>
        <w:adjustRightInd w:val="0"/>
        <w:ind w:firstLine="720"/>
        <w:jc w:val="both"/>
        <w:rPr>
          <w:rFonts w:ascii="Tahoma" w:hAnsi="Tahoma" w:cs="Tahoma"/>
          <w:sz w:val="20"/>
          <w:szCs w:val="20"/>
          <w:lang w:val="bg-BG"/>
        </w:rPr>
      </w:pPr>
      <w:r w:rsidRPr="00467FF3">
        <w:rPr>
          <w:rFonts w:ascii="Tahoma" w:hAnsi="Tahoma" w:cs="Tahoma"/>
          <w:sz w:val="20"/>
          <w:szCs w:val="20"/>
          <w:lang w:val="bg-BG"/>
        </w:rPr>
        <w:t xml:space="preserve">2. </w:t>
      </w:r>
      <w:r w:rsidRPr="00467FF3">
        <w:rPr>
          <w:rFonts w:ascii="Tahoma" w:hAnsi="Tahoma" w:cs="Tahoma"/>
          <w:b/>
          <w:sz w:val="20"/>
          <w:szCs w:val="20"/>
          <w:lang w:val="bg-BG"/>
        </w:rPr>
        <w:t>Възложителят</w:t>
      </w:r>
      <w:r w:rsidRPr="00467FF3">
        <w:rPr>
          <w:rFonts w:ascii="Tahoma" w:hAnsi="Tahoma" w:cs="Tahoma"/>
          <w:sz w:val="20"/>
          <w:szCs w:val="20"/>
          <w:lang w:val="bg-BG"/>
        </w:rPr>
        <w:t xml:space="preserve"> има право да:</w:t>
      </w:r>
    </w:p>
    <w:p w14:paraId="7B0AE7C3" w14:textId="77777777" w:rsidR="006054C0" w:rsidRPr="00467FF3" w:rsidRDefault="006054C0" w:rsidP="006054C0">
      <w:pPr>
        <w:overflowPunct w:val="0"/>
        <w:autoSpaceDE w:val="0"/>
        <w:autoSpaceDN w:val="0"/>
        <w:adjustRightInd w:val="0"/>
        <w:ind w:right="-5" w:firstLine="1134"/>
        <w:jc w:val="both"/>
        <w:rPr>
          <w:rFonts w:ascii="Tahoma" w:hAnsi="Tahoma" w:cs="Tahoma"/>
          <w:sz w:val="20"/>
          <w:szCs w:val="20"/>
          <w:lang w:val="bg-BG"/>
        </w:rPr>
      </w:pPr>
      <w:r w:rsidRPr="00467FF3">
        <w:rPr>
          <w:rFonts w:ascii="Tahoma" w:hAnsi="Tahoma" w:cs="Tahoma"/>
          <w:sz w:val="20"/>
          <w:szCs w:val="20"/>
          <w:lang w:val="bg-BG"/>
        </w:rPr>
        <w:t xml:space="preserve">2.1. приема доставеното количество материали, съобразено с подадената писмена заявка и в съответствие с параметри по оферта с рег. № …../…...2018 г. – Ценово предложение и Техническо предложение и допълнената оферта на </w:t>
      </w:r>
      <w:r w:rsidRPr="00467FF3">
        <w:rPr>
          <w:rFonts w:ascii="Tahoma" w:hAnsi="Tahoma" w:cs="Tahoma"/>
          <w:b/>
          <w:sz w:val="20"/>
          <w:szCs w:val="20"/>
          <w:lang w:val="bg-BG"/>
        </w:rPr>
        <w:t>Изпълнителя;</w:t>
      </w:r>
      <w:r w:rsidRPr="00467FF3">
        <w:rPr>
          <w:rFonts w:ascii="Tahoma" w:hAnsi="Tahoma" w:cs="Tahoma"/>
          <w:sz w:val="20"/>
          <w:szCs w:val="20"/>
          <w:lang w:val="bg-BG"/>
        </w:rPr>
        <w:t xml:space="preserve"> </w:t>
      </w:r>
    </w:p>
    <w:p w14:paraId="6C6A2C6F" w14:textId="77777777" w:rsidR="006054C0" w:rsidRPr="00467FF3" w:rsidRDefault="006054C0" w:rsidP="006054C0">
      <w:pPr>
        <w:overflowPunct w:val="0"/>
        <w:autoSpaceDE w:val="0"/>
        <w:autoSpaceDN w:val="0"/>
        <w:adjustRightInd w:val="0"/>
        <w:ind w:right="-5" w:firstLine="1134"/>
        <w:jc w:val="both"/>
        <w:rPr>
          <w:rFonts w:ascii="Tahoma" w:hAnsi="Tahoma" w:cs="Tahoma"/>
          <w:sz w:val="20"/>
          <w:szCs w:val="20"/>
          <w:lang w:val="bg-BG"/>
        </w:rPr>
      </w:pPr>
      <w:r w:rsidRPr="00467FF3">
        <w:rPr>
          <w:rFonts w:ascii="Tahoma" w:hAnsi="Tahoma" w:cs="Tahoma"/>
          <w:sz w:val="20"/>
          <w:szCs w:val="20"/>
          <w:lang w:val="bg-BG"/>
        </w:rPr>
        <w:t xml:space="preserve">2.2. провежда входящ контрол на заявената доставката в количествено и качествено отношение, като за целта се подписват с </w:t>
      </w:r>
      <w:r w:rsidRPr="00467FF3">
        <w:rPr>
          <w:rFonts w:ascii="Tahoma" w:hAnsi="Tahoma" w:cs="Tahoma"/>
          <w:b/>
          <w:sz w:val="20"/>
          <w:szCs w:val="20"/>
          <w:lang w:val="bg-BG"/>
        </w:rPr>
        <w:t>Изпълнителя</w:t>
      </w:r>
      <w:r w:rsidRPr="00467FF3">
        <w:rPr>
          <w:rFonts w:ascii="Tahoma" w:hAnsi="Tahoma" w:cs="Tahoma"/>
          <w:sz w:val="20"/>
          <w:szCs w:val="20"/>
          <w:lang w:val="bg-BG"/>
        </w:rPr>
        <w:t xml:space="preserve"> двустранни приемно-предавателни протоколи;</w:t>
      </w:r>
    </w:p>
    <w:p w14:paraId="40377D42" w14:textId="4E6B1081" w:rsidR="006054C0" w:rsidRPr="00467FF3" w:rsidRDefault="006054C0" w:rsidP="006054C0">
      <w:pPr>
        <w:ind w:right="-5" w:firstLine="1134"/>
        <w:rPr>
          <w:rFonts w:ascii="Tahoma" w:hAnsi="Tahoma" w:cs="Tahoma"/>
          <w:sz w:val="20"/>
          <w:lang w:val="bg-BG"/>
        </w:rPr>
      </w:pPr>
      <w:r w:rsidRPr="00467FF3">
        <w:rPr>
          <w:rFonts w:ascii="Tahoma" w:hAnsi="Tahoma" w:cs="Tahoma"/>
          <w:sz w:val="20"/>
          <w:szCs w:val="20"/>
          <w:lang w:val="bg-BG"/>
        </w:rPr>
        <w:t xml:space="preserve">2.3. </w:t>
      </w:r>
      <w:r w:rsidRPr="00467FF3">
        <w:rPr>
          <w:rFonts w:ascii="Tahoma" w:hAnsi="Tahoma" w:cs="Tahoma"/>
          <w:sz w:val="20"/>
          <w:lang w:val="bg-BG"/>
        </w:rPr>
        <w:t xml:space="preserve">предявява рекламации в съответствие с Раздел </w:t>
      </w:r>
      <w:r w:rsidRPr="00467FF3">
        <w:rPr>
          <w:rFonts w:ascii="Tahoma" w:hAnsi="Tahoma" w:cs="Tahoma"/>
          <w:sz w:val="20"/>
          <w:szCs w:val="20"/>
          <w:lang w:val="bg-BG"/>
        </w:rPr>
        <w:t>VI</w:t>
      </w:r>
      <w:r w:rsidRPr="00467FF3">
        <w:rPr>
          <w:rFonts w:ascii="Tahoma" w:hAnsi="Tahoma" w:cs="Tahoma"/>
          <w:bCs/>
          <w:sz w:val="20"/>
          <w:szCs w:val="20"/>
          <w:lang w:val="bg-BG"/>
        </w:rPr>
        <w:t>І</w:t>
      </w:r>
      <w:r w:rsidR="00E6539C">
        <w:rPr>
          <w:rFonts w:ascii="Tahoma" w:hAnsi="Tahoma" w:cs="Tahoma"/>
          <w:sz w:val="20"/>
          <w:szCs w:val="20"/>
          <w:lang w:val="bg-BG"/>
        </w:rPr>
        <w:t>.</w:t>
      </w:r>
    </w:p>
    <w:p w14:paraId="2BCD2C36" w14:textId="77777777" w:rsidR="006054C0" w:rsidRPr="00467FF3" w:rsidRDefault="006054C0" w:rsidP="006054C0">
      <w:pPr>
        <w:overflowPunct w:val="0"/>
        <w:autoSpaceDE w:val="0"/>
        <w:autoSpaceDN w:val="0"/>
        <w:adjustRightInd w:val="0"/>
        <w:jc w:val="both"/>
        <w:rPr>
          <w:rFonts w:ascii="Tahoma" w:hAnsi="Tahoma" w:cs="Tahoma"/>
          <w:sz w:val="20"/>
          <w:szCs w:val="20"/>
          <w:lang w:val="bg-BG"/>
        </w:rPr>
      </w:pPr>
    </w:p>
    <w:p w14:paraId="7925E848" w14:textId="149D0F37" w:rsidR="006054C0" w:rsidRDefault="006054C0" w:rsidP="006054C0">
      <w:pPr>
        <w:keepNext/>
        <w:ind w:firstLine="720"/>
        <w:outlineLvl w:val="3"/>
        <w:rPr>
          <w:rFonts w:ascii="Tahoma" w:hAnsi="Tahoma" w:cs="Tahoma"/>
          <w:b/>
          <w:sz w:val="20"/>
          <w:szCs w:val="20"/>
          <w:lang w:val="bg-BG"/>
        </w:rPr>
      </w:pPr>
      <w:r w:rsidRPr="00467FF3">
        <w:rPr>
          <w:rFonts w:ascii="Tahoma" w:hAnsi="Tahoma" w:cs="Tahoma"/>
          <w:b/>
          <w:sz w:val="20"/>
          <w:szCs w:val="20"/>
          <w:lang w:val="bg-BG"/>
        </w:rPr>
        <w:t>V</w:t>
      </w:r>
      <w:r w:rsidRPr="00467FF3">
        <w:rPr>
          <w:rFonts w:ascii="Tahoma" w:hAnsi="Tahoma" w:cs="Tahoma"/>
          <w:b/>
          <w:bCs/>
          <w:sz w:val="20"/>
          <w:szCs w:val="20"/>
          <w:lang w:val="bg-BG"/>
        </w:rPr>
        <w:t>І</w:t>
      </w:r>
      <w:r w:rsidRPr="00467FF3">
        <w:rPr>
          <w:rFonts w:ascii="Tahoma" w:hAnsi="Tahoma" w:cs="Tahoma"/>
          <w:b/>
          <w:sz w:val="20"/>
          <w:szCs w:val="20"/>
          <w:lang w:val="bg-BG"/>
        </w:rPr>
        <w:t>. ПРАВА И ЗАДЪЛЖЕНИЯ НА ИЗПЪЛНИТЕЛЯ</w:t>
      </w:r>
    </w:p>
    <w:p w14:paraId="685D6C79" w14:textId="77777777" w:rsidR="00E6539C" w:rsidRPr="00467FF3" w:rsidRDefault="00E6539C" w:rsidP="006054C0">
      <w:pPr>
        <w:keepNext/>
        <w:ind w:firstLine="720"/>
        <w:outlineLvl w:val="3"/>
        <w:rPr>
          <w:rFonts w:ascii="Tahoma" w:hAnsi="Tahoma" w:cs="Tahoma"/>
          <w:b/>
          <w:sz w:val="20"/>
          <w:szCs w:val="20"/>
          <w:lang w:val="bg-BG"/>
        </w:rPr>
      </w:pPr>
    </w:p>
    <w:p w14:paraId="3E4D1C1A" w14:textId="77777777" w:rsidR="006054C0" w:rsidRPr="00467FF3" w:rsidRDefault="006054C0" w:rsidP="006054C0">
      <w:pPr>
        <w:overflowPunct w:val="0"/>
        <w:autoSpaceDE w:val="0"/>
        <w:autoSpaceDN w:val="0"/>
        <w:adjustRightInd w:val="0"/>
        <w:jc w:val="both"/>
        <w:rPr>
          <w:rFonts w:ascii="Tahoma" w:hAnsi="Tahoma" w:cs="Tahoma"/>
          <w:sz w:val="20"/>
          <w:szCs w:val="20"/>
          <w:lang w:val="bg-BG"/>
        </w:rPr>
      </w:pPr>
      <w:r w:rsidRPr="00467FF3">
        <w:rPr>
          <w:rFonts w:ascii="Tahoma" w:hAnsi="Tahoma" w:cs="Tahoma"/>
          <w:sz w:val="20"/>
          <w:szCs w:val="20"/>
          <w:lang w:val="bg-BG"/>
        </w:rPr>
        <w:tab/>
        <w:t xml:space="preserve">1. </w:t>
      </w:r>
      <w:r w:rsidRPr="00467FF3">
        <w:rPr>
          <w:rFonts w:ascii="Tahoma" w:hAnsi="Tahoma" w:cs="Tahoma"/>
          <w:b/>
          <w:sz w:val="20"/>
          <w:szCs w:val="20"/>
          <w:lang w:val="bg-BG"/>
        </w:rPr>
        <w:t>Изпълнителят</w:t>
      </w:r>
      <w:r w:rsidRPr="00467FF3">
        <w:rPr>
          <w:rFonts w:ascii="Tahoma" w:hAnsi="Tahoma" w:cs="Tahoma"/>
          <w:sz w:val="20"/>
          <w:szCs w:val="20"/>
          <w:lang w:val="bg-BG"/>
        </w:rPr>
        <w:t xml:space="preserve"> се задължава да:</w:t>
      </w:r>
    </w:p>
    <w:p w14:paraId="2F3BD45C" w14:textId="77777777" w:rsidR="006054C0" w:rsidRPr="00467FF3" w:rsidRDefault="006054C0" w:rsidP="006054C0">
      <w:pPr>
        <w:overflowPunct w:val="0"/>
        <w:autoSpaceDE w:val="0"/>
        <w:autoSpaceDN w:val="0"/>
        <w:adjustRightInd w:val="0"/>
        <w:ind w:firstLine="1134"/>
        <w:jc w:val="both"/>
        <w:rPr>
          <w:rFonts w:ascii="Tahoma" w:hAnsi="Tahoma" w:cs="Tahoma"/>
          <w:sz w:val="20"/>
          <w:szCs w:val="20"/>
          <w:lang w:val="bg-BG"/>
        </w:rPr>
      </w:pPr>
      <w:r w:rsidRPr="00467FF3">
        <w:rPr>
          <w:rFonts w:ascii="Tahoma" w:hAnsi="Tahoma" w:cs="Tahoma"/>
          <w:sz w:val="20"/>
          <w:szCs w:val="20"/>
          <w:lang w:val="bg-BG"/>
        </w:rPr>
        <w:t xml:space="preserve">1.1. доставя конкретното количество материали в изпълнение на подадени писмени заявки от </w:t>
      </w:r>
      <w:r w:rsidRPr="00467FF3">
        <w:rPr>
          <w:rFonts w:ascii="Tahoma" w:hAnsi="Tahoma" w:cs="Tahoma"/>
          <w:b/>
          <w:sz w:val="20"/>
          <w:szCs w:val="20"/>
          <w:lang w:val="bg-BG"/>
        </w:rPr>
        <w:t>Възложителя</w:t>
      </w:r>
      <w:r w:rsidRPr="00467FF3">
        <w:rPr>
          <w:rFonts w:ascii="Tahoma" w:hAnsi="Tahoma" w:cs="Tahoma"/>
          <w:sz w:val="20"/>
          <w:szCs w:val="20"/>
          <w:lang w:val="bg-BG"/>
        </w:rPr>
        <w:t>, в пълно съответствие с всички договорени условия по оферта рег. №.../.....2018 г. и изискванията за качество, съгл. Раздел VI</w:t>
      </w:r>
      <w:r w:rsidRPr="00467FF3">
        <w:rPr>
          <w:rFonts w:ascii="Tahoma" w:hAnsi="Tahoma" w:cs="Tahoma"/>
          <w:bCs/>
          <w:sz w:val="20"/>
          <w:szCs w:val="20"/>
          <w:lang w:val="bg-BG"/>
        </w:rPr>
        <w:t>І</w:t>
      </w:r>
      <w:r w:rsidRPr="00467FF3">
        <w:rPr>
          <w:rFonts w:ascii="Tahoma" w:hAnsi="Tahoma" w:cs="Tahoma"/>
          <w:sz w:val="20"/>
          <w:szCs w:val="20"/>
          <w:lang w:val="bg-BG"/>
        </w:rPr>
        <w:t>;</w:t>
      </w:r>
    </w:p>
    <w:p w14:paraId="254E88C4" w14:textId="77777777" w:rsidR="006054C0" w:rsidRPr="00467FF3" w:rsidRDefault="006054C0" w:rsidP="006054C0">
      <w:pPr>
        <w:overflowPunct w:val="0"/>
        <w:autoSpaceDE w:val="0"/>
        <w:autoSpaceDN w:val="0"/>
        <w:adjustRightInd w:val="0"/>
        <w:ind w:firstLine="1134"/>
        <w:jc w:val="both"/>
        <w:rPr>
          <w:rFonts w:ascii="Tahoma" w:hAnsi="Tahoma" w:cs="Tahoma"/>
          <w:sz w:val="20"/>
          <w:szCs w:val="20"/>
          <w:lang w:val="bg-BG"/>
        </w:rPr>
      </w:pPr>
      <w:r w:rsidRPr="00467FF3">
        <w:rPr>
          <w:rFonts w:ascii="Tahoma" w:hAnsi="Tahoma" w:cs="Tahoma"/>
          <w:sz w:val="20"/>
          <w:szCs w:val="20"/>
          <w:lang w:val="bg-BG"/>
        </w:rPr>
        <w:t xml:space="preserve">1.2. доставя материалите в складовете на </w:t>
      </w:r>
      <w:r w:rsidRPr="00467FF3">
        <w:rPr>
          <w:rFonts w:ascii="Tahoma" w:hAnsi="Tahoma" w:cs="Tahoma"/>
          <w:b/>
          <w:sz w:val="20"/>
          <w:szCs w:val="20"/>
          <w:lang w:val="bg-BG"/>
        </w:rPr>
        <w:t>Възложителя</w:t>
      </w:r>
      <w:r w:rsidRPr="00467FF3">
        <w:rPr>
          <w:rFonts w:ascii="Tahoma" w:hAnsi="Tahoma" w:cs="Tahoma"/>
          <w:sz w:val="20"/>
          <w:szCs w:val="20"/>
          <w:lang w:val="bg-BG"/>
        </w:rPr>
        <w:t>, съгласно условията на Раздел ІІІ;</w:t>
      </w:r>
    </w:p>
    <w:p w14:paraId="7A1CFDFA" w14:textId="2A3D9105" w:rsidR="006054C0" w:rsidRPr="00467FF3" w:rsidRDefault="006054C0" w:rsidP="006054C0">
      <w:pPr>
        <w:overflowPunct w:val="0"/>
        <w:autoSpaceDE w:val="0"/>
        <w:autoSpaceDN w:val="0"/>
        <w:adjustRightInd w:val="0"/>
        <w:ind w:firstLine="1134"/>
        <w:jc w:val="both"/>
        <w:rPr>
          <w:rFonts w:ascii="Tahoma" w:hAnsi="Tahoma" w:cs="Tahoma"/>
          <w:bCs/>
          <w:sz w:val="20"/>
          <w:szCs w:val="20"/>
          <w:lang w:val="bg-BG"/>
        </w:rPr>
      </w:pPr>
      <w:r w:rsidRPr="00467FF3">
        <w:rPr>
          <w:rFonts w:ascii="Tahoma" w:hAnsi="Tahoma" w:cs="Tahoma"/>
          <w:bCs/>
          <w:sz w:val="20"/>
          <w:szCs w:val="20"/>
          <w:lang w:val="bg-BG"/>
        </w:rPr>
        <w:t>1.</w:t>
      </w:r>
      <w:r w:rsidR="001271F6" w:rsidRPr="00467FF3">
        <w:rPr>
          <w:rFonts w:ascii="Tahoma" w:hAnsi="Tahoma" w:cs="Tahoma"/>
          <w:bCs/>
          <w:sz w:val="20"/>
          <w:szCs w:val="20"/>
          <w:lang w:val="bg-BG"/>
        </w:rPr>
        <w:t>3</w:t>
      </w:r>
      <w:r w:rsidRPr="00467FF3">
        <w:rPr>
          <w:rFonts w:ascii="Tahoma" w:hAnsi="Tahoma" w:cs="Tahoma"/>
          <w:bCs/>
          <w:sz w:val="20"/>
          <w:szCs w:val="20"/>
          <w:lang w:val="bg-BG"/>
        </w:rPr>
        <w:t xml:space="preserve">. гарантира качеството на доставяните материали и приема рекламации в съответствие с Раздел </w:t>
      </w:r>
      <w:r w:rsidRPr="00467FF3">
        <w:rPr>
          <w:rFonts w:ascii="Tahoma" w:hAnsi="Tahoma" w:cs="Tahoma"/>
          <w:sz w:val="20"/>
          <w:szCs w:val="20"/>
          <w:lang w:val="bg-BG"/>
        </w:rPr>
        <w:t>VI</w:t>
      </w:r>
      <w:r w:rsidRPr="00467FF3">
        <w:rPr>
          <w:rFonts w:ascii="Tahoma" w:hAnsi="Tahoma" w:cs="Tahoma"/>
          <w:bCs/>
          <w:sz w:val="20"/>
          <w:szCs w:val="20"/>
          <w:lang w:val="bg-BG"/>
        </w:rPr>
        <w:t>І;</w:t>
      </w:r>
    </w:p>
    <w:p w14:paraId="45485562" w14:textId="40B4D244" w:rsidR="006054C0" w:rsidRPr="00467FF3" w:rsidRDefault="006054C0" w:rsidP="006054C0">
      <w:pPr>
        <w:ind w:firstLine="1134"/>
        <w:jc w:val="both"/>
        <w:rPr>
          <w:rFonts w:ascii="Tahoma" w:hAnsi="Tahoma" w:cs="Tahoma"/>
          <w:sz w:val="20"/>
          <w:szCs w:val="20"/>
          <w:lang w:val="bg-BG"/>
        </w:rPr>
      </w:pPr>
      <w:r w:rsidRPr="00467FF3">
        <w:rPr>
          <w:rFonts w:ascii="Tahoma" w:hAnsi="Tahoma" w:cs="Tahoma"/>
          <w:sz w:val="20"/>
          <w:szCs w:val="20"/>
          <w:lang w:val="bg-BG"/>
        </w:rPr>
        <w:t>1.</w:t>
      </w:r>
      <w:r w:rsidR="001271F6" w:rsidRPr="00467FF3">
        <w:rPr>
          <w:rFonts w:ascii="Tahoma" w:hAnsi="Tahoma" w:cs="Tahoma"/>
          <w:sz w:val="20"/>
          <w:szCs w:val="20"/>
          <w:lang w:val="bg-BG"/>
        </w:rPr>
        <w:t>4</w:t>
      </w:r>
      <w:r w:rsidRPr="00467FF3">
        <w:rPr>
          <w:rFonts w:ascii="Tahoma" w:hAnsi="Tahoma" w:cs="Tahoma"/>
          <w:sz w:val="20"/>
          <w:szCs w:val="20"/>
          <w:lang w:val="bg-BG"/>
        </w:rPr>
        <w:t xml:space="preserve">. спазва общите условия за достъп и работа на територията на „Пристанище Варна” ЕАД (достъпни на сайта на </w:t>
      </w:r>
      <w:r w:rsidRPr="00467FF3">
        <w:rPr>
          <w:rFonts w:ascii="Tahoma" w:hAnsi="Tahoma" w:cs="Tahoma"/>
          <w:b/>
          <w:sz w:val="20"/>
          <w:szCs w:val="20"/>
          <w:lang w:val="bg-BG"/>
        </w:rPr>
        <w:t>Възложителя</w:t>
      </w:r>
      <w:r w:rsidRPr="00467FF3">
        <w:rPr>
          <w:rFonts w:ascii="Tahoma" w:hAnsi="Tahoma" w:cs="Tahoma"/>
          <w:sz w:val="20"/>
          <w:szCs w:val="20"/>
          <w:lang w:val="bg-BG"/>
        </w:rPr>
        <w:t xml:space="preserve"> </w:t>
      </w:r>
      <w:hyperlink r:id="rId12" w:history="1">
        <w:r w:rsidRPr="00467FF3">
          <w:rPr>
            <w:rFonts w:ascii="Tahoma" w:hAnsi="Tahoma" w:cs="Tahoma"/>
            <w:sz w:val="20"/>
            <w:szCs w:val="20"/>
            <w:u w:val="single"/>
            <w:lang w:val="bg-BG"/>
          </w:rPr>
          <w:t>www.port-varna.bg</w:t>
        </w:r>
      </w:hyperlink>
      <w:r w:rsidRPr="00467FF3">
        <w:rPr>
          <w:rFonts w:ascii="Tahoma" w:hAnsi="Tahoma" w:cs="Tahoma"/>
          <w:sz w:val="20"/>
          <w:szCs w:val="20"/>
          <w:lang w:val="bg-BG"/>
        </w:rPr>
        <w:t>) – „Правилник за контролно - пропускателния режим”, „Инструкция за безопасно движение и дейност”, „Инструкция по опазване на околната среда” и „Инструкция за дейността на външни фирми извършващи строителни, монтажни и ремонтни работи ” от страна на неговите представители, служители и водачи на МПС, когато се намират в района на пристанището, „Инструкция за обработване и защита на личните данни“ и „Инструкция за действия в случай на нарушение на сигурността на личните данни“.</w:t>
      </w:r>
    </w:p>
    <w:p w14:paraId="03006A4B"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2.</w:t>
      </w:r>
      <w:r w:rsidRPr="00467FF3">
        <w:rPr>
          <w:rFonts w:ascii="Tahoma" w:hAnsi="Tahoma" w:cs="Tahoma"/>
          <w:b/>
          <w:sz w:val="20"/>
          <w:szCs w:val="20"/>
          <w:lang w:val="bg-BG"/>
        </w:rPr>
        <w:t xml:space="preserve"> Изпълнителят</w:t>
      </w:r>
      <w:r w:rsidRPr="00467FF3">
        <w:rPr>
          <w:rFonts w:ascii="Tahoma" w:hAnsi="Tahoma" w:cs="Tahoma"/>
          <w:sz w:val="20"/>
          <w:szCs w:val="20"/>
          <w:lang w:val="bg-BG"/>
        </w:rPr>
        <w:t xml:space="preserve"> има право да получи заплащане за приетото количество материали, предмет на настоящия договор, съгласно Раздел ІV.</w:t>
      </w:r>
    </w:p>
    <w:p w14:paraId="41FA82FB" w14:textId="77777777" w:rsidR="006054C0" w:rsidRPr="00467FF3" w:rsidRDefault="006054C0" w:rsidP="006054C0">
      <w:pPr>
        <w:ind w:firstLine="709"/>
        <w:jc w:val="both"/>
        <w:rPr>
          <w:rFonts w:ascii="Tahoma" w:hAnsi="Tahoma" w:cs="Tahoma"/>
          <w:sz w:val="20"/>
          <w:szCs w:val="20"/>
          <w:lang w:val="bg-BG"/>
        </w:rPr>
      </w:pPr>
      <w:r w:rsidRPr="00467FF3">
        <w:rPr>
          <w:rFonts w:ascii="Tahoma" w:hAnsi="Tahoma" w:cs="Tahoma"/>
          <w:sz w:val="20"/>
          <w:szCs w:val="20"/>
          <w:lang w:val="bg-BG"/>
        </w:rPr>
        <w:t xml:space="preserve">3. </w:t>
      </w:r>
      <w:r w:rsidRPr="00467FF3">
        <w:rPr>
          <w:rFonts w:ascii="Tahoma" w:hAnsi="Tahoma" w:cs="Tahoma"/>
          <w:b/>
          <w:sz w:val="20"/>
          <w:szCs w:val="20"/>
          <w:lang w:val="bg-BG"/>
        </w:rPr>
        <w:t>Изпълнителят</w:t>
      </w:r>
      <w:r w:rsidRPr="00467FF3">
        <w:rPr>
          <w:rFonts w:ascii="Tahoma" w:hAnsi="Tahoma" w:cs="Tahoma"/>
          <w:sz w:val="20"/>
          <w:szCs w:val="20"/>
          <w:lang w:val="bg-BG"/>
        </w:rPr>
        <w:t xml:space="preserve"> не се освобождава или ограничава задълженията си по настоящия договор поради действия или бездействия на негови съконтрагенти.</w:t>
      </w:r>
    </w:p>
    <w:p w14:paraId="427FB8D1" w14:textId="77777777" w:rsidR="006054C0" w:rsidRPr="00467FF3" w:rsidRDefault="006054C0" w:rsidP="006054C0">
      <w:pPr>
        <w:overflowPunct w:val="0"/>
        <w:autoSpaceDE w:val="0"/>
        <w:autoSpaceDN w:val="0"/>
        <w:adjustRightInd w:val="0"/>
        <w:jc w:val="both"/>
        <w:rPr>
          <w:rFonts w:ascii="Tahoma" w:hAnsi="Tahoma" w:cs="Tahoma"/>
          <w:sz w:val="20"/>
          <w:szCs w:val="20"/>
          <w:lang w:val="bg-BG"/>
        </w:rPr>
      </w:pPr>
    </w:p>
    <w:p w14:paraId="38E20E68" w14:textId="118BA9A9" w:rsidR="006054C0" w:rsidRDefault="006054C0" w:rsidP="006054C0">
      <w:pPr>
        <w:keepNext/>
        <w:ind w:firstLine="720"/>
        <w:outlineLvl w:val="3"/>
        <w:rPr>
          <w:rFonts w:ascii="Tahoma" w:hAnsi="Tahoma" w:cs="Tahoma"/>
          <w:b/>
          <w:bCs/>
          <w:sz w:val="20"/>
          <w:szCs w:val="20"/>
          <w:lang w:val="bg-BG"/>
        </w:rPr>
      </w:pPr>
      <w:r w:rsidRPr="00467FF3">
        <w:rPr>
          <w:rFonts w:ascii="Tahoma" w:hAnsi="Tahoma" w:cs="Tahoma"/>
          <w:b/>
          <w:sz w:val="20"/>
          <w:szCs w:val="20"/>
          <w:lang w:val="bg-BG"/>
        </w:rPr>
        <w:t>V</w:t>
      </w:r>
      <w:r w:rsidRPr="00467FF3">
        <w:rPr>
          <w:rFonts w:ascii="Tahoma" w:hAnsi="Tahoma" w:cs="Tahoma"/>
          <w:b/>
          <w:bCs/>
          <w:sz w:val="20"/>
          <w:szCs w:val="20"/>
          <w:lang w:val="bg-BG"/>
        </w:rPr>
        <w:t>І</w:t>
      </w:r>
      <w:bookmarkStart w:id="18" w:name="_Hlk515871817"/>
      <w:r w:rsidRPr="00467FF3">
        <w:rPr>
          <w:rFonts w:ascii="Tahoma" w:hAnsi="Tahoma" w:cs="Tahoma"/>
          <w:b/>
          <w:bCs/>
          <w:sz w:val="20"/>
          <w:szCs w:val="20"/>
          <w:lang w:val="bg-BG"/>
        </w:rPr>
        <w:t>І</w:t>
      </w:r>
      <w:bookmarkEnd w:id="18"/>
      <w:r w:rsidRPr="00467FF3">
        <w:rPr>
          <w:rFonts w:ascii="Tahoma" w:hAnsi="Tahoma" w:cs="Tahoma"/>
          <w:b/>
          <w:sz w:val="20"/>
          <w:szCs w:val="20"/>
          <w:lang w:val="bg-BG"/>
        </w:rPr>
        <w:t xml:space="preserve">. </w:t>
      </w:r>
      <w:r w:rsidRPr="00467FF3">
        <w:rPr>
          <w:rFonts w:ascii="Tahoma" w:hAnsi="Tahoma" w:cs="Tahoma"/>
          <w:b/>
          <w:bCs/>
          <w:sz w:val="20"/>
          <w:szCs w:val="20"/>
          <w:lang w:val="bg-BG"/>
        </w:rPr>
        <w:t>КАЧЕСТВО</w:t>
      </w:r>
      <w:r w:rsidR="001271F6" w:rsidRPr="00467FF3">
        <w:rPr>
          <w:rFonts w:ascii="Tahoma" w:hAnsi="Tahoma" w:cs="Tahoma"/>
          <w:b/>
          <w:bCs/>
          <w:sz w:val="20"/>
          <w:szCs w:val="20"/>
          <w:lang w:val="bg-BG"/>
        </w:rPr>
        <w:t xml:space="preserve"> И</w:t>
      </w:r>
      <w:r w:rsidRPr="00467FF3">
        <w:rPr>
          <w:rFonts w:ascii="Tahoma" w:hAnsi="Tahoma" w:cs="Tahoma"/>
          <w:b/>
          <w:bCs/>
          <w:sz w:val="20"/>
          <w:szCs w:val="20"/>
          <w:lang w:val="bg-BG"/>
        </w:rPr>
        <w:t xml:space="preserve"> РЕКЛАМАЦИИ </w:t>
      </w:r>
    </w:p>
    <w:p w14:paraId="35F8608F" w14:textId="77777777" w:rsidR="00E6539C" w:rsidRPr="00467FF3" w:rsidRDefault="00E6539C" w:rsidP="006054C0">
      <w:pPr>
        <w:keepNext/>
        <w:ind w:firstLine="720"/>
        <w:outlineLvl w:val="3"/>
        <w:rPr>
          <w:rFonts w:ascii="Tahoma" w:hAnsi="Tahoma" w:cs="Tahoma"/>
          <w:b/>
          <w:sz w:val="20"/>
          <w:szCs w:val="20"/>
          <w:lang w:val="bg-BG"/>
        </w:rPr>
      </w:pPr>
    </w:p>
    <w:p w14:paraId="534F7583" w14:textId="77777777" w:rsidR="006054C0" w:rsidRPr="00467FF3" w:rsidRDefault="006054C0" w:rsidP="006054C0">
      <w:pPr>
        <w:overflowPunct w:val="0"/>
        <w:autoSpaceDE w:val="0"/>
        <w:autoSpaceDN w:val="0"/>
        <w:adjustRightInd w:val="0"/>
        <w:ind w:firstLine="720"/>
        <w:jc w:val="both"/>
        <w:rPr>
          <w:rFonts w:ascii="Tahoma" w:hAnsi="Tahoma" w:cs="Tahoma"/>
          <w:sz w:val="20"/>
          <w:szCs w:val="20"/>
          <w:lang w:val="bg-BG"/>
        </w:rPr>
      </w:pPr>
      <w:r w:rsidRPr="00467FF3">
        <w:rPr>
          <w:rFonts w:ascii="Tahoma" w:hAnsi="Tahoma" w:cs="Tahoma"/>
          <w:sz w:val="20"/>
          <w:szCs w:val="20"/>
          <w:lang w:val="bg-BG"/>
        </w:rPr>
        <w:t>1. Качеството на доставяните материали, предмет на настоящия договор, трябва да бъде в пълно съответствие с Техническата спецификация на Възложителя (в приложение), изискванията по БДС, DIN, или друг аналогичен стандарт.</w:t>
      </w:r>
    </w:p>
    <w:p w14:paraId="2A5BF23E" w14:textId="4A0D6B3E" w:rsidR="006054C0" w:rsidRPr="00467FF3" w:rsidRDefault="006054C0" w:rsidP="006054C0">
      <w:pPr>
        <w:overflowPunct w:val="0"/>
        <w:autoSpaceDE w:val="0"/>
        <w:autoSpaceDN w:val="0"/>
        <w:adjustRightInd w:val="0"/>
        <w:ind w:firstLine="720"/>
        <w:jc w:val="both"/>
        <w:rPr>
          <w:rFonts w:ascii="Tahoma" w:hAnsi="Tahoma" w:cs="Tahoma"/>
          <w:sz w:val="20"/>
          <w:szCs w:val="20"/>
          <w:lang w:val="bg-BG"/>
        </w:rPr>
      </w:pPr>
      <w:r w:rsidRPr="00467FF3">
        <w:rPr>
          <w:rFonts w:ascii="Tahoma" w:hAnsi="Tahoma" w:cs="Tahoma"/>
          <w:bCs/>
          <w:sz w:val="20"/>
          <w:szCs w:val="20"/>
          <w:lang w:val="bg-BG"/>
        </w:rPr>
        <w:t>2.</w:t>
      </w:r>
      <w:r w:rsidRPr="00467FF3">
        <w:rPr>
          <w:rFonts w:ascii="Tahoma" w:hAnsi="Tahoma" w:cs="Tahoma"/>
          <w:b/>
          <w:sz w:val="20"/>
          <w:szCs w:val="20"/>
          <w:lang w:val="bg-BG"/>
        </w:rPr>
        <w:t xml:space="preserve"> Изпълнителят</w:t>
      </w:r>
      <w:r w:rsidRPr="00467FF3">
        <w:rPr>
          <w:rFonts w:ascii="Tahoma" w:hAnsi="Tahoma" w:cs="Tahoma"/>
          <w:sz w:val="20"/>
          <w:szCs w:val="20"/>
          <w:lang w:val="bg-BG"/>
        </w:rPr>
        <w:t xml:space="preserve"> гарантира необходимото качество като представя сертификати на производителя и декларация за съответствие на качеството, съгласно европейските норми за типа материали при всяка доставка</w:t>
      </w:r>
      <w:r w:rsidR="00E6539C">
        <w:rPr>
          <w:rFonts w:ascii="Tahoma" w:hAnsi="Tahoma" w:cs="Tahoma"/>
          <w:sz w:val="20"/>
          <w:szCs w:val="20"/>
          <w:lang w:val="bg-BG"/>
        </w:rPr>
        <w:t>.</w:t>
      </w:r>
    </w:p>
    <w:p w14:paraId="2468EB39" w14:textId="77777777" w:rsidR="006054C0" w:rsidRPr="00467FF3" w:rsidRDefault="006054C0" w:rsidP="006054C0">
      <w:pPr>
        <w:overflowPunct w:val="0"/>
        <w:autoSpaceDE w:val="0"/>
        <w:autoSpaceDN w:val="0"/>
        <w:adjustRightInd w:val="0"/>
        <w:ind w:firstLine="720"/>
        <w:jc w:val="both"/>
        <w:rPr>
          <w:rFonts w:ascii="Tahoma" w:hAnsi="Tahoma" w:cs="Tahoma"/>
          <w:sz w:val="20"/>
          <w:szCs w:val="22"/>
          <w:lang w:val="bg-BG"/>
        </w:rPr>
      </w:pPr>
      <w:r w:rsidRPr="00467FF3">
        <w:rPr>
          <w:rFonts w:ascii="Tahoma" w:hAnsi="Tahoma" w:cs="Tahoma"/>
          <w:sz w:val="20"/>
          <w:szCs w:val="22"/>
          <w:lang w:val="bg-BG"/>
        </w:rPr>
        <w:t xml:space="preserve">3. Рекламации за количество на доставяните стоманени материали се установява при осъществяването на входящия контрол от </w:t>
      </w:r>
      <w:r w:rsidRPr="00467FF3">
        <w:rPr>
          <w:rFonts w:ascii="Tahoma" w:hAnsi="Tahoma" w:cs="Tahoma"/>
          <w:b/>
          <w:sz w:val="20"/>
          <w:szCs w:val="22"/>
          <w:lang w:val="bg-BG"/>
        </w:rPr>
        <w:t xml:space="preserve">Възложителя </w:t>
      </w:r>
      <w:r w:rsidRPr="00467FF3">
        <w:rPr>
          <w:rFonts w:ascii="Tahoma" w:hAnsi="Tahoma" w:cs="Tahoma"/>
          <w:sz w:val="20"/>
          <w:szCs w:val="22"/>
          <w:lang w:val="bg-BG"/>
        </w:rPr>
        <w:t>и се удостоверява в подписаните двустранни приемно-предавателни протоколи при всяка доставка.</w:t>
      </w:r>
    </w:p>
    <w:p w14:paraId="6814B41C" w14:textId="77777777" w:rsidR="006054C0" w:rsidRPr="00467FF3" w:rsidRDefault="006054C0" w:rsidP="006054C0">
      <w:pPr>
        <w:overflowPunct w:val="0"/>
        <w:autoSpaceDE w:val="0"/>
        <w:autoSpaceDN w:val="0"/>
        <w:adjustRightInd w:val="0"/>
        <w:ind w:firstLine="720"/>
        <w:jc w:val="both"/>
        <w:rPr>
          <w:rFonts w:ascii="Tahoma" w:hAnsi="Tahoma" w:cs="Tahoma"/>
          <w:sz w:val="20"/>
          <w:szCs w:val="20"/>
          <w:lang w:val="bg-BG"/>
        </w:rPr>
      </w:pPr>
      <w:r w:rsidRPr="00467FF3">
        <w:rPr>
          <w:rFonts w:ascii="Tahoma" w:hAnsi="Tahoma" w:cs="Tahoma"/>
          <w:sz w:val="20"/>
          <w:szCs w:val="20"/>
          <w:lang w:val="bg-BG"/>
        </w:rPr>
        <w:lastRenderedPageBreak/>
        <w:t xml:space="preserve">4. Качествени рекламации - за възникнали рекламации по качеството, </w:t>
      </w:r>
      <w:r w:rsidRPr="00467FF3">
        <w:rPr>
          <w:rFonts w:ascii="Tahoma" w:hAnsi="Tahoma" w:cs="Tahoma"/>
          <w:b/>
          <w:sz w:val="20"/>
          <w:szCs w:val="20"/>
          <w:lang w:val="bg-BG"/>
        </w:rPr>
        <w:t>Възложителят</w:t>
      </w:r>
      <w:r w:rsidRPr="00467FF3">
        <w:rPr>
          <w:rFonts w:ascii="Tahoma" w:hAnsi="Tahoma" w:cs="Tahoma"/>
          <w:sz w:val="20"/>
          <w:szCs w:val="20"/>
          <w:lang w:val="bg-BG"/>
        </w:rPr>
        <w:t xml:space="preserve"> уведомява </w:t>
      </w:r>
      <w:r w:rsidRPr="00467FF3">
        <w:rPr>
          <w:rFonts w:ascii="Tahoma" w:hAnsi="Tahoma" w:cs="Tahoma"/>
          <w:b/>
          <w:sz w:val="20"/>
          <w:szCs w:val="20"/>
          <w:lang w:val="bg-BG"/>
        </w:rPr>
        <w:t>Изпълнителя</w:t>
      </w:r>
      <w:r w:rsidRPr="00467FF3">
        <w:rPr>
          <w:rFonts w:ascii="Tahoma" w:hAnsi="Tahoma" w:cs="Tahoma"/>
          <w:sz w:val="20"/>
          <w:szCs w:val="20"/>
          <w:lang w:val="bg-BG"/>
        </w:rPr>
        <w:t xml:space="preserve"> не по-късно от 30 (тридесет) календарни дни, считано от датата на доставка.</w:t>
      </w:r>
    </w:p>
    <w:p w14:paraId="7D4E7E2B" w14:textId="77777777" w:rsidR="006054C0" w:rsidRPr="00467FF3" w:rsidRDefault="006054C0" w:rsidP="006054C0">
      <w:pPr>
        <w:overflowPunct w:val="0"/>
        <w:autoSpaceDE w:val="0"/>
        <w:autoSpaceDN w:val="0"/>
        <w:adjustRightInd w:val="0"/>
        <w:ind w:firstLine="720"/>
        <w:jc w:val="both"/>
        <w:rPr>
          <w:rFonts w:ascii="Tahoma" w:hAnsi="Tahoma" w:cs="Tahoma"/>
          <w:sz w:val="20"/>
          <w:szCs w:val="20"/>
          <w:lang w:val="bg-BG"/>
        </w:rPr>
      </w:pPr>
      <w:r w:rsidRPr="00467FF3">
        <w:rPr>
          <w:rFonts w:ascii="Tahoma" w:hAnsi="Tahoma" w:cs="Tahoma"/>
          <w:sz w:val="20"/>
          <w:szCs w:val="20"/>
          <w:lang w:val="bg-BG"/>
        </w:rPr>
        <w:t xml:space="preserve">5. </w:t>
      </w:r>
      <w:r w:rsidRPr="00467FF3">
        <w:rPr>
          <w:rFonts w:ascii="Tahoma" w:hAnsi="Tahoma" w:cs="Tahoma"/>
          <w:b/>
          <w:sz w:val="20"/>
          <w:szCs w:val="20"/>
          <w:lang w:val="bg-BG"/>
        </w:rPr>
        <w:t>Възложителят</w:t>
      </w:r>
      <w:r w:rsidRPr="00467FF3">
        <w:rPr>
          <w:rFonts w:ascii="Tahoma" w:hAnsi="Tahoma" w:cs="Tahoma"/>
          <w:sz w:val="20"/>
          <w:szCs w:val="20"/>
          <w:lang w:val="bg-BG"/>
        </w:rPr>
        <w:t xml:space="preserve"> има право да изисква подмяна на партидата за сметка на </w:t>
      </w:r>
      <w:r w:rsidRPr="00467FF3">
        <w:rPr>
          <w:rFonts w:ascii="Tahoma" w:hAnsi="Tahoma" w:cs="Tahoma"/>
          <w:b/>
          <w:sz w:val="20"/>
          <w:szCs w:val="20"/>
          <w:lang w:val="bg-BG"/>
        </w:rPr>
        <w:t>Изпълнителя</w:t>
      </w:r>
      <w:r w:rsidRPr="00467FF3">
        <w:rPr>
          <w:rFonts w:ascii="Tahoma" w:hAnsi="Tahoma" w:cs="Tahoma"/>
          <w:sz w:val="20"/>
          <w:szCs w:val="20"/>
          <w:lang w:val="bg-BG"/>
        </w:rPr>
        <w:t>, ако доставените стоманени материали не отговарят на необходимото количество и качество посочено в маркировката на съответната опаковка и което не може да се установи при осъществяване на входящия контрол, чрез предоставените сертификати.</w:t>
      </w:r>
    </w:p>
    <w:p w14:paraId="2C55E3A4" w14:textId="77777777" w:rsidR="006054C0" w:rsidRPr="00467FF3" w:rsidRDefault="006054C0" w:rsidP="006054C0">
      <w:pPr>
        <w:keepNext/>
        <w:overflowPunct w:val="0"/>
        <w:autoSpaceDE w:val="0"/>
        <w:autoSpaceDN w:val="0"/>
        <w:adjustRightInd w:val="0"/>
        <w:jc w:val="both"/>
        <w:outlineLvl w:val="2"/>
        <w:rPr>
          <w:rFonts w:ascii="Tahoma" w:hAnsi="Tahoma" w:cs="Tahoma"/>
          <w:b/>
          <w:sz w:val="20"/>
          <w:szCs w:val="20"/>
          <w:lang w:val="bg-BG"/>
        </w:rPr>
      </w:pPr>
    </w:p>
    <w:p w14:paraId="760AD9D9" w14:textId="4DF33061" w:rsidR="006054C0" w:rsidRDefault="006054C0" w:rsidP="006054C0">
      <w:pPr>
        <w:keepNext/>
        <w:overflowPunct w:val="0"/>
        <w:autoSpaceDE w:val="0"/>
        <w:autoSpaceDN w:val="0"/>
        <w:adjustRightInd w:val="0"/>
        <w:ind w:firstLine="709"/>
        <w:jc w:val="both"/>
        <w:outlineLvl w:val="2"/>
        <w:rPr>
          <w:rFonts w:ascii="Tahoma" w:hAnsi="Tahoma" w:cs="Tahoma"/>
          <w:b/>
          <w:sz w:val="20"/>
          <w:szCs w:val="20"/>
          <w:lang w:val="bg-BG"/>
        </w:rPr>
      </w:pPr>
      <w:r w:rsidRPr="00467FF3">
        <w:rPr>
          <w:rFonts w:ascii="Tahoma" w:hAnsi="Tahoma" w:cs="Tahoma"/>
          <w:b/>
          <w:sz w:val="20"/>
          <w:szCs w:val="20"/>
          <w:lang w:val="bg-BG"/>
        </w:rPr>
        <w:t>VІІІ. ГАРАНЦИИ. НЕУСТОЙКИ</w:t>
      </w:r>
    </w:p>
    <w:p w14:paraId="0593C8D1" w14:textId="77777777" w:rsidR="00E6539C" w:rsidRPr="00467FF3" w:rsidRDefault="00E6539C" w:rsidP="006054C0">
      <w:pPr>
        <w:keepNext/>
        <w:overflowPunct w:val="0"/>
        <w:autoSpaceDE w:val="0"/>
        <w:autoSpaceDN w:val="0"/>
        <w:adjustRightInd w:val="0"/>
        <w:ind w:firstLine="709"/>
        <w:jc w:val="both"/>
        <w:outlineLvl w:val="2"/>
        <w:rPr>
          <w:rFonts w:ascii="Tahoma" w:hAnsi="Tahoma" w:cs="Tahoma"/>
          <w:b/>
          <w:sz w:val="20"/>
          <w:szCs w:val="20"/>
          <w:lang w:val="bg-BG"/>
        </w:rPr>
      </w:pPr>
    </w:p>
    <w:p w14:paraId="55119160" w14:textId="4568BA9A" w:rsidR="006054C0" w:rsidRPr="00D308A2" w:rsidRDefault="006054C0" w:rsidP="006054C0">
      <w:pPr>
        <w:ind w:firstLine="720"/>
        <w:jc w:val="both"/>
        <w:rPr>
          <w:rFonts w:ascii="Tahoma" w:hAnsi="Tahoma" w:cs="Tahoma"/>
          <w:sz w:val="20"/>
          <w:szCs w:val="20"/>
          <w:lang w:val="bg-BG"/>
        </w:rPr>
      </w:pPr>
      <w:r w:rsidRPr="00467FF3">
        <w:rPr>
          <w:rFonts w:ascii="Tahoma" w:hAnsi="Tahoma" w:cs="Tahoma"/>
          <w:sz w:val="20"/>
          <w:szCs w:val="20"/>
          <w:lang w:val="bg-BG"/>
        </w:rPr>
        <w:t xml:space="preserve">1. Общата стойност на гаранцията за добро изпълнение на договора, е в размер на …….. (…………) лева. Гаранцията се възстановяват на </w:t>
      </w:r>
      <w:r w:rsidRPr="00467FF3">
        <w:rPr>
          <w:rFonts w:ascii="Tahoma" w:hAnsi="Tahoma" w:cs="Tahoma"/>
          <w:b/>
          <w:sz w:val="20"/>
          <w:szCs w:val="20"/>
          <w:lang w:val="bg-BG"/>
        </w:rPr>
        <w:t>Изпълнителя</w:t>
      </w:r>
      <w:r w:rsidRPr="00467FF3">
        <w:rPr>
          <w:rFonts w:ascii="Tahoma" w:hAnsi="Tahoma" w:cs="Tahoma"/>
          <w:sz w:val="20"/>
          <w:szCs w:val="20"/>
          <w:lang w:val="bg-BG"/>
        </w:rPr>
        <w:t xml:space="preserve">, до </w:t>
      </w:r>
      <w:r w:rsidRPr="00D308A2">
        <w:rPr>
          <w:rFonts w:ascii="Tahoma" w:hAnsi="Tahoma" w:cs="Tahoma"/>
          <w:sz w:val="20"/>
          <w:szCs w:val="20"/>
          <w:lang w:val="bg-BG"/>
        </w:rPr>
        <w:t>10 (десет) календарни дни в срок от 3 (три) месеца, считано от датата на изтичане на срока на договора;</w:t>
      </w:r>
    </w:p>
    <w:p w14:paraId="73AFA1EA"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 xml:space="preserve">2. В случай на забавяне изпълнението на настоящия договор, </w:t>
      </w:r>
      <w:r w:rsidRPr="00467FF3">
        <w:rPr>
          <w:rFonts w:ascii="Tahoma" w:hAnsi="Tahoma" w:cs="Tahoma"/>
          <w:b/>
          <w:sz w:val="20"/>
          <w:szCs w:val="20"/>
          <w:lang w:val="bg-BG"/>
        </w:rPr>
        <w:t xml:space="preserve">Изпълнителят </w:t>
      </w:r>
      <w:r w:rsidRPr="00467FF3">
        <w:rPr>
          <w:rFonts w:ascii="Tahoma" w:hAnsi="Tahoma" w:cs="Tahoma"/>
          <w:sz w:val="20"/>
          <w:szCs w:val="20"/>
          <w:lang w:val="bg-BG"/>
        </w:rPr>
        <w:t xml:space="preserve">дължи безусловна неустойка на </w:t>
      </w:r>
      <w:r w:rsidRPr="00467FF3">
        <w:rPr>
          <w:rFonts w:ascii="Tahoma" w:hAnsi="Tahoma" w:cs="Tahoma"/>
          <w:b/>
          <w:sz w:val="20"/>
          <w:szCs w:val="20"/>
          <w:lang w:val="bg-BG"/>
        </w:rPr>
        <w:t xml:space="preserve">Възложителя </w:t>
      </w:r>
      <w:r w:rsidRPr="00467FF3">
        <w:rPr>
          <w:rFonts w:ascii="Tahoma" w:hAnsi="Tahoma" w:cs="Tahoma"/>
          <w:sz w:val="20"/>
          <w:szCs w:val="20"/>
          <w:lang w:val="bg-BG"/>
        </w:rPr>
        <w:t>в размер на 0,1 % за всеки започнат просрочен ден върху стойността на неизпълнената част.</w:t>
      </w:r>
    </w:p>
    <w:p w14:paraId="33E37675"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 xml:space="preserve">3. При установяване на забава с повече от 30 </w:t>
      </w:r>
      <w:r w:rsidRPr="00D308A2">
        <w:rPr>
          <w:rFonts w:ascii="Tahoma" w:hAnsi="Tahoma" w:cs="Tahoma"/>
          <w:sz w:val="20"/>
          <w:szCs w:val="20"/>
          <w:lang w:val="bg-BG"/>
        </w:rPr>
        <w:t>(тридесет) календарни</w:t>
      </w:r>
      <w:r w:rsidRPr="00467FF3">
        <w:rPr>
          <w:rFonts w:ascii="Tahoma" w:hAnsi="Tahoma" w:cs="Tahoma"/>
          <w:sz w:val="20"/>
          <w:szCs w:val="20"/>
          <w:lang w:val="bg-BG"/>
        </w:rPr>
        <w:t xml:space="preserve"> дни, неустойката по т. 2 се променя на 0,5 % за всеки просрочен ден от датата на установяване.</w:t>
      </w:r>
    </w:p>
    <w:p w14:paraId="38444870"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 xml:space="preserve">4. В хипотезите на т. 3 или в случаите на нанесена щета от страна на </w:t>
      </w:r>
      <w:r w:rsidRPr="00467FF3">
        <w:rPr>
          <w:rFonts w:ascii="Tahoma" w:hAnsi="Tahoma" w:cs="Tahoma"/>
          <w:b/>
          <w:sz w:val="20"/>
          <w:szCs w:val="20"/>
          <w:lang w:val="bg-BG"/>
        </w:rPr>
        <w:t>Изпълнителя</w:t>
      </w:r>
      <w:r w:rsidRPr="00467FF3">
        <w:rPr>
          <w:rFonts w:ascii="Tahoma" w:hAnsi="Tahoma" w:cs="Tahoma"/>
          <w:sz w:val="20"/>
          <w:szCs w:val="20"/>
          <w:lang w:val="bg-BG"/>
        </w:rPr>
        <w:t xml:space="preserve">, </w:t>
      </w:r>
      <w:r w:rsidRPr="00467FF3">
        <w:rPr>
          <w:rFonts w:ascii="Tahoma" w:hAnsi="Tahoma" w:cs="Tahoma"/>
          <w:b/>
          <w:sz w:val="20"/>
          <w:szCs w:val="20"/>
          <w:lang w:val="bg-BG"/>
        </w:rPr>
        <w:t>Възложителят</w:t>
      </w:r>
      <w:r w:rsidRPr="00467FF3">
        <w:rPr>
          <w:rFonts w:ascii="Tahoma" w:hAnsi="Tahoma" w:cs="Tahoma"/>
          <w:sz w:val="20"/>
          <w:szCs w:val="20"/>
          <w:lang w:val="bg-BG"/>
        </w:rPr>
        <w:t xml:space="preserve"> има право да се удовлетвори с договорените неустойки от гаранцията за изпълнение на договора, като прихваща размера им. Тази клауза не ограничава </w:t>
      </w:r>
      <w:r w:rsidRPr="00467FF3">
        <w:rPr>
          <w:rFonts w:ascii="Tahoma" w:hAnsi="Tahoma" w:cs="Tahoma"/>
          <w:b/>
          <w:sz w:val="20"/>
          <w:szCs w:val="20"/>
          <w:lang w:val="bg-BG"/>
        </w:rPr>
        <w:t>Възложителя</w:t>
      </w:r>
      <w:r w:rsidRPr="00467FF3">
        <w:rPr>
          <w:rFonts w:ascii="Tahoma" w:hAnsi="Tahoma" w:cs="Tahoma"/>
          <w:sz w:val="20"/>
          <w:szCs w:val="20"/>
          <w:lang w:val="bg-BG"/>
        </w:rPr>
        <w:t xml:space="preserve"> да потърси обезщетение от </w:t>
      </w:r>
      <w:r w:rsidRPr="00467FF3">
        <w:rPr>
          <w:rFonts w:ascii="Tahoma" w:hAnsi="Tahoma" w:cs="Tahoma"/>
          <w:b/>
          <w:sz w:val="20"/>
          <w:szCs w:val="20"/>
          <w:lang w:val="bg-BG"/>
        </w:rPr>
        <w:t xml:space="preserve">Изпълнителя </w:t>
      </w:r>
      <w:r w:rsidRPr="00467FF3">
        <w:rPr>
          <w:rFonts w:ascii="Tahoma" w:hAnsi="Tahoma" w:cs="Tahoma"/>
          <w:sz w:val="20"/>
          <w:szCs w:val="20"/>
          <w:lang w:val="bg-BG"/>
        </w:rPr>
        <w:t>за нанесени щети по време на изпълнението на настоящия договор над размера на гаранцията по т. 1.</w:t>
      </w:r>
    </w:p>
    <w:p w14:paraId="2E9BB3AD"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 xml:space="preserve">5. При установяване на забава, частично или неточно изпълнение, включително за неизпълнение на задълженията с повече от 45 </w:t>
      </w:r>
      <w:r w:rsidRPr="00D308A2">
        <w:rPr>
          <w:rFonts w:ascii="Tahoma" w:hAnsi="Tahoma" w:cs="Tahoma"/>
          <w:sz w:val="20"/>
          <w:szCs w:val="20"/>
          <w:lang w:val="bg-BG"/>
        </w:rPr>
        <w:t>(четиридесет и пет)</w:t>
      </w:r>
      <w:r w:rsidRPr="00467FF3">
        <w:rPr>
          <w:rFonts w:ascii="Tahoma" w:hAnsi="Tahoma" w:cs="Tahoma"/>
          <w:sz w:val="20"/>
          <w:szCs w:val="20"/>
          <w:lang w:val="bg-BG"/>
        </w:rPr>
        <w:t xml:space="preserve"> календарни дни,</w:t>
      </w:r>
      <w:r w:rsidRPr="00467FF3">
        <w:rPr>
          <w:rFonts w:ascii="Tahoma" w:hAnsi="Tahoma" w:cs="Tahoma"/>
          <w:b/>
          <w:sz w:val="20"/>
          <w:szCs w:val="20"/>
          <w:lang w:val="bg-BG"/>
        </w:rPr>
        <w:t xml:space="preserve"> Възложителят</w:t>
      </w:r>
      <w:r w:rsidRPr="00467FF3">
        <w:rPr>
          <w:rFonts w:ascii="Tahoma" w:hAnsi="Tahoma" w:cs="Tahoma"/>
          <w:sz w:val="20"/>
          <w:szCs w:val="20"/>
          <w:lang w:val="bg-BG"/>
        </w:rPr>
        <w:t xml:space="preserve"> има право да прекрати договора и да усвои гаранцията за добро изпълнение като неустойка за неизпълнен договор.</w:t>
      </w:r>
    </w:p>
    <w:p w14:paraId="2648B629" w14:textId="2F6AE6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 xml:space="preserve">6. При установено цялостно неизпълнение на договора и след начисляване на неустойките по настоящия договор, </w:t>
      </w:r>
      <w:r w:rsidRPr="00467FF3">
        <w:rPr>
          <w:rFonts w:ascii="Tahoma" w:hAnsi="Tahoma" w:cs="Tahoma"/>
          <w:b/>
          <w:sz w:val="20"/>
          <w:szCs w:val="20"/>
          <w:lang w:val="bg-BG"/>
        </w:rPr>
        <w:t>Изпълнителят</w:t>
      </w:r>
      <w:r w:rsidRPr="00467FF3">
        <w:rPr>
          <w:rFonts w:ascii="Tahoma" w:hAnsi="Tahoma" w:cs="Tahoma"/>
          <w:sz w:val="20"/>
          <w:szCs w:val="20"/>
          <w:lang w:val="bg-BG"/>
        </w:rPr>
        <w:t xml:space="preserve"> дължи и възстановяване на всички авансови плащания в срок до </w:t>
      </w:r>
      <w:r w:rsidR="00D308A2">
        <w:rPr>
          <w:rFonts w:ascii="Tahoma" w:hAnsi="Tahoma" w:cs="Tahoma"/>
          <w:sz w:val="20"/>
          <w:szCs w:val="20"/>
          <w:lang w:val="bg-BG"/>
        </w:rPr>
        <w:br/>
      </w:r>
      <w:r w:rsidRPr="00467FF3">
        <w:rPr>
          <w:rFonts w:ascii="Tahoma" w:hAnsi="Tahoma" w:cs="Tahoma"/>
          <w:sz w:val="20"/>
          <w:szCs w:val="20"/>
          <w:lang w:val="bg-BG"/>
        </w:rPr>
        <w:t xml:space="preserve">10 (десет) работни дни от писменото уведомление на </w:t>
      </w:r>
      <w:r w:rsidRPr="00467FF3">
        <w:rPr>
          <w:rFonts w:ascii="Tahoma" w:hAnsi="Tahoma" w:cs="Tahoma"/>
          <w:b/>
          <w:sz w:val="20"/>
          <w:szCs w:val="20"/>
          <w:lang w:val="bg-BG"/>
        </w:rPr>
        <w:t>Възложителя</w:t>
      </w:r>
      <w:r w:rsidRPr="00467FF3">
        <w:rPr>
          <w:rFonts w:ascii="Tahoma" w:hAnsi="Tahoma" w:cs="Tahoma"/>
          <w:sz w:val="20"/>
          <w:szCs w:val="20"/>
          <w:lang w:val="bg-BG"/>
        </w:rPr>
        <w:t>.</w:t>
      </w:r>
    </w:p>
    <w:p w14:paraId="4E811338"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 xml:space="preserve">7. В случай на виновно неизпълнение на задълженията на </w:t>
      </w:r>
      <w:r w:rsidRPr="00467FF3">
        <w:rPr>
          <w:rFonts w:ascii="Tahoma" w:hAnsi="Tahoma" w:cs="Tahoma"/>
          <w:b/>
          <w:sz w:val="20"/>
          <w:szCs w:val="20"/>
          <w:lang w:val="bg-BG"/>
        </w:rPr>
        <w:t xml:space="preserve">Възложителя </w:t>
      </w:r>
      <w:r w:rsidRPr="00467FF3">
        <w:rPr>
          <w:rFonts w:ascii="Tahoma" w:hAnsi="Tahoma" w:cs="Tahoma"/>
          <w:sz w:val="20"/>
          <w:szCs w:val="20"/>
          <w:lang w:val="bg-BG"/>
        </w:rPr>
        <w:t xml:space="preserve">за плащане, съобразно Раздел III от настоящия договор, </w:t>
      </w:r>
      <w:r w:rsidRPr="00467FF3">
        <w:rPr>
          <w:rFonts w:ascii="Tahoma" w:hAnsi="Tahoma" w:cs="Tahoma"/>
          <w:b/>
          <w:sz w:val="20"/>
          <w:szCs w:val="20"/>
          <w:lang w:val="bg-BG"/>
        </w:rPr>
        <w:t>Възложителят</w:t>
      </w:r>
      <w:r w:rsidRPr="00467FF3">
        <w:rPr>
          <w:rFonts w:ascii="Tahoma" w:hAnsi="Tahoma" w:cs="Tahoma"/>
          <w:sz w:val="20"/>
          <w:szCs w:val="20"/>
          <w:lang w:val="bg-BG"/>
        </w:rPr>
        <w:t xml:space="preserve"> дължи неустойка в размер на законната лихва за всеки просрочен ден върху стойността на безспорното си задължение, но не повече от 5 %.</w:t>
      </w:r>
    </w:p>
    <w:p w14:paraId="48CB1A65"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p>
    <w:p w14:paraId="32C0605F" w14:textId="1E50264A" w:rsidR="006054C0" w:rsidRDefault="006054C0" w:rsidP="006054C0">
      <w:pPr>
        <w:widowControl w:val="0"/>
        <w:autoSpaceDE w:val="0"/>
        <w:autoSpaceDN w:val="0"/>
        <w:adjustRightInd w:val="0"/>
        <w:ind w:firstLine="709"/>
        <w:jc w:val="both"/>
        <w:rPr>
          <w:rFonts w:ascii="Tahoma" w:hAnsi="Tahoma" w:cs="Tahoma"/>
          <w:b/>
          <w:bCs/>
          <w:sz w:val="20"/>
          <w:szCs w:val="20"/>
          <w:lang w:val="bg-BG"/>
        </w:rPr>
      </w:pPr>
      <w:r w:rsidRPr="00467FF3">
        <w:rPr>
          <w:rFonts w:ascii="Tahoma" w:hAnsi="Tahoma" w:cs="Tahoma"/>
          <w:sz w:val="20"/>
          <w:szCs w:val="20"/>
          <w:lang w:val="bg-BG"/>
        </w:rPr>
        <w:t xml:space="preserve">  </w:t>
      </w:r>
      <w:r w:rsidRPr="00467FF3">
        <w:rPr>
          <w:rFonts w:ascii="Tahoma" w:hAnsi="Tahoma" w:cs="Tahoma"/>
          <w:b/>
          <w:bCs/>
          <w:sz w:val="20"/>
          <w:szCs w:val="20"/>
          <w:lang w:val="bg-BG"/>
        </w:rPr>
        <w:t>ІX</w:t>
      </w:r>
      <w:r w:rsidRPr="00467FF3">
        <w:rPr>
          <w:rFonts w:ascii="Tahoma" w:hAnsi="Tahoma" w:cs="Tahoma"/>
          <w:b/>
          <w:sz w:val="20"/>
          <w:szCs w:val="20"/>
          <w:lang w:val="bg-BG"/>
        </w:rPr>
        <w:t xml:space="preserve">. </w:t>
      </w:r>
      <w:r w:rsidRPr="00467FF3">
        <w:rPr>
          <w:rFonts w:ascii="Tahoma" w:hAnsi="Tahoma" w:cs="Tahoma"/>
          <w:b/>
          <w:bCs/>
          <w:sz w:val="20"/>
          <w:szCs w:val="20"/>
          <w:lang w:val="bg-BG"/>
        </w:rPr>
        <w:t>ИЗМЕНЕНИЕ. ПРЕКРАТЯВАНЕ НА ДОГОВОРА</w:t>
      </w:r>
    </w:p>
    <w:p w14:paraId="03D999F0" w14:textId="77777777" w:rsidR="00E6539C" w:rsidRPr="00467FF3" w:rsidRDefault="00E6539C" w:rsidP="006054C0">
      <w:pPr>
        <w:widowControl w:val="0"/>
        <w:autoSpaceDE w:val="0"/>
        <w:autoSpaceDN w:val="0"/>
        <w:adjustRightInd w:val="0"/>
        <w:ind w:firstLine="709"/>
        <w:jc w:val="both"/>
        <w:rPr>
          <w:rFonts w:ascii="Tahoma" w:hAnsi="Tahoma" w:cs="Tahoma"/>
          <w:b/>
          <w:bCs/>
          <w:sz w:val="20"/>
          <w:szCs w:val="20"/>
          <w:lang w:val="bg-BG"/>
        </w:rPr>
      </w:pPr>
    </w:p>
    <w:p w14:paraId="193DE186"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1. Настоящият договор може да бъде изменен на основание чл. 116 от ЗОП.</w:t>
      </w:r>
    </w:p>
    <w:p w14:paraId="76019051"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 xml:space="preserve">2. Действието на настоящия договор се прекратява: </w:t>
      </w:r>
    </w:p>
    <w:p w14:paraId="350A6DEF" w14:textId="116B6902" w:rsidR="006054C0" w:rsidRPr="00467FF3" w:rsidRDefault="006054C0" w:rsidP="006054C0">
      <w:pPr>
        <w:widowControl w:val="0"/>
        <w:autoSpaceDE w:val="0"/>
        <w:autoSpaceDN w:val="0"/>
        <w:adjustRightInd w:val="0"/>
        <w:ind w:firstLine="1134"/>
        <w:jc w:val="both"/>
        <w:rPr>
          <w:rFonts w:ascii="Tahoma" w:hAnsi="Tahoma" w:cs="Tahoma"/>
          <w:sz w:val="20"/>
          <w:szCs w:val="20"/>
          <w:lang w:val="bg-BG"/>
        </w:rPr>
      </w:pPr>
      <w:r w:rsidRPr="00467FF3">
        <w:rPr>
          <w:rFonts w:ascii="Tahoma" w:hAnsi="Tahoma" w:cs="Tahoma"/>
          <w:sz w:val="20"/>
          <w:szCs w:val="20"/>
          <w:lang w:val="bg-BG"/>
        </w:rPr>
        <w:t>2.1</w:t>
      </w:r>
      <w:r w:rsidRPr="00716782">
        <w:rPr>
          <w:rFonts w:ascii="Tahoma" w:hAnsi="Tahoma" w:cs="Tahoma"/>
          <w:sz w:val="20"/>
          <w:szCs w:val="20"/>
          <w:lang w:val="bg-BG"/>
        </w:rPr>
        <w:t>. с изчерпване на стойността му</w:t>
      </w:r>
      <w:r w:rsidR="000F4F86">
        <w:rPr>
          <w:rFonts w:ascii="Tahoma" w:hAnsi="Tahoma" w:cs="Tahoma"/>
          <w:sz w:val="20"/>
          <w:szCs w:val="20"/>
          <w:lang w:val="bg-BG"/>
        </w:rPr>
        <w:t>, но не по-късно от 30.06.2019 г.</w:t>
      </w:r>
      <w:r w:rsidRPr="00716782">
        <w:rPr>
          <w:rFonts w:ascii="Tahoma" w:hAnsi="Tahoma" w:cs="Tahoma"/>
          <w:sz w:val="20"/>
          <w:szCs w:val="20"/>
          <w:lang w:val="bg-BG"/>
        </w:rPr>
        <w:t>;</w:t>
      </w:r>
      <w:r w:rsidRPr="00467FF3">
        <w:rPr>
          <w:rFonts w:ascii="Tahoma" w:hAnsi="Tahoma" w:cs="Tahoma"/>
          <w:sz w:val="20"/>
          <w:szCs w:val="20"/>
          <w:lang w:val="bg-BG"/>
        </w:rPr>
        <w:t xml:space="preserve">  </w:t>
      </w:r>
    </w:p>
    <w:p w14:paraId="6C284310" w14:textId="77777777" w:rsidR="006054C0" w:rsidRPr="00467FF3" w:rsidRDefault="006054C0" w:rsidP="006054C0">
      <w:pPr>
        <w:widowControl w:val="0"/>
        <w:autoSpaceDE w:val="0"/>
        <w:autoSpaceDN w:val="0"/>
        <w:adjustRightInd w:val="0"/>
        <w:ind w:firstLine="1134"/>
        <w:jc w:val="both"/>
        <w:rPr>
          <w:rFonts w:ascii="Tahoma" w:hAnsi="Tahoma" w:cs="Tahoma"/>
          <w:sz w:val="20"/>
          <w:szCs w:val="20"/>
          <w:lang w:val="bg-BG"/>
        </w:rPr>
      </w:pPr>
      <w:r w:rsidRPr="00467FF3">
        <w:rPr>
          <w:rFonts w:ascii="Tahoma" w:hAnsi="Tahoma" w:cs="Tahoma"/>
          <w:sz w:val="20"/>
          <w:szCs w:val="20"/>
          <w:lang w:val="bg-BG"/>
        </w:rPr>
        <w:t xml:space="preserve">2.2. по взаимно писмено съгласие между страните;     </w:t>
      </w:r>
    </w:p>
    <w:p w14:paraId="5FA1A376"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 xml:space="preserve">3. </w:t>
      </w:r>
      <w:r w:rsidRPr="00467FF3">
        <w:rPr>
          <w:rFonts w:ascii="Tahoma" w:hAnsi="Tahoma" w:cs="Tahoma"/>
          <w:b/>
          <w:sz w:val="20"/>
          <w:szCs w:val="20"/>
          <w:lang w:val="bg-BG"/>
        </w:rPr>
        <w:t>Възложителят</w:t>
      </w:r>
      <w:r w:rsidRPr="00467FF3">
        <w:rPr>
          <w:rFonts w:ascii="Tahoma" w:hAnsi="Tahoma" w:cs="Tahoma"/>
          <w:sz w:val="20"/>
          <w:szCs w:val="20"/>
          <w:lang w:val="bg-BG"/>
        </w:rPr>
        <w:t xml:space="preserve"> може по всяко време да се откаже от договора и да прекрати действието му. В този случай той е длъжен да заплати на </w:t>
      </w:r>
      <w:r w:rsidRPr="00467FF3">
        <w:rPr>
          <w:rFonts w:ascii="Tahoma" w:hAnsi="Tahoma" w:cs="Tahoma"/>
          <w:b/>
          <w:sz w:val="20"/>
          <w:szCs w:val="20"/>
          <w:lang w:val="bg-BG"/>
        </w:rPr>
        <w:t>Изпълнителя</w:t>
      </w:r>
      <w:r w:rsidRPr="00467FF3">
        <w:rPr>
          <w:rFonts w:ascii="Tahoma" w:hAnsi="Tahoma" w:cs="Tahoma"/>
          <w:sz w:val="20"/>
          <w:szCs w:val="20"/>
          <w:lang w:val="bg-BG"/>
        </w:rPr>
        <w:t xml:space="preserve"> стойността на извършените до момента на отказа приети доставки.     </w:t>
      </w:r>
    </w:p>
    <w:p w14:paraId="5708E060" w14:textId="77777777" w:rsidR="006054C0" w:rsidRPr="00467FF3" w:rsidRDefault="006054C0" w:rsidP="006054C0">
      <w:pPr>
        <w:keepNext/>
        <w:ind w:firstLine="720"/>
        <w:outlineLvl w:val="3"/>
        <w:rPr>
          <w:rFonts w:ascii="Tahoma" w:hAnsi="Tahoma" w:cs="Tahoma"/>
          <w:b/>
          <w:sz w:val="20"/>
          <w:szCs w:val="20"/>
          <w:lang w:val="bg-BG"/>
        </w:rPr>
      </w:pPr>
    </w:p>
    <w:p w14:paraId="0A949C0B" w14:textId="2BF38FEB" w:rsidR="006054C0" w:rsidRDefault="006054C0" w:rsidP="006054C0">
      <w:pPr>
        <w:keepNext/>
        <w:ind w:firstLine="720"/>
        <w:outlineLvl w:val="3"/>
        <w:rPr>
          <w:rFonts w:ascii="Tahoma" w:hAnsi="Tahoma" w:cs="Tahoma"/>
          <w:b/>
          <w:sz w:val="20"/>
          <w:szCs w:val="20"/>
          <w:lang w:val="bg-BG"/>
        </w:rPr>
      </w:pPr>
      <w:r w:rsidRPr="00467FF3">
        <w:rPr>
          <w:rFonts w:ascii="Tahoma" w:hAnsi="Tahoma" w:cs="Tahoma"/>
          <w:b/>
          <w:sz w:val="20"/>
          <w:szCs w:val="20"/>
          <w:lang w:val="bg-BG"/>
        </w:rPr>
        <w:t xml:space="preserve">X. ОБЩИ ПОЛОЖЕНИЯ </w:t>
      </w:r>
    </w:p>
    <w:p w14:paraId="39E4EC75" w14:textId="77777777" w:rsidR="00E6539C" w:rsidRPr="00467FF3" w:rsidRDefault="00E6539C" w:rsidP="006054C0">
      <w:pPr>
        <w:keepNext/>
        <w:ind w:firstLine="720"/>
        <w:outlineLvl w:val="3"/>
        <w:rPr>
          <w:rFonts w:ascii="Tahoma" w:hAnsi="Tahoma" w:cs="Tahoma"/>
          <w:b/>
          <w:sz w:val="20"/>
          <w:szCs w:val="20"/>
          <w:lang w:val="bg-BG"/>
        </w:rPr>
      </w:pPr>
    </w:p>
    <w:p w14:paraId="02330B52" w14:textId="77777777" w:rsidR="006054C0" w:rsidRPr="00467FF3" w:rsidRDefault="006054C0" w:rsidP="006054C0">
      <w:pPr>
        <w:tabs>
          <w:tab w:val="left" w:pos="709"/>
        </w:tabs>
        <w:overflowPunct w:val="0"/>
        <w:autoSpaceDE w:val="0"/>
        <w:autoSpaceDN w:val="0"/>
        <w:adjustRightInd w:val="0"/>
        <w:ind w:right="-5" w:firstLine="709"/>
        <w:jc w:val="both"/>
        <w:rPr>
          <w:rFonts w:ascii="Tahoma" w:hAnsi="Tahoma" w:cs="Tahoma"/>
          <w:sz w:val="20"/>
          <w:szCs w:val="20"/>
          <w:lang w:val="bg-BG"/>
        </w:rPr>
      </w:pPr>
      <w:r w:rsidRPr="00467FF3">
        <w:rPr>
          <w:rFonts w:ascii="Tahoma" w:hAnsi="Tahoma" w:cs="Tahoma"/>
          <w:sz w:val="20"/>
          <w:szCs w:val="20"/>
          <w:lang w:val="bg-BG"/>
        </w:rPr>
        <w:t>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му.</w:t>
      </w:r>
    </w:p>
    <w:p w14:paraId="7B45FA8A"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2. Нищожността на някоя клауза или на допълнително договорени условия не води до нищожност на друга клауза или на договора като цяло.</w:t>
      </w:r>
    </w:p>
    <w:p w14:paraId="46A9715A"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3. За всеки спор относно съществуването и/или действието на сключения договор, респ. във връзка с неговото нарушаване, прекратяване, изпълнение или неизпълнение, както и за всички неуредени въпроси се прилага българското гражданско и търговско законодателство.</w:t>
      </w:r>
    </w:p>
    <w:p w14:paraId="6D6E65C8" w14:textId="77777777" w:rsidR="006054C0" w:rsidRPr="00467FF3" w:rsidRDefault="006054C0" w:rsidP="006054C0">
      <w:pPr>
        <w:widowControl w:val="0"/>
        <w:autoSpaceDE w:val="0"/>
        <w:autoSpaceDN w:val="0"/>
        <w:adjustRightInd w:val="0"/>
        <w:ind w:firstLine="709"/>
        <w:jc w:val="both"/>
        <w:rPr>
          <w:rFonts w:ascii="Tahoma" w:hAnsi="Tahoma" w:cs="Tahoma"/>
          <w:sz w:val="20"/>
          <w:szCs w:val="20"/>
          <w:lang w:val="bg-BG"/>
        </w:rPr>
      </w:pPr>
      <w:r w:rsidRPr="00467FF3">
        <w:rPr>
          <w:rFonts w:ascii="Tahoma" w:hAnsi="Tahoma" w:cs="Tahoma"/>
          <w:sz w:val="20"/>
          <w:szCs w:val="20"/>
          <w:lang w:val="bg-BG"/>
        </w:rPr>
        <w:t>4. Представители на страните за осъществяване на контрол по изпълнение на договора са:</w:t>
      </w:r>
    </w:p>
    <w:p w14:paraId="3F438C90" w14:textId="77777777" w:rsidR="006054C0" w:rsidRPr="00467FF3" w:rsidRDefault="006054C0" w:rsidP="006054C0">
      <w:pPr>
        <w:widowControl w:val="0"/>
        <w:autoSpaceDE w:val="0"/>
        <w:autoSpaceDN w:val="0"/>
        <w:adjustRightInd w:val="0"/>
        <w:ind w:firstLine="1134"/>
        <w:jc w:val="both"/>
        <w:rPr>
          <w:rFonts w:ascii="Tahoma" w:hAnsi="Tahoma" w:cs="Tahoma"/>
          <w:sz w:val="20"/>
          <w:szCs w:val="20"/>
          <w:lang w:val="bg-BG"/>
        </w:rPr>
      </w:pPr>
      <w:r w:rsidRPr="00467FF3">
        <w:rPr>
          <w:rFonts w:ascii="Tahoma" w:hAnsi="Tahoma" w:cs="Tahoma"/>
          <w:sz w:val="20"/>
          <w:szCs w:val="20"/>
          <w:lang w:val="bg-BG"/>
        </w:rPr>
        <w:t xml:space="preserve">4.1. за </w:t>
      </w:r>
      <w:r w:rsidRPr="00467FF3">
        <w:rPr>
          <w:rFonts w:ascii="Tahoma" w:hAnsi="Tahoma" w:cs="Tahoma"/>
          <w:b/>
          <w:sz w:val="20"/>
          <w:szCs w:val="20"/>
          <w:lang w:val="bg-BG"/>
        </w:rPr>
        <w:t>Възложителя</w:t>
      </w:r>
      <w:r w:rsidRPr="00467FF3">
        <w:rPr>
          <w:rFonts w:ascii="Tahoma" w:hAnsi="Tahoma" w:cs="Tahoma"/>
          <w:sz w:val="20"/>
          <w:szCs w:val="20"/>
          <w:lang w:val="bg-BG"/>
        </w:rPr>
        <w:t xml:space="preserve"> – ……………………….</w:t>
      </w:r>
    </w:p>
    <w:p w14:paraId="1D74412A" w14:textId="77777777" w:rsidR="006054C0" w:rsidRPr="00467FF3" w:rsidRDefault="006054C0" w:rsidP="006054C0">
      <w:pPr>
        <w:widowControl w:val="0"/>
        <w:autoSpaceDE w:val="0"/>
        <w:autoSpaceDN w:val="0"/>
        <w:adjustRightInd w:val="0"/>
        <w:ind w:firstLine="1134"/>
        <w:jc w:val="both"/>
        <w:rPr>
          <w:rFonts w:ascii="Tahoma" w:hAnsi="Tahoma" w:cs="Tahoma"/>
          <w:sz w:val="20"/>
          <w:szCs w:val="20"/>
          <w:lang w:val="bg-BG"/>
        </w:rPr>
      </w:pPr>
      <w:r w:rsidRPr="00467FF3">
        <w:rPr>
          <w:rFonts w:ascii="Tahoma" w:hAnsi="Tahoma" w:cs="Tahoma"/>
          <w:sz w:val="20"/>
          <w:szCs w:val="20"/>
          <w:lang w:val="bg-BG"/>
        </w:rPr>
        <w:t xml:space="preserve">4.2. за </w:t>
      </w:r>
      <w:r w:rsidRPr="00467FF3">
        <w:rPr>
          <w:rFonts w:ascii="Tahoma" w:hAnsi="Tahoma" w:cs="Tahoma"/>
          <w:b/>
          <w:sz w:val="20"/>
          <w:szCs w:val="20"/>
          <w:lang w:val="bg-BG"/>
        </w:rPr>
        <w:t>Изпълнителя</w:t>
      </w:r>
      <w:r w:rsidRPr="00467FF3">
        <w:rPr>
          <w:rFonts w:ascii="Tahoma" w:hAnsi="Tahoma" w:cs="Tahoma"/>
          <w:sz w:val="20"/>
          <w:szCs w:val="20"/>
          <w:lang w:val="bg-BG"/>
        </w:rPr>
        <w:t xml:space="preserve"> – …………………….…</w:t>
      </w:r>
    </w:p>
    <w:p w14:paraId="0FF49B5D" w14:textId="77777777" w:rsidR="006054C0" w:rsidRPr="00467FF3" w:rsidRDefault="006054C0" w:rsidP="006054C0">
      <w:pPr>
        <w:ind w:right="-5" w:firstLine="851"/>
        <w:jc w:val="both"/>
        <w:rPr>
          <w:rFonts w:ascii="Tahoma" w:hAnsi="Tahoma" w:cs="Tahoma"/>
          <w:sz w:val="20"/>
          <w:szCs w:val="20"/>
          <w:lang w:val="bg-BG"/>
        </w:rPr>
      </w:pPr>
      <w:r w:rsidRPr="00467FF3">
        <w:rPr>
          <w:rFonts w:ascii="Tahoma" w:hAnsi="Tahoma" w:cs="Tahoma"/>
          <w:sz w:val="20"/>
          <w:szCs w:val="20"/>
          <w:lang w:val="bg-BG"/>
        </w:rPr>
        <w:t>Неразделна част от настоящия договор са: Техническа спецификация на Възложителя, Техническо и Ценово предложение към оферта рег. № ………../………….2018 г. на Изпълнителя, в съответствие с изключенията по чл. 102 от ЗОП.</w:t>
      </w:r>
    </w:p>
    <w:p w14:paraId="29C08E08" w14:textId="0C0CB2F1" w:rsidR="006054C0" w:rsidRPr="00467FF3" w:rsidRDefault="006054C0" w:rsidP="006054C0">
      <w:pPr>
        <w:overflowPunct w:val="0"/>
        <w:autoSpaceDE w:val="0"/>
        <w:autoSpaceDN w:val="0"/>
        <w:adjustRightInd w:val="0"/>
        <w:ind w:firstLine="425"/>
        <w:jc w:val="both"/>
        <w:rPr>
          <w:rFonts w:ascii="Tahoma" w:hAnsi="Tahoma" w:cs="Tahoma"/>
          <w:sz w:val="20"/>
          <w:szCs w:val="20"/>
          <w:lang w:val="bg-BG"/>
        </w:rPr>
      </w:pPr>
      <w:r w:rsidRPr="00467FF3">
        <w:rPr>
          <w:rFonts w:ascii="Tahoma" w:hAnsi="Tahoma" w:cs="Tahoma"/>
          <w:sz w:val="20"/>
          <w:szCs w:val="20"/>
          <w:lang w:val="bg-BG"/>
        </w:rPr>
        <w:t>Настоящият договор се състави в два еднообразни екземпляра за всяка от страните.</w:t>
      </w:r>
      <w:r w:rsidRPr="00467FF3">
        <w:rPr>
          <w:rFonts w:ascii="Tahoma" w:hAnsi="Tahoma" w:cs="Tahoma"/>
          <w:sz w:val="20"/>
          <w:szCs w:val="20"/>
          <w:lang w:val="bg-BG"/>
        </w:rPr>
        <w:tab/>
      </w:r>
    </w:p>
    <w:p w14:paraId="52221E94" w14:textId="191BF45E" w:rsidR="00966701" w:rsidRPr="00467FF3" w:rsidRDefault="00966701" w:rsidP="00966701">
      <w:pPr>
        <w:jc w:val="right"/>
        <w:rPr>
          <w:rFonts w:ascii="Tahoma" w:hAnsi="Tahoma" w:cs="Tahoma"/>
          <w:b/>
          <w:lang w:val="bg-BG"/>
        </w:rPr>
      </w:pPr>
    </w:p>
    <w:p w14:paraId="56EE60B7" w14:textId="77777777" w:rsidR="001271F6" w:rsidRPr="00467FF3" w:rsidRDefault="001271F6" w:rsidP="001271F6">
      <w:pPr>
        <w:jc w:val="center"/>
        <w:rPr>
          <w:rFonts w:ascii="Tahoma" w:hAnsi="Tahoma" w:cs="Tahoma"/>
          <w:b/>
          <w:iCs/>
          <w:sz w:val="20"/>
          <w:szCs w:val="20"/>
          <w:lang w:val="bg-BG" w:bidi="ar-KW"/>
        </w:rPr>
      </w:pPr>
      <w:r w:rsidRPr="00467FF3">
        <w:rPr>
          <w:rFonts w:ascii="Tahoma" w:hAnsi="Tahoma" w:cs="Tahoma"/>
          <w:b/>
          <w:sz w:val="20"/>
          <w:szCs w:val="20"/>
          <w:lang w:val="bg-BG" w:bidi="ar-KW"/>
        </w:rPr>
        <w:lastRenderedPageBreak/>
        <w:t>ДОГОВАРЯЩИ СЕ:</w:t>
      </w:r>
    </w:p>
    <w:p w14:paraId="120126FF" w14:textId="77777777" w:rsidR="001271F6" w:rsidRPr="00467FF3" w:rsidRDefault="001271F6" w:rsidP="001271F6">
      <w:pPr>
        <w:overflowPunct w:val="0"/>
        <w:autoSpaceDE w:val="0"/>
        <w:autoSpaceDN w:val="0"/>
        <w:adjustRightInd w:val="0"/>
        <w:rPr>
          <w:rFonts w:ascii="Tahoma" w:hAnsi="Tahoma" w:cs="Tahoma"/>
          <w:b/>
          <w:i/>
          <w:iCs/>
          <w:sz w:val="20"/>
          <w:szCs w:val="20"/>
          <w:lang w:val="bg-BG"/>
        </w:rPr>
      </w:pPr>
      <w:r w:rsidRPr="00467FF3">
        <w:rPr>
          <w:rFonts w:ascii="Tahoma" w:hAnsi="Tahoma" w:cs="Tahoma"/>
          <w:b/>
          <w:i/>
          <w:iCs/>
          <w:sz w:val="20"/>
          <w:szCs w:val="20"/>
          <w:lang w:val="bg-BG"/>
        </w:rPr>
        <w:t>ВЪЗЛОЖИТЕЛ:</w:t>
      </w:r>
      <w:r w:rsidRPr="00467FF3">
        <w:rPr>
          <w:rFonts w:ascii="Tahoma" w:hAnsi="Tahoma" w:cs="Tahoma"/>
          <w:b/>
          <w:i/>
          <w:iCs/>
          <w:sz w:val="20"/>
          <w:szCs w:val="20"/>
          <w:lang w:val="bg-BG"/>
        </w:rPr>
        <w:tab/>
      </w:r>
      <w:r w:rsidRPr="00467FF3">
        <w:rPr>
          <w:rFonts w:ascii="Tahoma" w:hAnsi="Tahoma" w:cs="Tahoma"/>
          <w:b/>
          <w:i/>
          <w:iCs/>
          <w:sz w:val="20"/>
          <w:szCs w:val="20"/>
          <w:lang w:val="bg-BG"/>
        </w:rPr>
        <w:tab/>
      </w:r>
      <w:r w:rsidRPr="00467FF3">
        <w:rPr>
          <w:rFonts w:ascii="Tahoma" w:hAnsi="Tahoma" w:cs="Tahoma"/>
          <w:b/>
          <w:i/>
          <w:iCs/>
          <w:sz w:val="20"/>
          <w:szCs w:val="20"/>
          <w:lang w:val="bg-BG"/>
        </w:rPr>
        <w:tab/>
      </w:r>
      <w:r w:rsidRPr="00467FF3">
        <w:rPr>
          <w:rFonts w:ascii="Tahoma" w:hAnsi="Tahoma" w:cs="Tahoma"/>
          <w:b/>
          <w:i/>
          <w:iCs/>
          <w:sz w:val="20"/>
          <w:szCs w:val="20"/>
          <w:lang w:val="bg-BG"/>
        </w:rPr>
        <w:tab/>
      </w:r>
      <w:r w:rsidRPr="00467FF3">
        <w:rPr>
          <w:rFonts w:ascii="Tahoma" w:hAnsi="Tahoma" w:cs="Tahoma"/>
          <w:b/>
          <w:i/>
          <w:iCs/>
          <w:sz w:val="20"/>
          <w:szCs w:val="20"/>
          <w:lang w:val="bg-BG"/>
        </w:rPr>
        <w:tab/>
        <w:t xml:space="preserve">                    </w:t>
      </w:r>
      <w:r w:rsidRPr="00467FF3">
        <w:rPr>
          <w:rFonts w:ascii="Tahoma" w:hAnsi="Tahoma" w:cs="Tahoma"/>
          <w:b/>
          <w:i/>
          <w:iCs/>
          <w:sz w:val="20"/>
          <w:szCs w:val="20"/>
          <w:lang w:val="bg-BG"/>
        </w:rPr>
        <w:tab/>
        <w:t>ИЗПЪЛНИТЕЛ:</w:t>
      </w:r>
    </w:p>
    <w:p w14:paraId="5141C84C" w14:textId="77777777" w:rsidR="001271F6" w:rsidRPr="00467FF3" w:rsidRDefault="001271F6" w:rsidP="001271F6">
      <w:pPr>
        <w:pStyle w:val="Heading2"/>
        <w:ind w:right="-187"/>
        <w:jc w:val="left"/>
        <w:rPr>
          <w:rFonts w:ascii="Tahoma" w:hAnsi="Tahoma" w:cs="Tahoma"/>
          <w:szCs w:val="20"/>
        </w:rPr>
      </w:pPr>
      <w:r w:rsidRPr="00467FF3">
        <w:rPr>
          <w:rFonts w:ascii="Tahoma" w:hAnsi="Tahoma" w:cs="Tahoma"/>
          <w:b w:val="0"/>
          <w:szCs w:val="20"/>
        </w:rPr>
        <w:t xml:space="preserve">“Пристанище Варна” ЕАД                                               </w:t>
      </w:r>
      <w:r w:rsidRPr="00467FF3">
        <w:rPr>
          <w:rFonts w:ascii="Tahoma" w:hAnsi="Tahoma" w:cs="Tahoma"/>
          <w:b w:val="0"/>
          <w:szCs w:val="20"/>
        </w:rPr>
        <w:tab/>
        <w:t xml:space="preserve"> </w:t>
      </w:r>
      <w:r w:rsidRPr="00467FF3">
        <w:rPr>
          <w:rFonts w:ascii="Tahoma" w:hAnsi="Tahoma" w:cs="Tahoma"/>
          <w:b w:val="0"/>
          <w:szCs w:val="20"/>
        </w:rPr>
        <w:tab/>
        <w:t>„.......................” ............</w:t>
      </w:r>
    </w:p>
    <w:p w14:paraId="63ADE645" w14:textId="20F2BAED" w:rsidR="001271F6" w:rsidRDefault="001271F6" w:rsidP="001271F6">
      <w:pPr>
        <w:rPr>
          <w:rFonts w:ascii="Tahoma" w:hAnsi="Tahoma" w:cs="Tahoma"/>
          <w:sz w:val="20"/>
          <w:szCs w:val="20"/>
          <w:lang w:val="bg-BG"/>
        </w:rPr>
      </w:pPr>
    </w:p>
    <w:p w14:paraId="1AF9EC91" w14:textId="00F541AF" w:rsidR="00E6539C" w:rsidRDefault="00E6539C" w:rsidP="001271F6">
      <w:pPr>
        <w:rPr>
          <w:rFonts w:ascii="Tahoma" w:hAnsi="Tahoma" w:cs="Tahoma"/>
          <w:sz w:val="20"/>
          <w:szCs w:val="20"/>
          <w:lang w:val="bg-BG"/>
        </w:rPr>
      </w:pPr>
    </w:p>
    <w:p w14:paraId="5BE5833B" w14:textId="77777777" w:rsidR="00E6539C" w:rsidRPr="00467FF3" w:rsidRDefault="00E6539C" w:rsidP="001271F6">
      <w:pPr>
        <w:rPr>
          <w:rFonts w:ascii="Tahoma" w:hAnsi="Tahoma" w:cs="Tahoma"/>
          <w:sz w:val="20"/>
          <w:szCs w:val="20"/>
          <w:lang w:val="bg-BG"/>
        </w:rPr>
      </w:pPr>
    </w:p>
    <w:p w14:paraId="289727F7" w14:textId="77777777" w:rsidR="001271F6" w:rsidRPr="00467FF3" w:rsidRDefault="001271F6" w:rsidP="001271F6">
      <w:pPr>
        <w:pStyle w:val="Heading5"/>
        <w:rPr>
          <w:rFonts w:ascii="Tahoma" w:hAnsi="Tahoma" w:cs="Tahoma"/>
          <w:sz w:val="20"/>
          <w:szCs w:val="20"/>
        </w:rPr>
      </w:pPr>
      <w:r w:rsidRPr="00467FF3">
        <w:rPr>
          <w:rFonts w:ascii="Tahoma" w:hAnsi="Tahoma" w:cs="Tahoma"/>
          <w:b w:val="0"/>
          <w:sz w:val="20"/>
          <w:szCs w:val="20"/>
        </w:rPr>
        <w:t>/Петър Сеферов/</w:t>
      </w:r>
      <w:r w:rsidRPr="00467FF3">
        <w:rPr>
          <w:rFonts w:ascii="Tahoma" w:hAnsi="Tahoma" w:cs="Tahoma"/>
          <w:b w:val="0"/>
          <w:sz w:val="20"/>
          <w:szCs w:val="20"/>
        </w:rPr>
        <w:tab/>
      </w:r>
      <w:r w:rsidRPr="00467FF3">
        <w:rPr>
          <w:rFonts w:ascii="Tahoma" w:hAnsi="Tahoma" w:cs="Tahoma"/>
          <w:b w:val="0"/>
          <w:sz w:val="20"/>
          <w:szCs w:val="20"/>
        </w:rPr>
        <w:tab/>
      </w:r>
      <w:r w:rsidRPr="00467FF3">
        <w:rPr>
          <w:rFonts w:ascii="Tahoma" w:hAnsi="Tahoma" w:cs="Tahoma"/>
          <w:b w:val="0"/>
          <w:sz w:val="20"/>
          <w:szCs w:val="20"/>
        </w:rPr>
        <w:tab/>
      </w:r>
      <w:r w:rsidRPr="00467FF3">
        <w:rPr>
          <w:rFonts w:ascii="Tahoma" w:hAnsi="Tahoma" w:cs="Tahoma"/>
          <w:b w:val="0"/>
          <w:sz w:val="20"/>
          <w:szCs w:val="20"/>
        </w:rPr>
        <w:tab/>
      </w:r>
      <w:r w:rsidRPr="00467FF3">
        <w:rPr>
          <w:rFonts w:ascii="Tahoma" w:hAnsi="Tahoma" w:cs="Tahoma"/>
          <w:b w:val="0"/>
          <w:sz w:val="20"/>
          <w:szCs w:val="20"/>
        </w:rPr>
        <w:tab/>
        <w:t xml:space="preserve">         </w:t>
      </w:r>
      <w:r w:rsidRPr="00467FF3">
        <w:rPr>
          <w:rFonts w:ascii="Tahoma" w:hAnsi="Tahoma" w:cs="Tahoma"/>
          <w:b w:val="0"/>
          <w:sz w:val="20"/>
          <w:szCs w:val="20"/>
        </w:rPr>
        <w:tab/>
      </w:r>
      <w:r w:rsidRPr="00467FF3">
        <w:rPr>
          <w:rFonts w:ascii="Tahoma" w:hAnsi="Tahoma" w:cs="Tahoma"/>
          <w:b w:val="0"/>
          <w:sz w:val="20"/>
          <w:szCs w:val="20"/>
        </w:rPr>
        <w:tab/>
      </w:r>
      <w:r w:rsidRPr="00467FF3">
        <w:rPr>
          <w:rFonts w:ascii="Tahoma" w:hAnsi="Tahoma" w:cs="Tahoma"/>
          <w:b w:val="0"/>
          <w:bCs/>
          <w:sz w:val="20"/>
          <w:szCs w:val="20"/>
        </w:rPr>
        <w:t>/</w:t>
      </w:r>
      <w:r w:rsidRPr="00467FF3">
        <w:rPr>
          <w:rFonts w:ascii="Tahoma" w:hAnsi="Tahoma" w:cs="Tahoma"/>
          <w:b w:val="0"/>
          <w:sz w:val="20"/>
          <w:szCs w:val="20"/>
        </w:rPr>
        <w:t>....................................</w:t>
      </w:r>
      <w:r w:rsidRPr="00467FF3">
        <w:rPr>
          <w:rFonts w:ascii="Tahoma" w:hAnsi="Tahoma" w:cs="Tahoma"/>
          <w:b w:val="0"/>
          <w:bCs/>
          <w:sz w:val="20"/>
          <w:szCs w:val="20"/>
        </w:rPr>
        <w:t>/</w:t>
      </w:r>
      <w:r w:rsidRPr="00467FF3">
        <w:rPr>
          <w:rFonts w:ascii="Tahoma" w:hAnsi="Tahoma" w:cs="Tahoma"/>
          <w:sz w:val="20"/>
          <w:szCs w:val="20"/>
        </w:rPr>
        <w:t xml:space="preserve">          </w:t>
      </w:r>
    </w:p>
    <w:p w14:paraId="49E50114" w14:textId="77777777" w:rsidR="001271F6" w:rsidRPr="00467FF3" w:rsidRDefault="001271F6" w:rsidP="001271F6">
      <w:pPr>
        <w:pStyle w:val="Heading5"/>
        <w:rPr>
          <w:rFonts w:ascii="Tahoma" w:hAnsi="Tahoma" w:cs="Tahoma"/>
          <w:sz w:val="20"/>
          <w:szCs w:val="20"/>
        </w:rPr>
      </w:pPr>
      <w:r w:rsidRPr="00467FF3">
        <w:rPr>
          <w:rFonts w:ascii="Tahoma" w:hAnsi="Tahoma" w:cs="Tahoma"/>
          <w:bCs/>
          <w:sz w:val="20"/>
          <w:szCs w:val="20"/>
        </w:rPr>
        <w:t xml:space="preserve">Изпълнителен директор                                         </w:t>
      </w:r>
      <w:r w:rsidRPr="00467FF3">
        <w:rPr>
          <w:rFonts w:ascii="Tahoma" w:hAnsi="Tahoma" w:cs="Tahoma"/>
          <w:bCs/>
          <w:sz w:val="20"/>
          <w:szCs w:val="20"/>
        </w:rPr>
        <w:tab/>
      </w:r>
      <w:r w:rsidRPr="00467FF3">
        <w:rPr>
          <w:rFonts w:ascii="Tahoma" w:hAnsi="Tahoma" w:cs="Tahoma"/>
          <w:bCs/>
          <w:sz w:val="20"/>
          <w:szCs w:val="20"/>
        </w:rPr>
        <w:tab/>
      </w:r>
      <w:r w:rsidRPr="00467FF3">
        <w:rPr>
          <w:rFonts w:ascii="Tahoma" w:hAnsi="Tahoma" w:cs="Tahoma"/>
          <w:bCs/>
          <w:sz w:val="20"/>
          <w:szCs w:val="20"/>
        </w:rPr>
        <w:tab/>
        <w:t>.............................</w:t>
      </w:r>
    </w:p>
    <w:p w14:paraId="716727A4" w14:textId="0EE8522B" w:rsidR="001271F6" w:rsidRDefault="001271F6" w:rsidP="001271F6">
      <w:pPr>
        <w:pStyle w:val="Heading5"/>
        <w:rPr>
          <w:rFonts w:ascii="Tahoma" w:hAnsi="Tahoma" w:cs="Tahoma"/>
          <w:b w:val="0"/>
          <w:sz w:val="20"/>
          <w:szCs w:val="20"/>
        </w:rPr>
      </w:pPr>
    </w:p>
    <w:p w14:paraId="01A4F180" w14:textId="2FD15F9E" w:rsidR="00E6539C" w:rsidRDefault="00E6539C" w:rsidP="00E6539C">
      <w:pPr>
        <w:rPr>
          <w:lang w:val="bg-BG"/>
        </w:rPr>
      </w:pPr>
    </w:p>
    <w:p w14:paraId="0E4DF902" w14:textId="77777777" w:rsidR="00E6539C" w:rsidRPr="00E6539C" w:rsidRDefault="00E6539C" w:rsidP="00E6539C">
      <w:pPr>
        <w:rPr>
          <w:lang w:val="bg-BG"/>
        </w:rPr>
      </w:pPr>
    </w:p>
    <w:p w14:paraId="54DF2240" w14:textId="77777777" w:rsidR="001271F6" w:rsidRPr="00467FF3" w:rsidRDefault="001271F6" w:rsidP="001271F6">
      <w:pPr>
        <w:pStyle w:val="Heading5"/>
        <w:rPr>
          <w:rFonts w:ascii="Tahoma" w:hAnsi="Tahoma" w:cs="Tahoma"/>
          <w:sz w:val="20"/>
          <w:szCs w:val="20"/>
        </w:rPr>
      </w:pPr>
      <w:r w:rsidRPr="00467FF3">
        <w:rPr>
          <w:rFonts w:ascii="Tahoma" w:hAnsi="Tahoma" w:cs="Tahoma"/>
          <w:b w:val="0"/>
          <w:sz w:val="20"/>
          <w:szCs w:val="20"/>
        </w:rPr>
        <w:t>/Димитър Атанасов/</w:t>
      </w:r>
      <w:r w:rsidRPr="00467FF3">
        <w:rPr>
          <w:rFonts w:ascii="Tahoma" w:hAnsi="Tahoma" w:cs="Tahoma"/>
          <w:b w:val="0"/>
          <w:sz w:val="20"/>
          <w:szCs w:val="20"/>
        </w:rPr>
        <w:tab/>
      </w:r>
      <w:r w:rsidRPr="00467FF3">
        <w:rPr>
          <w:rFonts w:ascii="Tahoma" w:hAnsi="Tahoma" w:cs="Tahoma"/>
          <w:b w:val="0"/>
          <w:sz w:val="20"/>
          <w:szCs w:val="20"/>
        </w:rPr>
        <w:tab/>
      </w:r>
      <w:r w:rsidRPr="00467FF3">
        <w:rPr>
          <w:rFonts w:ascii="Tahoma" w:hAnsi="Tahoma" w:cs="Tahoma"/>
          <w:b w:val="0"/>
          <w:sz w:val="20"/>
          <w:szCs w:val="20"/>
        </w:rPr>
        <w:tab/>
      </w:r>
      <w:r w:rsidRPr="00467FF3">
        <w:rPr>
          <w:rFonts w:ascii="Tahoma" w:hAnsi="Tahoma" w:cs="Tahoma"/>
          <w:b w:val="0"/>
          <w:sz w:val="20"/>
          <w:szCs w:val="20"/>
        </w:rPr>
        <w:tab/>
      </w:r>
      <w:r w:rsidRPr="00467FF3">
        <w:rPr>
          <w:rFonts w:ascii="Tahoma" w:hAnsi="Tahoma" w:cs="Tahoma"/>
          <w:b w:val="0"/>
          <w:sz w:val="20"/>
          <w:szCs w:val="20"/>
        </w:rPr>
        <w:tab/>
        <w:t xml:space="preserve">         </w:t>
      </w:r>
      <w:r w:rsidRPr="00467FF3">
        <w:rPr>
          <w:rFonts w:ascii="Tahoma" w:hAnsi="Tahoma" w:cs="Tahoma"/>
          <w:b w:val="0"/>
          <w:sz w:val="20"/>
          <w:szCs w:val="20"/>
        </w:rPr>
        <w:tab/>
      </w:r>
      <w:r w:rsidRPr="00467FF3">
        <w:rPr>
          <w:rFonts w:ascii="Tahoma" w:hAnsi="Tahoma" w:cs="Tahoma"/>
          <w:b w:val="0"/>
          <w:sz w:val="20"/>
          <w:szCs w:val="20"/>
        </w:rPr>
        <w:tab/>
      </w:r>
      <w:r w:rsidRPr="00467FF3">
        <w:rPr>
          <w:rFonts w:ascii="Tahoma" w:hAnsi="Tahoma" w:cs="Tahoma"/>
          <w:sz w:val="20"/>
          <w:szCs w:val="20"/>
        </w:rPr>
        <w:t xml:space="preserve">         </w:t>
      </w:r>
    </w:p>
    <w:p w14:paraId="0F31CADE" w14:textId="77777777" w:rsidR="001271F6" w:rsidRPr="00467FF3" w:rsidRDefault="001271F6" w:rsidP="001271F6">
      <w:pPr>
        <w:pStyle w:val="Heading5"/>
        <w:rPr>
          <w:rFonts w:ascii="Tahoma" w:hAnsi="Tahoma" w:cs="Tahoma"/>
          <w:sz w:val="22"/>
          <w:szCs w:val="22"/>
        </w:rPr>
      </w:pPr>
      <w:r w:rsidRPr="00467FF3">
        <w:rPr>
          <w:rFonts w:ascii="Tahoma" w:hAnsi="Tahoma" w:cs="Tahoma"/>
          <w:bCs/>
          <w:sz w:val="20"/>
          <w:szCs w:val="20"/>
        </w:rPr>
        <w:t xml:space="preserve">Председател Съвет на директори                                      </w:t>
      </w:r>
      <w:r w:rsidRPr="00467FF3">
        <w:rPr>
          <w:rFonts w:ascii="Tahoma" w:hAnsi="Tahoma" w:cs="Tahoma"/>
          <w:bCs/>
          <w:sz w:val="20"/>
          <w:szCs w:val="20"/>
        </w:rPr>
        <w:tab/>
      </w:r>
      <w:r w:rsidRPr="00467FF3">
        <w:rPr>
          <w:rFonts w:ascii="Tahoma" w:hAnsi="Tahoma" w:cs="Tahoma"/>
          <w:bCs/>
          <w:sz w:val="20"/>
          <w:szCs w:val="20"/>
        </w:rPr>
        <w:tab/>
      </w:r>
    </w:p>
    <w:p w14:paraId="0440636B" w14:textId="77777777" w:rsidR="001271F6" w:rsidRPr="00467FF3" w:rsidRDefault="001271F6" w:rsidP="001271F6">
      <w:pPr>
        <w:pStyle w:val="Title"/>
        <w:jc w:val="left"/>
        <w:rPr>
          <w:b w:val="0"/>
          <w:i/>
          <w:sz w:val="20"/>
          <w:szCs w:val="22"/>
        </w:rPr>
      </w:pPr>
      <w:bookmarkStart w:id="19" w:name="_Hlk513021746"/>
    </w:p>
    <w:p w14:paraId="3532BF43" w14:textId="77777777" w:rsidR="001271F6" w:rsidRPr="00467FF3" w:rsidRDefault="001271F6" w:rsidP="001271F6">
      <w:pPr>
        <w:pStyle w:val="Title"/>
        <w:jc w:val="left"/>
        <w:rPr>
          <w:b w:val="0"/>
          <w:i/>
          <w:sz w:val="20"/>
          <w:szCs w:val="22"/>
        </w:rPr>
      </w:pPr>
    </w:p>
    <w:p w14:paraId="76E03A70" w14:textId="77777777" w:rsidR="001271F6" w:rsidRPr="00467FF3" w:rsidRDefault="001271F6" w:rsidP="001271F6">
      <w:pPr>
        <w:pStyle w:val="Title"/>
        <w:jc w:val="left"/>
        <w:rPr>
          <w:b w:val="0"/>
          <w:i/>
          <w:sz w:val="16"/>
          <w:szCs w:val="16"/>
        </w:rPr>
      </w:pPr>
      <w:r w:rsidRPr="00467FF3">
        <w:rPr>
          <w:b w:val="0"/>
          <w:i/>
          <w:sz w:val="16"/>
          <w:szCs w:val="16"/>
        </w:rPr>
        <w:t>Съгласували</w:t>
      </w:r>
    </w:p>
    <w:p w14:paraId="132ED75F" w14:textId="77777777" w:rsidR="001271F6" w:rsidRPr="00467FF3" w:rsidRDefault="001271F6" w:rsidP="001271F6">
      <w:pPr>
        <w:pStyle w:val="Title"/>
        <w:jc w:val="left"/>
        <w:rPr>
          <w:b w:val="0"/>
          <w:i/>
          <w:sz w:val="16"/>
          <w:szCs w:val="16"/>
        </w:rPr>
      </w:pPr>
    </w:p>
    <w:p w14:paraId="07091495" w14:textId="77777777" w:rsidR="001271F6" w:rsidRPr="00467FF3" w:rsidRDefault="001271F6" w:rsidP="001271F6">
      <w:pPr>
        <w:pStyle w:val="Title"/>
        <w:jc w:val="left"/>
        <w:rPr>
          <w:b w:val="0"/>
          <w:i/>
          <w:sz w:val="16"/>
          <w:szCs w:val="16"/>
        </w:rPr>
      </w:pPr>
      <w:r w:rsidRPr="00467FF3">
        <w:rPr>
          <w:b w:val="0"/>
          <w:i/>
          <w:sz w:val="16"/>
          <w:szCs w:val="16"/>
        </w:rPr>
        <w:t>Финансов директор</w:t>
      </w:r>
    </w:p>
    <w:p w14:paraId="02674D08" w14:textId="77777777" w:rsidR="001271F6" w:rsidRPr="00467FF3" w:rsidRDefault="001271F6" w:rsidP="001271F6">
      <w:pPr>
        <w:pStyle w:val="Title"/>
        <w:jc w:val="left"/>
        <w:rPr>
          <w:b w:val="0"/>
          <w:i/>
          <w:sz w:val="16"/>
          <w:szCs w:val="16"/>
        </w:rPr>
      </w:pPr>
    </w:p>
    <w:p w14:paraId="5002E886" w14:textId="77777777" w:rsidR="001271F6" w:rsidRPr="00467FF3" w:rsidRDefault="001271F6" w:rsidP="001271F6">
      <w:pPr>
        <w:pStyle w:val="Title"/>
        <w:jc w:val="left"/>
        <w:rPr>
          <w:b w:val="0"/>
          <w:i/>
          <w:sz w:val="16"/>
          <w:szCs w:val="16"/>
        </w:rPr>
      </w:pPr>
      <w:r w:rsidRPr="00467FF3">
        <w:rPr>
          <w:b w:val="0"/>
          <w:i/>
          <w:sz w:val="16"/>
          <w:szCs w:val="16"/>
        </w:rPr>
        <w:t>Ръководител отдел „Правен“</w:t>
      </w:r>
    </w:p>
    <w:p w14:paraId="1A9F3480" w14:textId="77777777" w:rsidR="001271F6" w:rsidRPr="00467FF3" w:rsidRDefault="001271F6" w:rsidP="001271F6">
      <w:pPr>
        <w:pStyle w:val="Title"/>
        <w:jc w:val="left"/>
        <w:rPr>
          <w:b w:val="0"/>
          <w:i/>
          <w:sz w:val="16"/>
          <w:szCs w:val="16"/>
        </w:rPr>
      </w:pPr>
    </w:p>
    <w:p w14:paraId="68ADD87B" w14:textId="77777777" w:rsidR="001271F6" w:rsidRPr="00467FF3" w:rsidRDefault="001271F6" w:rsidP="001271F6">
      <w:pPr>
        <w:pStyle w:val="Title"/>
        <w:jc w:val="left"/>
        <w:rPr>
          <w:b w:val="0"/>
          <w:i/>
          <w:sz w:val="16"/>
          <w:szCs w:val="16"/>
        </w:rPr>
      </w:pPr>
      <w:r w:rsidRPr="00467FF3">
        <w:rPr>
          <w:b w:val="0"/>
          <w:i/>
          <w:sz w:val="16"/>
          <w:szCs w:val="16"/>
        </w:rPr>
        <w:t xml:space="preserve">Директор, направление ТД </w:t>
      </w:r>
      <w:bookmarkEnd w:id="19"/>
    </w:p>
    <w:p w14:paraId="7056D98C" w14:textId="77777777" w:rsidR="001271F6" w:rsidRPr="00467FF3" w:rsidRDefault="001271F6" w:rsidP="001271F6">
      <w:pPr>
        <w:jc w:val="right"/>
        <w:rPr>
          <w:rFonts w:ascii="Tahoma" w:hAnsi="Tahoma" w:cs="Tahoma"/>
          <w:b/>
          <w:sz w:val="16"/>
          <w:szCs w:val="16"/>
          <w:lang w:val="bg-BG"/>
        </w:rPr>
      </w:pPr>
    </w:p>
    <w:p w14:paraId="607A8287" w14:textId="77777777" w:rsidR="001271F6" w:rsidRPr="00467FF3" w:rsidRDefault="001271F6" w:rsidP="00966701">
      <w:pPr>
        <w:jc w:val="right"/>
        <w:rPr>
          <w:rFonts w:ascii="Tahoma" w:hAnsi="Tahoma" w:cs="Tahoma"/>
          <w:b/>
          <w:color w:val="FF0000"/>
          <w:lang w:val="bg-BG"/>
        </w:rPr>
      </w:pPr>
    </w:p>
    <w:p w14:paraId="01FBE298" w14:textId="77777777" w:rsidR="00966701" w:rsidRPr="00467FF3" w:rsidRDefault="00966701" w:rsidP="00966701">
      <w:pPr>
        <w:jc w:val="right"/>
        <w:rPr>
          <w:rFonts w:ascii="Tahoma" w:hAnsi="Tahoma" w:cs="Tahoma"/>
          <w:b/>
          <w:color w:val="FF0000"/>
          <w:lang w:val="bg-BG"/>
        </w:rPr>
      </w:pPr>
    </w:p>
    <w:p w14:paraId="373097FE" w14:textId="77777777" w:rsidR="00FA3A71" w:rsidRPr="00467FF3" w:rsidRDefault="00FA3A71" w:rsidP="00966701">
      <w:pPr>
        <w:jc w:val="right"/>
        <w:rPr>
          <w:rFonts w:ascii="Tahoma" w:hAnsi="Tahoma" w:cs="Tahoma"/>
          <w:b/>
          <w:color w:val="FF0000"/>
          <w:lang w:val="bg-BG"/>
        </w:rPr>
      </w:pPr>
    </w:p>
    <w:p w14:paraId="5E43BCA5" w14:textId="77777777" w:rsidR="00FA3A71" w:rsidRPr="00467FF3" w:rsidRDefault="00FA3A71" w:rsidP="00966701">
      <w:pPr>
        <w:jc w:val="right"/>
        <w:rPr>
          <w:rFonts w:ascii="Tahoma" w:hAnsi="Tahoma" w:cs="Tahoma"/>
          <w:b/>
          <w:color w:val="FF0000"/>
          <w:lang w:val="bg-BG"/>
        </w:rPr>
      </w:pPr>
    </w:p>
    <w:p w14:paraId="67A900D2" w14:textId="77777777" w:rsidR="00FA3A71" w:rsidRPr="00467FF3" w:rsidRDefault="00FA3A71" w:rsidP="00966701">
      <w:pPr>
        <w:jc w:val="right"/>
        <w:rPr>
          <w:rFonts w:ascii="Tahoma" w:hAnsi="Tahoma" w:cs="Tahoma"/>
          <w:b/>
          <w:color w:val="FF0000"/>
          <w:lang w:val="bg-BG"/>
        </w:rPr>
      </w:pPr>
    </w:p>
    <w:p w14:paraId="5991744B" w14:textId="77777777" w:rsidR="00FA3A71" w:rsidRPr="00467FF3" w:rsidRDefault="00FA3A71" w:rsidP="00966701">
      <w:pPr>
        <w:jc w:val="right"/>
        <w:rPr>
          <w:rFonts w:ascii="Tahoma" w:hAnsi="Tahoma" w:cs="Tahoma"/>
          <w:b/>
          <w:color w:val="FF0000"/>
          <w:lang w:val="bg-BG"/>
        </w:rPr>
      </w:pPr>
    </w:p>
    <w:p w14:paraId="3C2752B0" w14:textId="77777777" w:rsidR="00FA3A71" w:rsidRPr="00467FF3" w:rsidRDefault="00FA3A71" w:rsidP="00966701">
      <w:pPr>
        <w:jc w:val="right"/>
        <w:rPr>
          <w:rFonts w:ascii="Tahoma" w:hAnsi="Tahoma" w:cs="Tahoma"/>
          <w:b/>
          <w:color w:val="FF0000"/>
          <w:lang w:val="bg-BG"/>
        </w:rPr>
      </w:pPr>
    </w:p>
    <w:p w14:paraId="4B9C03ED" w14:textId="77777777" w:rsidR="00FA3A71" w:rsidRPr="00467FF3" w:rsidRDefault="00FA3A71" w:rsidP="00966701">
      <w:pPr>
        <w:jc w:val="right"/>
        <w:rPr>
          <w:rFonts w:ascii="Tahoma" w:hAnsi="Tahoma" w:cs="Tahoma"/>
          <w:b/>
          <w:color w:val="FF0000"/>
          <w:lang w:val="bg-BG"/>
        </w:rPr>
      </w:pPr>
    </w:p>
    <w:p w14:paraId="3B4F7AB5" w14:textId="77777777" w:rsidR="00966701" w:rsidRPr="00467FF3" w:rsidRDefault="00966701" w:rsidP="00966701">
      <w:pPr>
        <w:jc w:val="right"/>
        <w:rPr>
          <w:rFonts w:ascii="Tahoma" w:hAnsi="Tahoma" w:cs="Tahoma"/>
          <w:b/>
          <w:color w:val="FF0000"/>
          <w:lang w:val="bg-BG"/>
        </w:rPr>
      </w:pPr>
    </w:p>
    <w:p w14:paraId="732342E6" w14:textId="77777777" w:rsidR="00966701" w:rsidRPr="00467FF3" w:rsidRDefault="00966701" w:rsidP="00966701">
      <w:pPr>
        <w:jc w:val="right"/>
        <w:rPr>
          <w:rFonts w:ascii="Tahoma" w:hAnsi="Tahoma" w:cs="Tahoma"/>
          <w:b/>
          <w:color w:val="FF0000"/>
          <w:lang w:val="bg-BG"/>
        </w:rPr>
      </w:pPr>
    </w:p>
    <w:p w14:paraId="2ACA66E5" w14:textId="60568114" w:rsidR="00966701" w:rsidRDefault="00966701" w:rsidP="00966701">
      <w:pPr>
        <w:jc w:val="right"/>
        <w:rPr>
          <w:rFonts w:ascii="Tahoma" w:hAnsi="Tahoma" w:cs="Tahoma"/>
          <w:b/>
          <w:color w:val="FF0000"/>
          <w:lang w:val="bg-BG"/>
        </w:rPr>
      </w:pPr>
    </w:p>
    <w:p w14:paraId="71A2B910" w14:textId="0AA2866A" w:rsidR="00E6539C" w:rsidRDefault="00E6539C" w:rsidP="00966701">
      <w:pPr>
        <w:jc w:val="right"/>
        <w:rPr>
          <w:rFonts w:ascii="Tahoma" w:hAnsi="Tahoma" w:cs="Tahoma"/>
          <w:b/>
          <w:color w:val="FF0000"/>
          <w:lang w:val="bg-BG"/>
        </w:rPr>
      </w:pPr>
    </w:p>
    <w:p w14:paraId="180B3DB1" w14:textId="024A7716" w:rsidR="00E6539C" w:rsidRDefault="00E6539C" w:rsidP="00966701">
      <w:pPr>
        <w:jc w:val="right"/>
        <w:rPr>
          <w:rFonts w:ascii="Tahoma" w:hAnsi="Tahoma" w:cs="Tahoma"/>
          <w:b/>
          <w:color w:val="FF0000"/>
          <w:lang w:val="bg-BG"/>
        </w:rPr>
      </w:pPr>
    </w:p>
    <w:p w14:paraId="7DC73AEA" w14:textId="5F2C1E7E" w:rsidR="00E6539C" w:rsidRDefault="00E6539C" w:rsidP="00966701">
      <w:pPr>
        <w:jc w:val="right"/>
        <w:rPr>
          <w:rFonts w:ascii="Tahoma" w:hAnsi="Tahoma" w:cs="Tahoma"/>
          <w:b/>
          <w:color w:val="FF0000"/>
          <w:lang w:val="bg-BG"/>
        </w:rPr>
      </w:pPr>
    </w:p>
    <w:p w14:paraId="3A9A9F84" w14:textId="58E65954" w:rsidR="00E6539C" w:rsidRDefault="00E6539C" w:rsidP="00966701">
      <w:pPr>
        <w:jc w:val="right"/>
        <w:rPr>
          <w:rFonts w:ascii="Tahoma" w:hAnsi="Tahoma" w:cs="Tahoma"/>
          <w:b/>
          <w:color w:val="FF0000"/>
          <w:lang w:val="bg-BG"/>
        </w:rPr>
      </w:pPr>
    </w:p>
    <w:p w14:paraId="17FDC535" w14:textId="7D8345FC" w:rsidR="00E6539C" w:rsidRDefault="00E6539C" w:rsidP="00966701">
      <w:pPr>
        <w:jc w:val="right"/>
        <w:rPr>
          <w:rFonts w:ascii="Tahoma" w:hAnsi="Tahoma" w:cs="Tahoma"/>
          <w:b/>
          <w:color w:val="FF0000"/>
          <w:lang w:val="bg-BG"/>
        </w:rPr>
      </w:pPr>
    </w:p>
    <w:p w14:paraId="3020DC8B" w14:textId="77B98E0B" w:rsidR="00E6539C" w:rsidRDefault="00E6539C" w:rsidP="00966701">
      <w:pPr>
        <w:jc w:val="right"/>
        <w:rPr>
          <w:rFonts w:ascii="Tahoma" w:hAnsi="Tahoma" w:cs="Tahoma"/>
          <w:b/>
          <w:color w:val="FF0000"/>
          <w:lang w:val="bg-BG"/>
        </w:rPr>
      </w:pPr>
    </w:p>
    <w:p w14:paraId="248B3C20" w14:textId="0C8E627B" w:rsidR="00E6539C" w:rsidRDefault="00E6539C" w:rsidP="00966701">
      <w:pPr>
        <w:jc w:val="right"/>
        <w:rPr>
          <w:rFonts w:ascii="Tahoma" w:hAnsi="Tahoma" w:cs="Tahoma"/>
          <w:b/>
          <w:color w:val="FF0000"/>
          <w:lang w:val="bg-BG"/>
        </w:rPr>
      </w:pPr>
    </w:p>
    <w:p w14:paraId="4D64CDC4" w14:textId="2F36C42D" w:rsidR="00E6539C" w:rsidRDefault="00E6539C" w:rsidP="00966701">
      <w:pPr>
        <w:jc w:val="right"/>
        <w:rPr>
          <w:rFonts w:ascii="Tahoma" w:hAnsi="Tahoma" w:cs="Tahoma"/>
          <w:b/>
          <w:color w:val="FF0000"/>
          <w:lang w:val="bg-BG"/>
        </w:rPr>
      </w:pPr>
    </w:p>
    <w:p w14:paraId="6310C25F" w14:textId="14FD900E" w:rsidR="00E6539C" w:rsidRDefault="00E6539C" w:rsidP="00966701">
      <w:pPr>
        <w:jc w:val="right"/>
        <w:rPr>
          <w:rFonts w:ascii="Tahoma" w:hAnsi="Tahoma" w:cs="Tahoma"/>
          <w:b/>
          <w:color w:val="FF0000"/>
          <w:lang w:val="bg-BG"/>
        </w:rPr>
      </w:pPr>
    </w:p>
    <w:p w14:paraId="5E8C1EE2" w14:textId="4089ADFA" w:rsidR="00E6539C" w:rsidRDefault="00E6539C" w:rsidP="00966701">
      <w:pPr>
        <w:jc w:val="right"/>
        <w:rPr>
          <w:rFonts w:ascii="Tahoma" w:hAnsi="Tahoma" w:cs="Tahoma"/>
          <w:b/>
          <w:color w:val="FF0000"/>
          <w:lang w:val="bg-BG"/>
        </w:rPr>
      </w:pPr>
    </w:p>
    <w:p w14:paraId="7CE41C8B" w14:textId="562800B3" w:rsidR="00E6539C" w:rsidRDefault="00E6539C" w:rsidP="00966701">
      <w:pPr>
        <w:jc w:val="right"/>
        <w:rPr>
          <w:rFonts w:ascii="Tahoma" w:hAnsi="Tahoma" w:cs="Tahoma"/>
          <w:b/>
          <w:color w:val="FF0000"/>
          <w:lang w:val="bg-BG"/>
        </w:rPr>
      </w:pPr>
    </w:p>
    <w:p w14:paraId="57AFA4C6" w14:textId="0851204B" w:rsidR="00E6539C" w:rsidRDefault="00E6539C" w:rsidP="00966701">
      <w:pPr>
        <w:jc w:val="right"/>
        <w:rPr>
          <w:rFonts w:ascii="Tahoma" w:hAnsi="Tahoma" w:cs="Tahoma"/>
          <w:b/>
          <w:color w:val="FF0000"/>
          <w:lang w:val="bg-BG"/>
        </w:rPr>
      </w:pPr>
    </w:p>
    <w:p w14:paraId="2B5080FD" w14:textId="13236297" w:rsidR="00E6539C" w:rsidRDefault="00E6539C" w:rsidP="00966701">
      <w:pPr>
        <w:jc w:val="right"/>
        <w:rPr>
          <w:rFonts w:ascii="Tahoma" w:hAnsi="Tahoma" w:cs="Tahoma"/>
          <w:b/>
          <w:color w:val="FF0000"/>
          <w:lang w:val="bg-BG"/>
        </w:rPr>
      </w:pPr>
    </w:p>
    <w:p w14:paraId="4F8A08A1" w14:textId="7D79F727" w:rsidR="00807D36" w:rsidRDefault="00807D36" w:rsidP="00966701">
      <w:pPr>
        <w:jc w:val="right"/>
        <w:rPr>
          <w:rFonts w:ascii="Tahoma" w:hAnsi="Tahoma" w:cs="Tahoma"/>
          <w:b/>
          <w:color w:val="FF0000"/>
          <w:lang w:val="bg-BG"/>
        </w:rPr>
      </w:pPr>
    </w:p>
    <w:p w14:paraId="4B0B9E3C" w14:textId="17C2426F" w:rsidR="00807D36" w:rsidRDefault="00807D36" w:rsidP="00966701">
      <w:pPr>
        <w:jc w:val="right"/>
        <w:rPr>
          <w:rFonts w:ascii="Tahoma" w:hAnsi="Tahoma" w:cs="Tahoma"/>
          <w:b/>
          <w:color w:val="FF0000"/>
          <w:lang w:val="bg-BG"/>
        </w:rPr>
      </w:pPr>
    </w:p>
    <w:p w14:paraId="127B5F9D" w14:textId="220FC1DC" w:rsidR="00807D36" w:rsidRDefault="00807D36" w:rsidP="00966701">
      <w:pPr>
        <w:jc w:val="right"/>
        <w:rPr>
          <w:rFonts w:ascii="Tahoma" w:hAnsi="Tahoma" w:cs="Tahoma"/>
          <w:b/>
          <w:color w:val="FF0000"/>
          <w:lang w:val="bg-BG"/>
        </w:rPr>
      </w:pPr>
    </w:p>
    <w:p w14:paraId="518CD4C3" w14:textId="22CB0D64" w:rsidR="00807D36" w:rsidRDefault="00807D36" w:rsidP="00966701">
      <w:pPr>
        <w:jc w:val="right"/>
        <w:rPr>
          <w:rFonts w:ascii="Tahoma" w:hAnsi="Tahoma" w:cs="Tahoma"/>
          <w:b/>
          <w:color w:val="FF0000"/>
          <w:lang w:val="bg-BG"/>
        </w:rPr>
      </w:pPr>
    </w:p>
    <w:p w14:paraId="62CD72EB" w14:textId="7EBE870C" w:rsidR="00807D36" w:rsidRDefault="00807D36" w:rsidP="00966701">
      <w:pPr>
        <w:jc w:val="right"/>
        <w:rPr>
          <w:rFonts w:ascii="Tahoma" w:hAnsi="Tahoma" w:cs="Tahoma"/>
          <w:b/>
          <w:color w:val="FF0000"/>
          <w:lang w:val="bg-BG"/>
        </w:rPr>
      </w:pPr>
    </w:p>
    <w:p w14:paraId="6E4FC3DA" w14:textId="77777777" w:rsidR="00807D36" w:rsidRDefault="00807D36" w:rsidP="00966701">
      <w:pPr>
        <w:jc w:val="right"/>
        <w:rPr>
          <w:rFonts w:ascii="Tahoma" w:hAnsi="Tahoma" w:cs="Tahoma"/>
          <w:b/>
          <w:color w:val="FF0000"/>
          <w:lang w:val="bg-BG"/>
        </w:rPr>
      </w:pPr>
    </w:p>
    <w:p w14:paraId="7432E616" w14:textId="5FB1CCA2" w:rsidR="00E6539C" w:rsidRDefault="00E6539C" w:rsidP="00966701">
      <w:pPr>
        <w:jc w:val="right"/>
        <w:rPr>
          <w:rFonts w:ascii="Tahoma" w:hAnsi="Tahoma" w:cs="Tahoma"/>
          <w:b/>
          <w:color w:val="FF0000"/>
          <w:lang w:val="bg-BG"/>
        </w:rPr>
      </w:pPr>
    </w:p>
    <w:p w14:paraId="121EDFFC" w14:textId="77777777" w:rsidR="00966701" w:rsidRPr="00467FF3" w:rsidRDefault="00966701" w:rsidP="00966701">
      <w:pPr>
        <w:jc w:val="right"/>
        <w:rPr>
          <w:rFonts w:ascii="Tahoma" w:hAnsi="Tahoma" w:cs="Tahoma"/>
          <w:b/>
          <w:lang w:val="bg-BG"/>
        </w:rPr>
      </w:pPr>
      <w:r w:rsidRPr="00467FF3">
        <w:rPr>
          <w:rFonts w:ascii="Tahoma" w:hAnsi="Tahoma" w:cs="Tahoma"/>
          <w:b/>
          <w:lang w:val="bg-BG"/>
        </w:rPr>
        <w:lastRenderedPageBreak/>
        <w:t>ОБРАЗЦИ:</w:t>
      </w:r>
    </w:p>
    <w:p w14:paraId="458386E9" w14:textId="77777777" w:rsidR="00966701" w:rsidRPr="00467FF3" w:rsidRDefault="00966701" w:rsidP="00966701">
      <w:pPr>
        <w:overflowPunct w:val="0"/>
        <w:autoSpaceDE w:val="0"/>
        <w:autoSpaceDN w:val="0"/>
        <w:adjustRightInd w:val="0"/>
        <w:rPr>
          <w:rFonts w:ascii="Tahoma" w:hAnsi="Tahoma" w:cs="Tahoma"/>
          <w:b/>
          <w:lang w:val="bg-BG"/>
        </w:rPr>
      </w:pPr>
    </w:p>
    <w:p w14:paraId="61DB739B" w14:textId="77777777" w:rsidR="00966701" w:rsidRPr="00467FF3" w:rsidRDefault="00966701" w:rsidP="00966701">
      <w:pPr>
        <w:overflowPunct w:val="0"/>
        <w:autoSpaceDE w:val="0"/>
        <w:autoSpaceDN w:val="0"/>
        <w:adjustRightInd w:val="0"/>
        <w:rPr>
          <w:rFonts w:ascii="Tahoma" w:hAnsi="Tahoma" w:cs="Tahoma"/>
          <w:b/>
          <w:lang w:val="bg-BG"/>
        </w:rPr>
      </w:pPr>
      <w:r w:rsidRPr="00467FF3">
        <w:rPr>
          <w:rFonts w:ascii="Tahoma" w:hAnsi="Tahoma" w:cs="Tahoma"/>
          <w:b/>
          <w:lang w:val="bg-BG"/>
        </w:rPr>
        <w:t xml:space="preserve">ДО </w:t>
      </w:r>
    </w:p>
    <w:p w14:paraId="3AEEEEC8" w14:textId="77777777" w:rsidR="00966701" w:rsidRPr="00467FF3" w:rsidRDefault="00966701" w:rsidP="00966701">
      <w:pPr>
        <w:overflowPunct w:val="0"/>
        <w:autoSpaceDE w:val="0"/>
        <w:autoSpaceDN w:val="0"/>
        <w:adjustRightInd w:val="0"/>
        <w:rPr>
          <w:rFonts w:ascii="Tahoma" w:hAnsi="Tahoma" w:cs="Tahoma"/>
          <w:b/>
          <w:lang w:val="bg-BG"/>
        </w:rPr>
      </w:pPr>
      <w:r w:rsidRPr="00467FF3">
        <w:rPr>
          <w:rFonts w:ascii="Tahoma" w:hAnsi="Tahoma" w:cs="Tahoma"/>
          <w:b/>
          <w:lang w:val="bg-BG"/>
        </w:rPr>
        <w:t>„ПРИСТАНИЩЕ ВАРНА” ЕАД</w:t>
      </w:r>
    </w:p>
    <w:p w14:paraId="7B4B3097" w14:textId="77777777" w:rsidR="00966701" w:rsidRPr="00467FF3" w:rsidRDefault="00966701" w:rsidP="00966701">
      <w:pPr>
        <w:overflowPunct w:val="0"/>
        <w:autoSpaceDE w:val="0"/>
        <w:autoSpaceDN w:val="0"/>
        <w:adjustRightInd w:val="0"/>
        <w:rPr>
          <w:rFonts w:ascii="Tahoma" w:hAnsi="Tahoma" w:cs="Tahoma"/>
          <w:i/>
          <w:lang w:val="bg-BG"/>
        </w:rPr>
      </w:pPr>
    </w:p>
    <w:p w14:paraId="0E940B11" w14:textId="77777777" w:rsidR="00966701" w:rsidRPr="00467FF3" w:rsidRDefault="00966701" w:rsidP="00966701">
      <w:pPr>
        <w:overflowPunct w:val="0"/>
        <w:autoSpaceDE w:val="0"/>
        <w:autoSpaceDN w:val="0"/>
        <w:adjustRightInd w:val="0"/>
        <w:rPr>
          <w:rFonts w:ascii="Tahoma" w:hAnsi="Tahoma" w:cs="Tahoma"/>
          <w:i/>
          <w:lang w:val="bg-BG"/>
        </w:rPr>
      </w:pPr>
      <w:r w:rsidRPr="00467FF3">
        <w:rPr>
          <w:rFonts w:ascii="Tahoma" w:hAnsi="Tahoma" w:cs="Tahoma"/>
          <w:i/>
          <w:lang w:val="bg-BG"/>
        </w:rPr>
        <w:t>пл. „Славейков” № 1</w:t>
      </w:r>
    </w:p>
    <w:p w14:paraId="6079488A" w14:textId="77777777" w:rsidR="00966701" w:rsidRPr="00467FF3" w:rsidRDefault="00966701" w:rsidP="00966701">
      <w:pPr>
        <w:overflowPunct w:val="0"/>
        <w:autoSpaceDE w:val="0"/>
        <w:autoSpaceDN w:val="0"/>
        <w:adjustRightInd w:val="0"/>
        <w:rPr>
          <w:rFonts w:ascii="Tahoma" w:hAnsi="Tahoma" w:cs="Tahoma"/>
          <w:i/>
          <w:lang w:val="bg-BG"/>
        </w:rPr>
      </w:pPr>
      <w:r w:rsidRPr="00467FF3">
        <w:rPr>
          <w:rFonts w:ascii="Tahoma" w:hAnsi="Tahoma" w:cs="Tahoma"/>
          <w:i/>
          <w:lang w:val="bg-BG"/>
        </w:rPr>
        <w:t>9000, Варна</w:t>
      </w:r>
    </w:p>
    <w:p w14:paraId="27E0CD45" w14:textId="77777777" w:rsidR="00966701" w:rsidRPr="00467FF3" w:rsidRDefault="00966701" w:rsidP="00966701">
      <w:pPr>
        <w:keepNext/>
        <w:overflowPunct w:val="0"/>
        <w:autoSpaceDE w:val="0"/>
        <w:autoSpaceDN w:val="0"/>
        <w:adjustRightInd w:val="0"/>
        <w:jc w:val="center"/>
        <w:outlineLvl w:val="1"/>
        <w:rPr>
          <w:rFonts w:ascii="Tahoma" w:hAnsi="Tahoma" w:cs="Tahoma"/>
          <w:b/>
          <w:w w:val="200"/>
          <w:lang w:val="bg-BG"/>
        </w:rPr>
      </w:pPr>
    </w:p>
    <w:p w14:paraId="762FA28F" w14:textId="77777777" w:rsidR="00966701" w:rsidRPr="00467FF3" w:rsidRDefault="00966701" w:rsidP="00966701">
      <w:pPr>
        <w:keepNext/>
        <w:overflowPunct w:val="0"/>
        <w:autoSpaceDE w:val="0"/>
        <w:autoSpaceDN w:val="0"/>
        <w:adjustRightInd w:val="0"/>
        <w:outlineLvl w:val="1"/>
        <w:rPr>
          <w:rFonts w:ascii="Tahoma" w:hAnsi="Tahoma" w:cs="Tahoma"/>
          <w:b/>
          <w:w w:val="200"/>
          <w:lang w:val="bg-BG"/>
        </w:rPr>
      </w:pPr>
      <w:r w:rsidRPr="00467FF3">
        <w:rPr>
          <w:rFonts w:ascii="Tahoma" w:hAnsi="Tahoma" w:cs="Tahoma"/>
          <w:b/>
          <w:w w:val="200"/>
          <w:lang w:val="bg-BG"/>
        </w:rPr>
        <w:t>ЗАЯВЛЕНИЕ</w:t>
      </w:r>
    </w:p>
    <w:p w14:paraId="1C7C47A1" w14:textId="77777777" w:rsidR="00966701" w:rsidRPr="00467FF3" w:rsidRDefault="00966701" w:rsidP="00966701">
      <w:pPr>
        <w:overflowPunct w:val="0"/>
        <w:autoSpaceDE w:val="0"/>
        <w:autoSpaceDN w:val="0"/>
        <w:adjustRightInd w:val="0"/>
        <w:rPr>
          <w:rFonts w:ascii="Tahoma" w:hAnsi="Tahoma" w:cs="Tahoma"/>
          <w:b/>
          <w:lang w:val="bg-BG"/>
        </w:rPr>
      </w:pPr>
    </w:p>
    <w:p w14:paraId="66D4B2BE" w14:textId="77777777" w:rsidR="00966701" w:rsidRPr="00467FF3" w:rsidRDefault="00966701" w:rsidP="00966701">
      <w:pPr>
        <w:overflowPunct w:val="0"/>
        <w:autoSpaceDE w:val="0"/>
        <w:autoSpaceDN w:val="0"/>
        <w:adjustRightInd w:val="0"/>
        <w:spacing w:line="360" w:lineRule="auto"/>
        <w:rPr>
          <w:rFonts w:ascii="Tahoma" w:hAnsi="Tahoma" w:cs="Tahoma"/>
          <w:b/>
          <w:bCs/>
          <w:lang w:val="bg-BG"/>
        </w:rPr>
      </w:pPr>
      <w:r w:rsidRPr="00467FF3">
        <w:rPr>
          <w:rFonts w:ascii="Tahoma" w:hAnsi="Tahoma" w:cs="Tahoma"/>
          <w:i/>
          <w:lang w:val="bg-BG"/>
        </w:rPr>
        <w:t xml:space="preserve">за участие в процедура </w:t>
      </w:r>
    </w:p>
    <w:p w14:paraId="08DA1944" w14:textId="77777777" w:rsidR="00966701" w:rsidRPr="00467FF3" w:rsidRDefault="00966701" w:rsidP="00966701">
      <w:pPr>
        <w:overflowPunct w:val="0"/>
        <w:autoSpaceDE w:val="0"/>
        <w:autoSpaceDN w:val="0"/>
        <w:adjustRightInd w:val="0"/>
        <w:rPr>
          <w:rFonts w:ascii="Tahoma" w:hAnsi="Tahoma" w:cs="Tahoma"/>
          <w:b/>
          <w:bCs/>
          <w:lang w:val="bg-BG"/>
        </w:rPr>
      </w:pPr>
      <w:r w:rsidRPr="00467FF3">
        <w:rPr>
          <w:rFonts w:ascii="Tahoma" w:hAnsi="Tahoma" w:cs="Tahoma"/>
          <w:b/>
          <w:bCs/>
          <w:lang w:val="bg-BG"/>
        </w:rPr>
        <w:t>№ _____ ”____________________”</w:t>
      </w:r>
    </w:p>
    <w:p w14:paraId="3207EAF2" w14:textId="77777777" w:rsidR="00966701" w:rsidRPr="00467FF3" w:rsidRDefault="00966701" w:rsidP="00966701">
      <w:pPr>
        <w:overflowPunct w:val="0"/>
        <w:autoSpaceDE w:val="0"/>
        <w:autoSpaceDN w:val="0"/>
        <w:adjustRightInd w:val="0"/>
        <w:jc w:val="center"/>
        <w:rPr>
          <w:rFonts w:ascii="Tahoma" w:hAnsi="Tahoma" w:cs="Tahoma"/>
          <w:lang w:val="bg-BG"/>
        </w:rPr>
      </w:pPr>
    </w:p>
    <w:p w14:paraId="74CD03F4" w14:textId="77777777" w:rsidR="00966701" w:rsidRPr="00467FF3" w:rsidRDefault="00966701" w:rsidP="00966701">
      <w:pPr>
        <w:overflowPunct w:val="0"/>
        <w:autoSpaceDE w:val="0"/>
        <w:autoSpaceDN w:val="0"/>
        <w:adjustRightInd w:val="0"/>
        <w:jc w:val="center"/>
        <w:rPr>
          <w:rFonts w:ascii="Tahoma" w:hAnsi="Tahoma" w:cs="Tahoma"/>
          <w:lang w:val="bg-BG"/>
        </w:rPr>
      </w:pPr>
      <w:r w:rsidRPr="00467FF3">
        <w:rPr>
          <w:rFonts w:ascii="Tahoma" w:hAnsi="Tahoma" w:cs="Tahoma"/>
          <w:lang w:val="bg-BG"/>
        </w:rPr>
        <w:t>от</w:t>
      </w:r>
    </w:p>
    <w:p w14:paraId="781D90C3" w14:textId="77777777" w:rsidR="00966701" w:rsidRPr="00467FF3" w:rsidRDefault="00966701" w:rsidP="00966701">
      <w:pPr>
        <w:overflowPunct w:val="0"/>
        <w:autoSpaceDE w:val="0"/>
        <w:autoSpaceDN w:val="0"/>
        <w:adjustRightInd w:val="0"/>
        <w:jc w:val="center"/>
        <w:rPr>
          <w:rFonts w:ascii="Tahoma" w:hAnsi="Tahoma" w:cs="Tahoma"/>
          <w:lang w:val="bg-BG"/>
        </w:rPr>
      </w:pPr>
    </w:p>
    <w:p w14:paraId="2147830D" w14:textId="77777777" w:rsidR="00966701" w:rsidRPr="00467FF3" w:rsidRDefault="00966701" w:rsidP="00966701">
      <w:pPr>
        <w:overflowPunct w:val="0"/>
        <w:autoSpaceDE w:val="0"/>
        <w:autoSpaceDN w:val="0"/>
        <w:adjustRightInd w:val="0"/>
        <w:rPr>
          <w:rFonts w:ascii="Tahoma" w:hAnsi="Tahoma" w:cs="Tahoma"/>
          <w:b/>
          <w:bCs/>
          <w:lang w:val="bg-BG"/>
        </w:rPr>
      </w:pPr>
      <w:r w:rsidRPr="00467FF3">
        <w:rPr>
          <w:rFonts w:ascii="Tahoma" w:hAnsi="Tahoma" w:cs="Tahoma"/>
          <w:b/>
          <w:bCs/>
          <w:lang w:val="bg-BG"/>
        </w:rPr>
        <w:t>_________________________________________________________________</w:t>
      </w:r>
    </w:p>
    <w:p w14:paraId="4F7B4717" w14:textId="77777777" w:rsidR="00966701" w:rsidRPr="00467FF3" w:rsidRDefault="00966701" w:rsidP="00966701">
      <w:pPr>
        <w:jc w:val="right"/>
        <w:rPr>
          <w:rFonts w:ascii="Tahoma" w:hAnsi="Tahoma" w:cs="Tahoma"/>
          <w:i/>
          <w:sz w:val="20"/>
          <w:szCs w:val="20"/>
          <w:lang w:val="bg-BG"/>
        </w:rPr>
      </w:pPr>
      <w:r w:rsidRPr="00467FF3">
        <w:rPr>
          <w:rFonts w:ascii="Tahoma" w:hAnsi="Tahoma" w:cs="Tahoma"/>
          <w:i/>
          <w:sz w:val="20"/>
          <w:szCs w:val="20"/>
          <w:lang w:val="bg-BG"/>
        </w:rPr>
        <w:t>наименование на участника</w:t>
      </w:r>
    </w:p>
    <w:p w14:paraId="47630E21" w14:textId="77777777" w:rsidR="00966701" w:rsidRPr="00467FF3" w:rsidRDefault="00966701" w:rsidP="00966701">
      <w:pPr>
        <w:rPr>
          <w:rFonts w:ascii="Tahoma" w:hAnsi="Tahoma" w:cs="Tahoma"/>
          <w:lang w:val="bg-BG"/>
        </w:rPr>
      </w:pPr>
      <w:r w:rsidRPr="00467FF3">
        <w:rPr>
          <w:rFonts w:ascii="Tahoma" w:hAnsi="Tahoma" w:cs="Tahoma"/>
          <w:lang w:val="bg-BG"/>
        </w:rPr>
        <w:t>и подписана от</w:t>
      </w:r>
    </w:p>
    <w:p w14:paraId="3E21DA7C" w14:textId="77777777" w:rsidR="00966701" w:rsidRPr="00467FF3" w:rsidRDefault="00966701" w:rsidP="00966701">
      <w:pPr>
        <w:overflowPunct w:val="0"/>
        <w:autoSpaceDE w:val="0"/>
        <w:autoSpaceDN w:val="0"/>
        <w:adjustRightInd w:val="0"/>
        <w:rPr>
          <w:rFonts w:ascii="Tahoma" w:hAnsi="Tahoma" w:cs="Tahoma"/>
          <w:b/>
          <w:bCs/>
          <w:lang w:val="bg-BG"/>
        </w:rPr>
      </w:pPr>
      <w:r w:rsidRPr="00467FF3">
        <w:rPr>
          <w:rFonts w:ascii="Tahoma" w:hAnsi="Tahoma" w:cs="Tahoma"/>
          <w:b/>
          <w:bCs/>
          <w:lang w:val="bg-BG"/>
        </w:rPr>
        <w:t>_________________________________________________________________</w:t>
      </w:r>
    </w:p>
    <w:p w14:paraId="33C7A05D" w14:textId="77777777" w:rsidR="00966701" w:rsidRPr="00467FF3" w:rsidRDefault="00966701" w:rsidP="00966701">
      <w:pPr>
        <w:jc w:val="right"/>
        <w:rPr>
          <w:rFonts w:ascii="Tahoma" w:hAnsi="Tahoma" w:cs="Tahoma"/>
          <w:i/>
          <w:sz w:val="20"/>
          <w:szCs w:val="20"/>
          <w:lang w:val="bg-BG"/>
        </w:rPr>
      </w:pPr>
      <w:r w:rsidRPr="00467FF3">
        <w:rPr>
          <w:rFonts w:ascii="Tahoma" w:hAnsi="Tahoma" w:cs="Tahoma"/>
          <w:i/>
          <w:sz w:val="20"/>
          <w:szCs w:val="20"/>
          <w:lang w:val="bg-BG"/>
        </w:rPr>
        <w:t>трите имена</w:t>
      </w:r>
    </w:p>
    <w:p w14:paraId="0C5FD70C" w14:textId="77777777" w:rsidR="00966701" w:rsidRPr="00467FF3" w:rsidRDefault="00966701" w:rsidP="00966701">
      <w:pPr>
        <w:rPr>
          <w:rFonts w:ascii="Tahoma" w:hAnsi="Tahoma" w:cs="Tahoma"/>
          <w:lang w:val="bg-BG"/>
        </w:rPr>
      </w:pPr>
      <w:r w:rsidRPr="00467FF3">
        <w:rPr>
          <w:rFonts w:ascii="Tahoma" w:hAnsi="Tahoma" w:cs="Tahoma"/>
          <w:lang w:val="bg-BG"/>
        </w:rPr>
        <w:t>в качеството му на</w:t>
      </w:r>
    </w:p>
    <w:p w14:paraId="53C990DE" w14:textId="77777777" w:rsidR="00966701" w:rsidRPr="00467FF3" w:rsidRDefault="00966701" w:rsidP="00966701">
      <w:pPr>
        <w:overflowPunct w:val="0"/>
        <w:autoSpaceDE w:val="0"/>
        <w:autoSpaceDN w:val="0"/>
        <w:adjustRightInd w:val="0"/>
        <w:rPr>
          <w:rFonts w:ascii="Tahoma" w:hAnsi="Tahoma" w:cs="Tahoma"/>
          <w:b/>
          <w:bCs/>
          <w:lang w:val="bg-BG"/>
        </w:rPr>
      </w:pPr>
      <w:r w:rsidRPr="00467FF3">
        <w:rPr>
          <w:rFonts w:ascii="Tahoma" w:hAnsi="Tahoma" w:cs="Tahoma"/>
          <w:b/>
          <w:bCs/>
          <w:lang w:val="bg-BG"/>
        </w:rPr>
        <w:t>_________________________________________________________________</w:t>
      </w:r>
    </w:p>
    <w:p w14:paraId="76C7869D" w14:textId="77777777" w:rsidR="00966701" w:rsidRPr="00467FF3" w:rsidRDefault="00966701" w:rsidP="00966701">
      <w:pPr>
        <w:jc w:val="right"/>
        <w:rPr>
          <w:rFonts w:ascii="Tahoma" w:hAnsi="Tahoma" w:cs="Tahoma"/>
          <w:i/>
          <w:sz w:val="20"/>
          <w:szCs w:val="20"/>
          <w:lang w:val="bg-BG"/>
        </w:rPr>
      </w:pPr>
      <w:r w:rsidRPr="00467FF3">
        <w:rPr>
          <w:rFonts w:ascii="Tahoma" w:hAnsi="Tahoma" w:cs="Tahoma"/>
          <w:i/>
          <w:sz w:val="20"/>
          <w:szCs w:val="20"/>
          <w:lang w:val="bg-BG"/>
        </w:rPr>
        <w:t>длъжност</w:t>
      </w:r>
    </w:p>
    <w:p w14:paraId="5F841970" w14:textId="77777777" w:rsidR="00966701" w:rsidRPr="00467FF3" w:rsidRDefault="00966701" w:rsidP="00966701">
      <w:pPr>
        <w:ind w:firstLine="567"/>
        <w:jc w:val="both"/>
        <w:rPr>
          <w:rFonts w:ascii="Tahoma" w:hAnsi="Tahoma" w:cs="Tahoma"/>
          <w:b/>
          <w:lang w:val="bg-BG"/>
        </w:rPr>
      </w:pPr>
    </w:p>
    <w:p w14:paraId="69D0C6CF" w14:textId="77777777" w:rsidR="00966701" w:rsidRPr="00467FF3" w:rsidRDefault="00966701" w:rsidP="00966701">
      <w:pPr>
        <w:ind w:firstLine="567"/>
        <w:jc w:val="both"/>
        <w:rPr>
          <w:rFonts w:ascii="Tahoma" w:hAnsi="Tahoma" w:cs="Tahoma"/>
          <w:b/>
          <w:lang w:val="bg-BG"/>
        </w:rPr>
      </w:pPr>
    </w:p>
    <w:p w14:paraId="0967ED56" w14:textId="77777777" w:rsidR="00966701" w:rsidRPr="00467FF3" w:rsidRDefault="00966701" w:rsidP="00966701">
      <w:pPr>
        <w:ind w:firstLine="567"/>
        <w:jc w:val="both"/>
        <w:rPr>
          <w:rFonts w:ascii="Tahoma" w:hAnsi="Tahoma" w:cs="Tahoma"/>
          <w:b/>
          <w:lang w:val="bg-BG"/>
        </w:rPr>
      </w:pPr>
      <w:r w:rsidRPr="00467FF3">
        <w:rPr>
          <w:rFonts w:ascii="Tahoma" w:hAnsi="Tahoma" w:cs="Tahoma"/>
          <w:b/>
          <w:lang w:val="bg-BG"/>
        </w:rPr>
        <w:t>УВАЖАЕМИ ГОСПОДИН ИЗПЪЛНИТЕЛЕН ДИРЕКТОР,</w:t>
      </w:r>
    </w:p>
    <w:p w14:paraId="7308B290" w14:textId="77777777" w:rsidR="00966701" w:rsidRPr="00467FF3" w:rsidRDefault="00966701" w:rsidP="00966701">
      <w:pPr>
        <w:ind w:firstLine="567"/>
        <w:jc w:val="both"/>
        <w:rPr>
          <w:rFonts w:ascii="Tahoma" w:hAnsi="Tahoma" w:cs="Tahoma"/>
          <w:lang w:val="bg-BG"/>
        </w:rPr>
      </w:pPr>
    </w:p>
    <w:p w14:paraId="2FB7329A" w14:textId="77777777" w:rsidR="00966701" w:rsidRPr="00467FF3" w:rsidRDefault="00966701" w:rsidP="00966701">
      <w:pPr>
        <w:ind w:firstLine="567"/>
        <w:jc w:val="both"/>
        <w:rPr>
          <w:rFonts w:ascii="Tahoma" w:hAnsi="Tahoma" w:cs="Tahoma"/>
          <w:lang w:val="bg-BG"/>
        </w:rPr>
      </w:pPr>
      <w:r w:rsidRPr="00467FF3">
        <w:rPr>
          <w:rFonts w:ascii="Tahoma" w:hAnsi="Tahoma" w:cs="Tahoma"/>
          <w:lang w:val="bg-BG"/>
        </w:rPr>
        <w:t>С настоящото представяме оферта за участие в обявената процедура, съгласно всички изисквания на чл. 101 от ЗОП. Заявяваме, че сме запознати с обявата, Техническата спецификация и приложенията по процедурата, като ги приемаме без възражения.</w:t>
      </w:r>
    </w:p>
    <w:p w14:paraId="221D1431" w14:textId="77777777" w:rsidR="00966701" w:rsidRPr="00467FF3" w:rsidRDefault="00966701" w:rsidP="00966701">
      <w:pPr>
        <w:ind w:firstLine="567"/>
        <w:jc w:val="both"/>
        <w:rPr>
          <w:rFonts w:ascii="Tahoma" w:hAnsi="Tahoma" w:cs="Tahoma"/>
          <w:lang w:val="bg-BG"/>
        </w:rPr>
      </w:pPr>
      <w:r w:rsidRPr="00467FF3">
        <w:rPr>
          <w:rFonts w:ascii="Tahoma" w:hAnsi="Tahoma" w:cs="Tahoma"/>
          <w:lang w:val="bg-BG"/>
        </w:rPr>
        <w:t>Определяме следната информация като конфиденциална във връзка с наличието на търговска тайна на фирмата, съгласно чл. 102 от ЗОП: ...........................................</w:t>
      </w:r>
    </w:p>
    <w:p w14:paraId="509C51E6" w14:textId="77777777" w:rsidR="00966701" w:rsidRPr="00467FF3" w:rsidRDefault="00966701" w:rsidP="00966701">
      <w:pPr>
        <w:jc w:val="both"/>
        <w:rPr>
          <w:rFonts w:ascii="Tahoma" w:hAnsi="Tahoma" w:cs="Tahoma"/>
          <w:i/>
          <w:sz w:val="20"/>
          <w:szCs w:val="20"/>
          <w:lang w:val="bg-BG"/>
        </w:rPr>
      </w:pPr>
      <w:r w:rsidRPr="00467FF3">
        <w:rPr>
          <w:rFonts w:ascii="Tahoma" w:hAnsi="Tahoma" w:cs="Tahoma"/>
          <w:i/>
          <w:sz w:val="20"/>
          <w:szCs w:val="20"/>
          <w:lang w:val="bg-BG"/>
        </w:rPr>
        <w:t>(Хипотези на конфиденциалност – единични цени, анализи и др. подобни. Забележка: общата стойност на ценовото предложение и техническото предложение не попадат в обхвата на конфиденциалност)</w:t>
      </w:r>
    </w:p>
    <w:p w14:paraId="17FEC3F1" w14:textId="77777777" w:rsidR="00966701" w:rsidRPr="00467FF3" w:rsidRDefault="00966701" w:rsidP="00966701">
      <w:pPr>
        <w:ind w:firstLine="567"/>
        <w:jc w:val="both"/>
        <w:rPr>
          <w:rFonts w:ascii="Tahoma" w:hAnsi="Tahoma" w:cs="Tahoma"/>
          <w:lang w:val="bg-BG"/>
        </w:rPr>
      </w:pPr>
    </w:p>
    <w:p w14:paraId="23AFB0CC" w14:textId="77777777" w:rsidR="00966701" w:rsidRPr="00467FF3" w:rsidRDefault="00966701" w:rsidP="00966701">
      <w:pPr>
        <w:ind w:firstLine="567"/>
        <w:jc w:val="both"/>
        <w:rPr>
          <w:rFonts w:ascii="Tahoma" w:hAnsi="Tahoma" w:cs="Tahoma"/>
          <w:lang w:val="bg-BG"/>
        </w:rPr>
      </w:pPr>
      <w:r w:rsidRPr="00467FF3">
        <w:rPr>
          <w:rFonts w:ascii="Tahoma" w:hAnsi="Tahoma" w:cs="Tahoma"/>
          <w:lang w:val="bg-BG"/>
        </w:rPr>
        <w:t>Прилагаме опис на документите, съдържащи се в офертата и съставляващи неразделна част от нея.</w:t>
      </w:r>
    </w:p>
    <w:p w14:paraId="261E3716" w14:textId="77777777" w:rsidR="00966701" w:rsidRPr="00467FF3" w:rsidRDefault="00966701" w:rsidP="00966701">
      <w:pPr>
        <w:rPr>
          <w:rFonts w:ascii="Tahoma" w:hAnsi="Tahoma" w:cs="Tahoma"/>
          <w:lang w:val="bg-BG"/>
        </w:rPr>
      </w:pPr>
    </w:p>
    <w:p w14:paraId="70340A93" w14:textId="77777777" w:rsidR="00966701" w:rsidRPr="00467FF3" w:rsidRDefault="00966701" w:rsidP="00966701">
      <w:pPr>
        <w:rPr>
          <w:rFonts w:ascii="Tahoma" w:hAnsi="Tahoma" w:cs="Tahoma"/>
          <w:lang w:val="bg-BG"/>
        </w:rPr>
      </w:pPr>
    </w:p>
    <w:p w14:paraId="1786A377" w14:textId="77777777" w:rsidR="00966701" w:rsidRPr="00467FF3" w:rsidRDefault="00966701" w:rsidP="00966701">
      <w:pPr>
        <w:rPr>
          <w:rFonts w:ascii="Tahoma" w:hAnsi="Tahoma" w:cs="Tahoma"/>
          <w:lang w:val="bg-BG"/>
        </w:rPr>
      </w:pPr>
    </w:p>
    <w:p w14:paraId="2339BBAA" w14:textId="77777777" w:rsidR="00966701" w:rsidRPr="00467FF3" w:rsidRDefault="00966701" w:rsidP="00966701">
      <w:pPr>
        <w:rPr>
          <w:rFonts w:ascii="Tahoma" w:hAnsi="Tahoma" w:cs="Tahoma"/>
          <w:lang w:val="bg-BG"/>
        </w:rPr>
      </w:pPr>
    </w:p>
    <w:p w14:paraId="78E11B68" w14:textId="77777777" w:rsidR="00966701" w:rsidRPr="00467FF3" w:rsidRDefault="00966701" w:rsidP="00966701">
      <w:pPr>
        <w:rPr>
          <w:rFonts w:ascii="Tahoma" w:hAnsi="Tahoma" w:cs="Tahoma"/>
          <w:lang w:val="bg-BG"/>
        </w:rPr>
      </w:pPr>
      <w:r w:rsidRPr="00467FF3">
        <w:rPr>
          <w:rFonts w:ascii="Tahoma" w:hAnsi="Tahoma" w:cs="Tahoma"/>
          <w:lang w:val="bg-BG"/>
        </w:rPr>
        <w:t xml:space="preserve">___________2018 г.                  </w:t>
      </w:r>
      <w:r w:rsidRPr="00467FF3">
        <w:rPr>
          <w:rFonts w:ascii="Tahoma" w:hAnsi="Tahoma" w:cs="Tahoma"/>
          <w:lang w:val="bg-BG"/>
        </w:rPr>
        <w:tab/>
      </w:r>
      <w:r w:rsidRPr="00467FF3">
        <w:rPr>
          <w:rFonts w:ascii="Tahoma" w:hAnsi="Tahoma" w:cs="Tahoma"/>
          <w:lang w:val="bg-BG"/>
        </w:rPr>
        <w:tab/>
        <w:t xml:space="preserve"> </w:t>
      </w:r>
      <w:r w:rsidRPr="00467FF3">
        <w:rPr>
          <w:rFonts w:ascii="Tahoma" w:hAnsi="Tahoma" w:cs="Tahoma"/>
          <w:lang w:val="bg-BG"/>
        </w:rPr>
        <w:tab/>
        <w:t>_________________</w:t>
      </w:r>
    </w:p>
    <w:p w14:paraId="6EE55CE4" w14:textId="77777777" w:rsidR="00966701" w:rsidRPr="00467FF3" w:rsidRDefault="00966701" w:rsidP="00966701">
      <w:pPr>
        <w:rPr>
          <w:rFonts w:ascii="Tahoma" w:hAnsi="Tahoma" w:cs="Tahoma"/>
          <w:i/>
          <w:lang w:val="bg-BG"/>
        </w:rPr>
      </w:pP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t xml:space="preserve">     </w:t>
      </w:r>
    </w:p>
    <w:p w14:paraId="70297742" w14:textId="77777777" w:rsidR="00966701" w:rsidRPr="00467FF3" w:rsidRDefault="00966701" w:rsidP="00966701">
      <w:pPr>
        <w:rPr>
          <w:rFonts w:ascii="Tahoma" w:hAnsi="Tahoma" w:cs="Tahoma"/>
          <w:i/>
          <w:sz w:val="20"/>
          <w:lang w:val="bg-BG"/>
        </w:rPr>
      </w:pPr>
      <w:r w:rsidRPr="00467FF3">
        <w:rPr>
          <w:rFonts w:ascii="Tahoma" w:hAnsi="Tahoma" w:cs="Tahoma"/>
          <w:lang w:val="bg-BG"/>
        </w:rPr>
        <w:t xml:space="preserve">гр. ______________    </w:t>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i/>
          <w:sz w:val="20"/>
          <w:lang w:val="bg-BG"/>
        </w:rPr>
        <w:t>(име, фамилия на представляващия/те участника,</w:t>
      </w:r>
    </w:p>
    <w:p w14:paraId="01D1167E" w14:textId="77777777" w:rsidR="00966701" w:rsidRPr="00467FF3" w:rsidRDefault="00966701" w:rsidP="00966701">
      <w:pPr>
        <w:ind w:left="4248" w:firstLine="708"/>
        <w:rPr>
          <w:rFonts w:ascii="Tahoma" w:hAnsi="Tahoma" w:cs="Tahoma"/>
          <w:i/>
          <w:sz w:val="20"/>
          <w:lang w:val="bg-BG"/>
        </w:rPr>
      </w:pPr>
      <w:r w:rsidRPr="00467FF3">
        <w:rPr>
          <w:rFonts w:ascii="Tahoma" w:hAnsi="Tahoma" w:cs="Tahoma"/>
          <w:i/>
          <w:sz w:val="20"/>
          <w:lang w:val="bg-BG"/>
        </w:rPr>
        <w:t xml:space="preserve"> подпис и печат)</w:t>
      </w:r>
    </w:p>
    <w:p w14:paraId="4D588876" w14:textId="77777777" w:rsidR="00966701" w:rsidRPr="00467FF3" w:rsidRDefault="00966701" w:rsidP="00966701">
      <w:pPr>
        <w:ind w:left="4248" w:firstLine="708"/>
        <w:rPr>
          <w:rFonts w:ascii="Tahoma" w:hAnsi="Tahoma" w:cs="Tahoma"/>
          <w:i/>
          <w:sz w:val="20"/>
          <w:lang w:val="bg-BG"/>
        </w:rPr>
      </w:pPr>
    </w:p>
    <w:p w14:paraId="5877E28C" w14:textId="77777777" w:rsidR="00966701" w:rsidRPr="00467FF3" w:rsidRDefault="00966701" w:rsidP="00966701">
      <w:pPr>
        <w:ind w:left="4248" w:firstLine="708"/>
        <w:rPr>
          <w:rFonts w:ascii="Tahoma" w:hAnsi="Tahoma" w:cs="Tahoma"/>
          <w:i/>
          <w:sz w:val="20"/>
          <w:lang w:val="bg-BG"/>
        </w:rPr>
      </w:pPr>
    </w:p>
    <w:p w14:paraId="0A3AF0E0" w14:textId="77777777" w:rsidR="00966701" w:rsidRPr="00467FF3" w:rsidRDefault="00966701" w:rsidP="00966701">
      <w:pPr>
        <w:ind w:left="4248" w:firstLine="708"/>
        <w:rPr>
          <w:rFonts w:ascii="Tahoma" w:hAnsi="Tahoma" w:cs="Tahoma"/>
          <w:i/>
          <w:sz w:val="20"/>
          <w:lang w:val="bg-BG"/>
        </w:rPr>
      </w:pPr>
    </w:p>
    <w:p w14:paraId="123776F4" w14:textId="77777777" w:rsidR="00966701" w:rsidRPr="00467FF3" w:rsidRDefault="00966701" w:rsidP="00966701">
      <w:pPr>
        <w:keepNext/>
        <w:overflowPunct w:val="0"/>
        <w:autoSpaceDE w:val="0"/>
        <w:autoSpaceDN w:val="0"/>
        <w:adjustRightInd w:val="0"/>
        <w:outlineLvl w:val="0"/>
        <w:rPr>
          <w:rFonts w:ascii="Tahoma" w:hAnsi="Tahoma" w:cs="Tahoma"/>
          <w:b/>
          <w:bCs/>
          <w:iCs/>
          <w:w w:val="200"/>
          <w:lang w:val="bg-BG" w:bidi="ar-KW"/>
        </w:rPr>
      </w:pPr>
    </w:p>
    <w:p w14:paraId="14FDD2FB" w14:textId="77777777" w:rsidR="00966701" w:rsidRPr="00467FF3" w:rsidRDefault="00966701" w:rsidP="00966701">
      <w:pPr>
        <w:keepNext/>
        <w:overflowPunct w:val="0"/>
        <w:autoSpaceDE w:val="0"/>
        <w:autoSpaceDN w:val="0"/>
        <w:adjustRightInd w:val="0"/>
        <w:outlineLvl w:val="0"/>
        <w:rPr>
          <w:rFonts w:ascii="Tahoma" w:hAnsi="Tahoma" w:cs="Tahoma"/>
          <w:b/>
          <w:bCs/>
          <w:iCs/>
          <w:w w:val="200"/>
          <w:lang w:val="bg-BG" w:bidi="ar-KW"/>
        </w:rPr>
      </w:pPr>
      <w:r w:rsidRPr="00467FF3">
        <w:rPr>
          <w:rFonts w:ascii="Tahoma" w:hAnsi="Tahoma" w:cs="Tahoma"/>
          <w:b/>
          <w:bCs/>
          <w:iCs/>
          <w:w w:val="200"/>
          <w:lang w:val="bg-BG" w:bidi="ar-KW"/>
        </w:rPr>
        <w:t>АДМИНИСТРАТИВНИ СВЕДЕНИЯ</w:t>
      </w:r>
    </w:p>
    <w:p w14:paraId="6893999C" w14:textId="77777777" w:rsidR="00966701" w:rsidRPr="00467FF3" w:rsidRDefault="00966701" w:rsidP="00966701">
      <w:pPr>
        <w:jc w:val="both"/>
        <w:rPr>
          <w:rFonts w:ascii="Tahoma" w:hAnsi="Tahoma" w:cs="Tahoma"/>
          <w:u w:val="single"/>
          <w:lang w:val="bg-BG" w:bidi="ar-KW"/>
        </w:rPr>
      </w:pPr>
    </w:p>
    <w:p w14:paraId="0178D8E2" w14:textId="77777777" w:rsidR="00966701" w:rsidRPr="00467FF3" w:rsidRDefault="00966701" w:rsidP="00966701">
      <w:pPr>
        <w:jc w:val="both"/>
        <w:rPr>
          <w:rFonts w:ascii="Tahoma" w:hAnsi="Tahoma" w:cs="Tahoma"/>
          <w:b/>
          <w:bCs/>
          <w:u w:val="single"/>
          <w:lang w:val="bg-BG" w:bidi="ar-KW"/>
        </w:rPr>
      </w:pPr>
    </w:p>
    <w:p w14:paraId="1424F619" w14:textId="77777777" w:rsidR="00966701" w:rsidRPr="00467FF3" w:rsidRDefault="00966701" w:rsidP="00966701">
      <w:pPr>
        <w:jc w:val="both"/>
        <w:rPr>
          <w:rFonts w:ascii="Tahoma" w:hAnsi="Tahoma" w:cs="Tahoma"/>
          <w:b/>
          <w:bCs/>
          <w:u w:val="single"/>
          <w:lang w:val="bg-BG" w:bidi="ar-KW"/>
        </w:rPr>
      </w:pPr>
    </w:p>
    <w:p w14:paraId="6901E610" w14:textId="77777777" w:rsidR="00966701" w:rsidRPr="00467FF3" w:rsidRDefault="00966701" w:rsidP="00966701">
      <w:pPr>
        <w:jc w:val="both"/>
        <w:rPr>
          <w:rFonts w:ascii="Tahoma" w:hAnsi="Tahoma" w:cs="Tahoma"/>
          <w:u w:val="single"/>
          <w:lang w:val="bg-BG" w:bidi="ar-KW"/>
        </w:rPr>
      </w:pPr>
      <w:r w:rsidRPr="00467FF3">
        <w:rPr>
          <w:rFonts w:ascii="Tahoma" w:hAnsi="Tahoma" w:cs="Tahoma"/>
          <w:b/>
          <w:bCs/>
          <w:u w:val="single"/>
          <w:lang w:val="bg-BG" w:bidi="ar-KW"/>
        </w:rPr>
        <w:t>1. Пълно наименование на участника</w:t>
      </w:r>
      <w:r w:rsidRPr="00467FF3">
        <w:rPr>
          <w:rFonts w:ascii="Tahoma" w:hAnsi="Tahoma" w:cs="Tahoma"/>
          <w:lang w:val="bg-BG" w:bidi="ar-KW"/>
        </w:rPr>
        <w:t>:</w:t>
      </w:r>
    </w:p>
    <w:p w14:paraId="08E3D602" w14:textId="77777777" w:rsidR="00966701" w:rsidRPr="00467FF3" w:rsidRDefault="00966701" w:rsidP="00966701">
      <w:pPr>
        <w:pBdr>
          <w:bottom w:val="single" w:sz="6" w:space="1" w:color="auto"/>
        </w:pBdr>
        <w:jc w:val="both"/>
        <w:rPr>
          <w:rFonts w:ascii="Tahoma" w:hAnsi="Tahoma" w:cs="Tahoma"/>
          <w:lang w:val="bg-BG" w:bidi="ar-KW"/>
        </w:rPr>
      </w:pPr>
    </w:p>
    <w:p w14:paraId="2795D2F6" w14:textId="77777777" w:rsidR="00966701" w:rsidRPr="00467FF3" w:rsidRDefault="00966701" w:rsidP="00966701">
      <w:pPr>
        <w:pBdr>
          <w:bottom w:val="single" w:sz="6" w:space="1" w:color="auto"/>
        </w:pBdr>
        <w:jc w:val="both"/>
        <w:rPr>
          <w:rFonts w:ascii="Tahoma" w:hAnsi="Tahoma" w:cs="Tahoma"/>
          <w:lang w:val="bg-BG" w:bidi="ar-KW"/>
        </w:rPr>
      </w:pPr>
    </w:p>
    <w:p w14:paraId="39CADEBD" w14:textId="77777777" w:rsidR="00966701" w:rsidRPr="00467FF3" w:rsidRDefault="00966701" w:rsidP="00966701">
      <w:pPr>
        <w:pBdr>
          <w:bottom w:val="single" w:sz="6" w:space="1" w:color="auto"/>
        </w:pBdr>
        <w:jc w:val="both"/>
        <w:rPr>
          <w:rFonts w:ascii="Tahoma" w:hAnsi="Tahoma" w:cs="Tahoma"/>
          <w:lang w:val="bg-BG" w:bidi="ar-KW"/>
        </w:rPr>
      </w:pPr>
    </w:p>
    <w:p w14:paraId="36CFDB6B" w14:textId="77777777" w:rsidR="00966701" w:rsidRPr="00467FF3" w:rsidRDefault="00966701" w:rsidP="00966701">
      <w:pPr>
        <w:jc w:val="both"/>
        <w:rPr>
          <w:rFonts w:ascii="Tahoma" w:hAnsi="Tahoma" w:cs="Tahoma"/>
          <w:lang w:val="bg-BG" w:bidi="ar-KW"/>
        </w:rPr>
      </w:pPr>
    </w:p>
    <w:p w14:paraId="5F215AC8" w14:textId="77777777" w:rsidR="00966701" w:rsidRPr="00467FF3" w:rsidRDefault="00966701" w:rsidP="00966701">
      <w:pPr>
        <w:rPr>
          <w:rFonts w:ascii="Tahoma" w:hAnsi="Tahoma" w:cs="Tahoma"/>
          <w:u w:val="single"/>
          <w:lang w:val="bg-BG" w:eastAsia="bg-BG" w:bidi="ar-KW"/>
        </w:rPr>
      </w:pPr>
      <w:r w:rsidRPr="00467FF3">
        <w:rPr>
          <w:rFonts w:ascii="Tahoma" w:hAnsi="Tahoma" w:cs="Tahoma"/>
          <w:b/>
          <w:bCs/>
          <w:u w:val="single"/>
          <w:lang w:val="bg-BG" w:eastAsia="bg-BG" w:bidi="ar-KW"/>
        </w:rPr>
        <w:t>2. Информация за кореспонденция</w:t>
      </w:r>
      <w:r w:rsidRPr="00467FF3">
        <w:rPr>
          <w:rFonts w:ascii="Tahoma" w:hAnsi="Tahoma" w:cs="Tahoma"/>
          <w:lang w:val="bg-BG" w:eastAsia="bg-BG" w:bidi="ar-KW"/>
        </w:rPr>
        <w:t xml:space="preserve">: </w:t>
      </w:r>
    </w:p>
    <w:p w14:paraId="1DA48C5D" w14:textId="77777777" w:rsidR="00966701" w:rsidRPr="00467FF3" w:rsidRDefault="00966701" w:rsidP="00966701">
      <w:pPr>
        <w:rPr>
          <w:rFonts w:ascii="Tahoma" w:hAnsi="Tahoma" w:cs="Tahoma"/>
          <w:lang w:val="bg-BG" w:bidi="ar-KW"/>
        </w:rPr>
      </w:pPr>
    </w:p>
    <w:p w14:paraId="4CA9A03B" w14:textId="77777777" w:rsidR="00966701" w:rsidRPr="00467FF3" w:rsidRDefault="00966701" w:rsidP="00966701">
      <w:pPr>
        <w:rPr>
          <w:rFonts w:ascii="Tahoma" w:hAnsi="Tahoma" w:cs="Tahoma"/>
          <w:lang w:val="bg-BG" w:bidi="ar-KW"/>
        </w:rPr>
      </w:pPr>
      <w:r w:rsidRPr="00467FF3">
        <w:rPr>
          <w:rFonts w:ascii="Tahoma" w:hAnsi="Tahoma" w:cs="Tahoma"/>
          <w:lang w:val="bg-BG" w:bidi="ar-KW"/>
        </w:rPr>
        <w:t>2.1. адрес:__________________________________________________________________</w:t>
      </w:r>
    </w:p>
    <w:p w14:paraId="2274C61C" w14:textId="77777777" w:rsidR="00966701" w:rsidRPr="00467FF3" w:rsidRDefault="00966701" w:rsidP="00966701">
      <w:pPr>
        <w:rPr>
          <w:rFonts w:ascii="Tahoma" w:hAnsi="Tahoma" w:cs="Tahoma"/>
          <w:lang w:val="bg-BG" w:bidi="ar-KW"/>
        </w:rPr>
      </w:pPr>
    </w:p>
    <w:p w14:paraId="74E0EF5E" w14:textId="77777777" w:rsidR="00966701" w:rsidRPr="00467FF3" w:rsidRDefault="00966701" w:rsidP="00966701">
      <w:pPr>
        <w:rPr>
          <w:rFonts w:ascii="Tahoma" w:hAnsi="Tahoma" w:cs="Tahoma"/>
          <w:lang w:val="bg-BG" w:bidi="ar-KW"/>
        </w:rPr>
      </w:pPr>
      <w:r w:rsidRPr="00467FF3">
        <w:rPr>
          <w:rFonts w:ascii="Tahoma" w:hAnsi="Tahoma" w:cs="Tahoma"/>
          <w:lang w:val="bg-BG" w:bidi="ar-KW"/>
        </w:rPr>
        <w:t>2.2. факс: ___________________________________________________________________</w:t>
      </w:r>
    </w:p>
    <w:p w14:paraId="744BE920" w14:textId="77777777" w:rsidR="00966701" w:rsidRPr="00467FF3" w:rsidRDefault="00966701" w:rsidP="00966701">
      <w:pPr>
        <w:ind w:firstLine="720"/>
        <w:jc w:val="both"/>
        <w:rPr>
          <w:rFonts w:ascii="Tahoma" w:hAnsi="Tahoma" w:cs="Tahoma"/>
          <w:lang w:val="bg-BG" w:bidi="ar-KW"/>
        </w:rPr>
      </w:pPr>
    </w:p>
    <w:p w14:paraId="1F3B53C2" w14:textId="77777777" w:rsidR="00966701" w:rsidRPr="00467FF3" w:rsidRDefault="00966701" w:rsidP="00966701">
      <w:pPr>
        <w:rPr>
          <w:rFonts w:ascii="Tahoma" w:hAnsi="Tahoma" w:cs="Tahoma"/>
          <w:lang w:val="bg-BG" w:bidi="ar-KW"/>
        </w:rPr>
      </w:pPr>
      <w:r w:rsidRPr="00467FF3">
        <w:rPr>
          <w:rFonts w:ascii="Tahoma" w:hAnsi="Tahoma" w:cs="Tahoma"/>
          <w:lang w:val="bg-BG" w:bidi="ar-KW"/>
        </w:rPr>
        <w:t>2.3. e-mail: __________________________________________________________________</w:t>
      </w:r>
    </w:p>
    <w:p w14:paraId="4208F8F1" w14:textId="77777777" w:rsidR="00966701" w:rsidRPr="00467FF3" w:rsidRDefault="00966701" w:rsidP="00966701">
      <w:pPr>
        <w:ind w:right="6"/>
        <w:jc w:val="right"/>
        <w:rPr>
          <w:rFonts w:ascii="Tahoma" w:hAnsi="Tahoma" w:cs="Tahoma"/>
          <w:lang w:val="bg-BG" w:bidi="ar-KW"/>
        </w:rPr>
      </w:pPr>
      <w:r w:rsidRPr="00467FF3">
        <w:rPr>
          <w:rFonts w:ascii="Tahoma" w:hAnsi="Tahoma" w:cs="Tahoma"/>
          <w:i/>
          <w:sz w:val="16"/>
          <w:szCs w:val="16"/>
          <w:lang w:val="bg-BG" w:bidi="ar-KW"/>
        </w:rPr>
        <w:t>(задължително посочване на всички данни за необходимата кореспонденция, съгласно ЗОП)</w:t>
      </w:r>
    </w:p>
    <w:p w14:paraId="6D43099E" w14:textId="77777777" w:rsidR="00966701" w:rsidRPr="00467FF3" w:rsidRDefault="00966701" w:rsidP="00966701">
      <w:pPr>
        <w:ind w:right="6"/>
        <w:jc w:val="both"/>
        <w:rPr>
          <w:rFonts w:ascii="Tahoma" w:hAnsi="Tahoma" w:cs="Tahoma"/>
          <w:b/>
          <w:bCs/>
          <w:u w:val="single"/>
          <w:lang w:val="bg-BG" w:bidi="ar-KW"/>
        </w:rPr>
      </w:pPr>
    </w:p>
    <w:p w14:paraId="3FD4EAF5" w14:textId="77777777" w:rsidR="00966701" w:rsidRPr="00467FF3" w:rsidRDefault="00966701" w:rsidP="00966701">
      <w:pPr>
        <w:ind w:right="6"/>
        <w:jc w:val="both"/>
        <w:rPr>
          <w:rFonts w:ascii="Tahoma" w:hAnsi="Tahoma" w:cs="Tahoma"/>
          <w:sz w:val="16"/>
          <w:szCs w:val="16"/>
          <w:lang w:val="bg-BG" w:bidi="ar-KW"/>
        </w:rPr>
      </w:pPr>
      <w:r w:rsidRPr="00467FF3">
        <w:rPr>
          <w:rFonts w:ascii="Tahoma" w:hAnsi="Tahoma" w:cs="Tahoma"/>
          <w:b/>
          <w:bCs/>
          <w:u w:val="single"/>
          <w:lang w:val="bg-BG" w:bidi="ar-KW"/>
        </w:rPr>
        <w:t>3. Законен представител</w:t>
      </w:r>
      <w:r w:rsidRPr="00467FF3">
        <w:rPr>
          <w:rFonts w:ascii="Tahoma" w:hAnsi="Tahoma" w:cs="Tahoma"/>
          <w:lang w:val="bg-BG" w:bidi="ar-KW"/>
        </w:rPr>
        <w:t xml:space="preserve">:    </w:t>
      </w:r>
      <w:r w:rsidRPr="00467FF3">
        <w:rPr>
          <w:rFonts w:ascii="Tahoma" w:hAnsi="Tahoma" w:cs="Tahoma"/>
          <w:i/>
          <w:sz w:val="16"/>
          <w:szCs w:val="16"/>
          <w:lang w:val="bg-BG" w:bidi="ar-KW"/>
        </w:rPr>
        <w:t>(при представителство по пълномощие - заверено по съответния ред пълномощно)</w:t>
      </w:r>
    </w:p>
    <w:p w14:paraId="66469CE2" w14:textId="77777777" w:rsidR="00966701" w:rsidRPr="00467FF3" w:rsidRDefault="00966701" w:rsidP="00966701">
      <w:pPr>
        <w:pBdr>
          <w:bottom w:val="single" w:sz="6" w:space="1" w:color="auto"/>
        </w:pBdr>
        <w:jc w:val="both"/>
        <w:rPr>
          <w:rFonts w:ascii="Tahoma" w:hAnsi="Tahoma" w:cs="Tahoma"/>
          <w:lang w:val="bg-BG" w:bidi="ar-KW"/>
        </w:rPr>
      </w:pPr>
    </w:p>
    <w:p w14:paraId="3DFD68D0" w14:textId="77777777" w:rsidR="00966701" w:rsidRPr="00467FF3" w:rsidRDefault="00966701" w:rsidP="00966701">
      <w:pPr>
        <w:pBdr>
          <w:bottom w:val="single" w:sz="6" w:space="1" w:color="auto"/>
        </w:pBdr>
        <w:jc w:val="both"/>
        <w:rPr>
          <w:rFonts w:ascii="Tahoma" w:hAnsi="Tahoma" w:cs="Tahoma"/>
          <w:lang w:val="bg-BG" w:bidi="ar-KW"/>
        </w:rPr>
      </w:pPr>
    </w:p>
    <w:p w14:paraId="3DAABDD1" w14:textId="77777777" w:rsidR="00966701" w:rsidRPr="00467FF3" w:rsidRDefault="00966701" w:rsidP="00966701">
      <w:pPr>
        <w:jc w:val="both"/>
        <w:rPr>
          <w:rFonts w:ascii="Tahoma" w:hAnsi="Tahoma" w:cs="Tahoma"/>
          <w:lang w:val="bg-BG" w:bidi="ar-KW"/>
        </w:rPr>
      </w:pPr>
    </w:p>
    <w:p w14:paraId="5A40D4FD" w14:textId="77777777" w:rsidR="00966701" w:rsidRPr="00467FF3" w:rsidRDefault="00966701" w:rsidP="00966701">
      <w:pPr>
        <w:jc w:val="both"/>
        <w:rPr>
          <w:rFonts w:ascii="Tahoma" w:hAnsi="Tahoma" w:cs="Tahoma"/>
          <w:u w:val="single"/>
          <w:lang w:val="bg-BG" w:bidi="ar-KW"/>
        </w:rPr>
      </w:pPr>
      <w:r w:rsidRPr="00467FF3">
        <w:rPr>
          <w:rFonts w:ascii="Tahoma" w:hAnsi="Tahoma" w:cs="Tahoma"/>
          <w:b/>
          <w:bCs/>
          <w:u w:val="single"/>
          <w:lang w:val="bg-BG" w:bidi="ar-KW"/>
        </w:rPr>
        <w:t>4. Лице за контакти</w:t>
      </w:r>
      <w:r w:rsidRPr="00467FF3">
        <w:rPr>
          <w:rFonts w:ascii="Tahoma" w:hAnsi="Tahoma" w:cs="Tahoma"/>
          <w:lang w:val="bg-BG" w:bidi="ar-KW"/>
        </w:rPr>
        <w:t xml:space="preserve">: </w:t>
      </w:r>
    </w:p>
    <w:p w14:paraId="0437D47E" w14:textId="77777777" w:rsidR="00966701" w:rsidRPr="00467FF3" w:rsidRDefault="00966701" w:rsidP="00966701">
      <w:pPr>
        <w:jc w:val="both"/>
        <w:rPr>
          <w:rFonts w:ascii="Tahoma" w:hAnsi="Tahoma" w:cs="Tahoma"/>
          <w:lang w:val="bg-BG" w:bidi="ar-KW"/>
        </w:rPr>
      </w:pPr>
    </w:p>
    <w:p w14:paraId="6CDF8C6F" w14:textId="77777777" w:rsidR="00966701" w:rsidRPr="00467FF3" w:rsidRDefault="00966701" w:rsidP="00966701">
      <w:pPr>
        <w:rPr>
          <w:rFonts w:ascii="Tahoma" w:hAnsi="Tahoma" w:cs="Tahoma"/>
          <w:lang w:val="bg-BG" w:bidi="ar-KW"/>
        </w:rPr>
      </w:pPr>
      <w:r w:rsidRPr="00467FF3">
        <w:rPr>
          <w:rFonts w:ascii="Tahoma" w:hAnsi="Tahoma" w:cs="Tahoma"/>
          <w:lang w:val="bg-BG" w:bidi="ar-KW"/>
        </w:rPr>
        <w:t>4.1. име, фамилия:___________________________________________________________</w:t>
      </w:r>
    </w:p>
    <w:p w14:paraId="571B7409" w14:textId="77777777" w:rsidR="00966701" w:rsidRPr="00467FF3" w:rsidRDefault="00966701" w:rsidP="00966701">
      <w:pPr>
        <w:ind w:firstLine="720"/>
        <w:jc w:val="both"/>
        <w:rPr>
          <w:rFonts w:ascii="Tahoma" w:hAnsi="Tahoma" w:cs="Tahoma"/>
          <w:lang w:val="bg-BG" w:bidi="ar-KW"/>
        </w:rPr>
      </w:pPr>
    </w:p>
    <w:p w14:paraId="533F64E5" w14:textId="77777777" w:rsidR="00966701" w:rsidRPr="00467FF3" w:rsidRDefault="00966701" w:rsidP="00966701">
      <w:pPr>
        <w:rPr>
          <w:rFonts w:ascii="Tahoma" w:hAnsi="Tahoma" w:cs="Tahoma"/>
          <w:lang w:val="bg-BG" w:bidi="ar-KW"/>
        </w:rPr>
      </w:pPr>
      <w:r w:rsidRPr="00467FF3">
        <w:rPr>
          <w:rFonts w:ascii="Tahoma" w:hAnsi="Tahoma" w:cs="Tahoma"/>
          <w:lang w:val="bg-BG" w:bidi="ar-KW"/>
        </w:rPr>
        <w:t xml:space="preserve">4.2. телефон: _______________________________________________________________ </w:t>
      </w:r>
    </w:p>
    <w:p w14:paraId="420E870C" w14:textId="77777777" w:rsidR="00966701" w:rsidRPr="00467FF3" w:rsidRDefault="00966701" w:rsidP="00966701">
      <w:pPr>
        <w:jc w:val="both"/>
        <w:rPr>
          <w:rFonts w:ascii="Tahoma" w:hAnsi="Tahoma" w:cs="Tahoma"/>
          <w:lang w:val="bg-BG" w:bidi="ar-KW"/>
        </w:rPr>
      </w:pPr>
    </w:p>
    <w:p w14:paraId="425FB9BE" w14:textId="77777777" w:rsidR="00966701" w:rsidRPr="00467FF3" w:rsidRDefault="00966701" w:rsidP="00966701">
      <w:pPr>
        <w:rPr>
          <w:rFonts w:ascii="Tahoma" w:hAnsi="Tahoma" w:cs="Tahoma"/>
          <w:lang w:val="bg-BG" w:bidi="ar-KW"/>
        </w:rPr>
      </w:pPr>
      <w:r w:rsidRPr="00467FF3">
        <w:rPr>
          <w:rFonts w:ascii="Tahoma" w:hAnsi="Tahoma" w:cs="Tahoma"/>
          <w:lang w:val="bg-BG" w:bidi="ar-KW"/>
        </w:rPr>
        <w:t>4.3. GSM: ___________________________________________________________________</w:t>
      </w:r>
    </w:p>
    <w:p w14:paraId="6D657474" w14:textId="77777777" w:rsidR="00966701" w:rsidRPr="00467FF3" w:rsidRDefault="00966701" w:rsidP="00966701">
      <w:pPr>
        <w:jc w:val="both"/>
        <w:rPr>
          <w:rFonts w:ascii="Tahoma" w:hAnsi="Tahoma" w:cs="Tahoma"/>
          <w:lang w:val="bg-BG" w:bidi="ar-KW"/>
        </w:rPr>
      </w:pPr>
    </w:p>
    <w:p w14:paraId="68317C73" w14:textId="77777777" w:rsidR="00966701" w:rsidRPr="00467FF3" w:rsidRDefault="00966701" w:rsidP="00966701">
      <w:pPr>
        <w:rPr>
          <w:rFonts w:ascii="Tahoma" w:hAnsi="Tahoma" w:cs="Tahoma"/>
          <w:lang w:val="bg-BG" w:bidi="ar-KW"/>
        </w:rPr>
      </w:pPr>
      <w:r w:rsidRPr="00467FF3">
        <w:rPr>
          <w:rFonts w:ascii="Tahoma" w:hAnsi="Tahoma" w:cs="Tahoma"/>
          <w:b/>
          <w:bCs/>
          <w:lang w:val="bg-BG" w:bidi="ar-KW"/>
        </w:rPr>
        <w:t>5. ЕИК</w:t>
      </w:r>
      <w:r w:rsidRPr="00467FF3">
        <w:rPr>
          <w:rFonts w:ascii="Tahoma" w:hAnsi="Tahoma" w:cs="Tahoma"/>
          <w:bCs/>
          <w:lang w:val="bg-BG" w:bidi="ar-KW"/>
        </w:rPr>
        <w:t>, БУЛСТАТ и/или др. идентифицираща информация</w:t>
      </w:r>
      <w:r w:rsidRPr="00467FF3">
        <w:rPr>
          <w:rFonts w:ascii="Tahoma" w:hAnsi="Tahoma" w:cs="Tahoma"/>
          <w:lang w:val="bg-BG" w:bidi="ar-KW"/>
        </w:rPr>
        <w:t>:</w:t>
      </w:r>
    </w:p>
    <w:p w14:paraId="4D8040C9" w14:textId="77777777" w:rsidR="00966701" w:rsidRPr="00467FF3" w:rsidRDefault="00966701" w:rsidP="00966701">
      <w:pPr>
        <w:rPr>
          <w:rFonts w:ascii="Tahoma" w:hAnsi="Tahoma" w:cs="Tahoma"/>
          <w:lang w:val="bg-BG" w:bidi="ar-KW"/>
        </w:rPr>
      </w:pPr>
    </w:p>
    <w:p w14:paraId="4C424645" w14:textId="77777777" w:rsidR="00966701" w:rsidRPr="00467FF3" w:rsidRDefault="00966701" w:rsidP="00966701">
      <w:pPr>
        <w:rPr>
          <w:rFonts w:ascii="Tahoma" w:hAnsi="Tahoma" w:cs="Tahoma"/>
          <w:lang w:val="bg-BG" w:bidi="ar-KW"/>
        </w:rPr>
      </w:pPr>
      <w:r w:rsidRPr="00467FF3">
        <w:rPr>
          <w:rFonts w:ascii="Tahoma" w:hAnsi="Tahoma" w:cs="Tahoma"/>
          <w:lang w:val="bg-BG" w:bidi="ar-KW"/>
        </w:rPr>
        <w:t>____________________________________________________________________________</w:t>
      </w:r>
    </w:p>
    <w:p w14:paraId="258EAA72" w14:textId="77777777" w:rsidR="00966701" w:rsidRPr="00467FF3" w:rsidRDefault="00966701" w:rsidP="00966701">
      <w:pPr>
        <w:rPr>
          <w:rFonts w:ascii="Tahoma" w:hAnsi="Tahoma" w:cs="Tahoma"/>
          <w:lang w:val="bg-BG" w:bidi="ar-KW"/>
        </w:rPr>
      </w:pPr>
    </w:p>
    <w:p w14:paraId="6D2DA809" w14:textId="77777777" w:rsidR="00966701" w:rsidRPr="00467FF3" w:rsidRDefault="00966701" w:rsidP="00966701">
      <w:pPr>
        <w:jc w:val="both"/>
        <w:rPr>
          <w:rFonts w:ascii="Tahoma" w:hAnsi="Tahoma" w:cs="Tahoma"/>
          <w:b/>
          <w:bCs/>
          <w:lang w:val="bg-BG" w:bidi="ar-KW"/>
        </w:rPr>
      </w:pPr>
      <w:r w:rsidRPr="00467FF3">
        <w:rPr>
          <w:rFonts w:ascii="Tahoma" w:hAnsi="Tahoma" w:cs="Tahoma"/>
          <w:b/>
          <w:bCs/>
          <w:lang w:val="bg-BG" w:bidi="ar-KW"/>
        </w:rPr>
        <w:t>6. № на разплащателна банкова сметка, банков код и обществена банка:</w:t>
      </w:r>
    </w:p>
    <w:p w14:paraId="0B944C32" w14:textId="77777777" w:rsidR="00966701" w:rsidRPr="00467FF3" w:rsidRDefault="00966701" w:rsidP="00966701">
      <w:pPr>
        <w:jc w:val="both"/>
        <w:rPr>
          <w:rFonts w:ascii="Tahoma" w:hAnsi="Tahoma" w:cs="Tahoma"/>
          <w:b/>
          <w:bCs/>
          <w:lang w:val="bg-BG" w:bidi="ar-KW"/>
        </w:rPr>
      </w:pPr>
    </w:p>
    <w:p w14:paraId="533BD56E" w14:textId="77777777" w:rsidR="00966701" w:rsidRPr="00467FF3" w:rsidRDefault="00966701" w:rsidP="00966701">
      <w:pPr>
        <w:pBdr>
          <w:bottom w:val="single" w:sz="6" w:space="1" w:color="auto"/>
        </w:pBdr>
        <w:jc w:val="both"/>
        <w:rPr>
          <w:rFonts w:ascii="Tahoma" w:hAnsi="Tahoma" w:cs="Tahoma"/>
          <w:lang w:val="bg-BG" w:bidi="ar-KW"/>
        </w:rPr>
      </w:pPr>
    </w:p>
    <w:p w14:paraId="3977D0CD" w14:textId="77777777" w:rsidR="00966701" w:rsidRPr="00467FF3" w:rsidRDefault="00966701" w:rsidP="00966701">
      <w:pPr>
        <w:jc w:val="both"/>
        <w:rPr>
          <w:rFonts w:ascii="Tahoma" w:hAnsi="Tahoma" w:cs="Tahoma"/>
          <w:lang w:val="bg-BG" w:bidi="ar-KW"/>
        </w:rPr>
      </w:pPr>
    </w:p>
    <w:p w14:paraId="44921B45" w14:textId="77777777" w:rsidR="00966701" w:rsidRPr="00467FF3" w:rsidRDefault="00966701" w:rsidP="00966701">
      <w:pPr>
        <w:jc w:val="both"/>
        <w:rPr>
          <w:rFonts w:ascii="Tahoma" w:hAnsi="Tahoma" w:cs="Tahoma"/>
          <w:lang w:val="bg-BG" w:bidi="ar-KW"/>
        </w:rPr>
      </w:pPr>
    </w:p>
    <w:p w14:paraId="342CF4E4" w14:textId="77777777" w:rsidR="00966701" w:rsidRPr="00467FF3" w:rsidRDefault="00966701" w:rsidP="00966701">
      <w:pPr>
        <w:jc w:val="both"/>
        <w:rPr>
          <w:rFonts w:ascii="Tahoma" w:hAnsi="Tahoma" w:cs="Tahoma"/>
          <w:lang w:val="bg-BG" w:bidi="ar-KW"/>
        </w:rPr>
      </w:pPr>
    </w:p>
    <w:p w14:paraId="3BBBABF7" w14:textId="77777777" w:rsidR="00966701" w:rsidRPr="00467FF3" w:rsidRDefault="00966701" w:rsidP="00966701">
      <w:pPr>
        <w:jc w:val="both"/>
        <w:rPr>
          <w:rFonts w:ascii="Tahoma" w:hAnsi="Tahoma" w:cs="Tahoma"/>
          <w:lang w:val="bg-BG" w:bidi="ar-KW"/>
        </w:rPr>
      </w:pPr>
    </w:p>
    <w:p w14:paraId="29C0F41B" w14:textId="77777777" w:rsidR="00966701" w:rsidRPr="00467FF3" w:rsidRDefault="00966701" w:rsidP="00966701">
      <w:pPr>
        <w:rPr>
          <w:rFonts w:ascii="Tahoma" w:hAnsi="Tahoma" w:cs="Tahoma"/>
          <w:lang w:val="bg-BG"/>
        </w:rPr>
      </w:pPr>
      <w:r w:rsidRPr="00467FF3">
        <w:rPr>
          <w:rFonts w:ascii="Tahoma" w:hAnsi="Tahoma" w:cs="Tahoma"/>
          <w:lang w:val="bg-BG"/>
        </w:rPr>
        <w:t xml:space="preserve">___________2018 г.                  </w:t>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t xml:space="preserve"> _________________</w:t>
      </w:r>
    </w:p>
    <w:p w14:paraId="6A616D53" w14:textId="77777777" w:rsidR="00966701" w:rsidRPr="00467FF3" w:rsidRDefault="00966701" w:rsidP="00966701">
      <w:pPr>
        <w:rPr>
          <w:rFonts w:ascii="Tahoma" w:hAnsi="Tahoma" w:cs="Tahoma"/>
          <w:i/>
          <w:lang w:val="bg-BG"/>
        </w:rPr>
      </w:pP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t xml:space="preserve">     </w:t>
      </w:r>
    </w:p>
    <w:p w14:paraId="36ABE7DD" w14:textId="77777777" w:rsidR="00966701" w:rsidRPr="00467FF3" w:rsidRDefault="00966701" w:rsidP="00966701">
      <w:pPr>
        <w:rPr>
          <w:rFonts w:ascii="Tahoma" w:hAnsi="Tahoma" w:cs="Tahoma"/>
          <w:i/>
          <w:sz w:val="20"/>
          <w:lang w:val="bg-BG"/>
        </w:rPr>
      </w:pPr>
      <w:r w:rsidRPr="00467FF3">
        <w:rPr>
          <w:rFonts w:ascii="Tahoma" w:hAnsi="Tahoma" w:cs="Tahoma"/>
          <w:lang w:val="bg-BG"/>
        </w:rPr>
        <w:t xml:space="preserve">гр. ______________    </w:t>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i/>
          <w:sz w:val="20"/>
          <w:lang w:val="bg-BG"/>
        </w:rPr>
        <w:t>(име, фамилия на представляващия/те участника,</w:t>
      </w:r>
    </w:p>
    <w:p w14:paraId="7BEAD389" w14:textId="5ED4EFE4" w:rsidR="00966701" w:rsidRDefault="00966701" w:rsidP="00966701">
      <w:pPr>
        <w:ind w:left="4248" w:firstLine="708"/>
        <w:rPr>
          <w:rFonts w:ascii="Tahoma" w:hAnsi="Tahoma" w:cs="Tahoma"/>
          <w:i/>
          <w:sz w:val="20"/>
          <w:lang w:val="bg-BG"/>
        </w:rPr>
      </w:pPr>
      <w:r w:rsidRPr="00467FF3">
        <w:rPr>
          <w:rFonts w:ascii="Tahoma" w:hAnsi="Tahoma" w:cs="Tahoma"/>
          <w:i/>
          <w:sz w:val="20"/>
          <w:lang w:val="bg-BG"/>
        </w:rPr>
        <w:t xml:space="preserve"> подпис и печат)</w:t>
      </w:r>
    </w:p>
    <w:p w14:paraId="2A03F929" w14:textId="757A72FB" w:rsidR="002A30E5" w:rsidRDefault="002A30E5" w:rsidP="00966701">
      <w:pPr>
        <w:ind w:left="4248" w:firstLine="708"/>
        <w:rPr>
          <w:rFonts w:ascii="Tahoma" w:hAnsi="Tahoma" w:cs="Tahoma"/>
          <w:b/>
          <w:lang w:val="bg-BG"/>
        </w:rPr>
      </w:pPr>
    </w:p>
    <w:p w14:paraId="759A0642" w14:textId="77777777" w:rsidR="002A30E5" w:rsidRPr="00467FF3" w:rsidRDefault="002A30E5" w:rsidP="00966701">
      <w:pPr>
        <w:ind w:left="4248" w:firstLine="708"/>
        <w:rPr>
          <w:rFonts w:ascii="Tahoma" w:hAnsi="Tahoma" w:cs="Tahoma"/>
          <w:b/>
          <w:lang w:val="bg-BG"/>
        </w:rPr>
      </w:pPr>
    </w:p>
    <w:p w14:paraId="7AC22F32" w14:textId="33181EF3" w:rsidR="00966701" w:rsidRDefault="00966701" w:rsidP="00966701">
      <w:pPr>
        <w:ind w:left="2160" w:hanging="2160"/>
        <w:jc w:val="center"/>
        <w:outlineLvl w:val="0"/>
        <w:rPr>
          <w:rFonts w:ascii="Tahoma" w:hAnsi="Tahoma" w:cs="Tahoma"/>
          <w:b/>
          <w:lang w:val="bg-BG"/>
        </w:rPr>
      </w:pPr>
    </w:p>
    <w:p w14:paraId="3F682133" w14:textId="77777777" w:rsidR="00D308A2" w:rsidRPr="00467FF3" w:rsidRDefault="00D308A2" w:rsidP="00966701">
      <w:pPr>
        <w:ind w:left="2160" w:hanging="2160"/>
        <w:jc w:val="center"/>
        <w:outlineLvl w:val="0"/>
        <w:rPr>
          <w:rFonts w:ascii="Tahoma" w:hAnsi="Tahoma" w:cs="Tahoma"/>
          <w:b/>
          <w:lang w:val="bg-BG"/>
        </w:rPr>
      </w:pPr>
    </w:p>
    <w:p w14:paraId="52293322" w14:textId="77777777" w:rsidR="00E6539C" w:rsidRPr="00FB024F" w:rsidRDefault="00E6539C" w:rsidP="00E6539C">
      <w:pPr>
        <w:ind w:left="2160" w:hanging="2160"/>
        <w:jc w:val="center"/>
        <w:outlineLvl w:val="0"/>
        <w:rPr>
          <w:rFonts w:ascii="Tahoma" w:hAnsi="Tahoma" w:cs="Tahoma"/>
          <w:b/>
          <w:lang w:val="bg-BG"/>
        </w:rPr>
      </w:pPr>
      <w:r w:rsidRPr="00FB024F">
        <w:rPr>
          <w:rFonts w:ascii="Tahoma" w:hAnsi="Tahoma" w:cs="Tahoma"/>
          <w:b/>
          <w:lang w:val="bg-BG"/>
        </w:rPr>
        <w:lastRenderedPageBreak/>
        <w:t>Д Е К Л А Р А Ц И Я</w:t>
      </w:r>
    </w:p>
    <w:p w14:paraId="119B83C2" w14:textId="77777777" w:rsidR="00E6539C" w:rsidRPr="00FB024F" w:rsidRDefault="00E6539C" w:rsidP="00E6539C">
      <w:pPr>
        <w:spacing w:line="360" w:lineRule="auto"/>
        <w:jc w:val="center"/>
        <w:rPr>
          <w:rFonts w:ascii="Tahoma" w:hAnsi="Tahoma" w:cs="Tahoma"/>
          <w:b/>
          <w:lang w:val="bg-BG"/>
        </w:rPr>
      </w:pPr>
      <w:r w:rsidRPr="00FB024F">
        <w:rPr>
          <w:rFonts w:ascii="Tahoma" w:eastAsia="Calibri" w:hAnsi="Tahoma" w:cs="Tahoma"/>
          <w:b/>
          <w:lang w:val="bg-BG"/>
        </w:rPr>
        <w:t>по Регламент (ЕС) 2016/679</w:t>
      </w:r>
    </w:p>
    <w:p w14:paraId="161A6C3E" w14:textId="77777777" w:rsidR="00E6539C" w:rsidRPr="00FB024F" w:rsidRDefault="00E6539C" w:rsidP="00E6539C">
      <w:pPr>
        <w:rPr>
          <w:rFonts w:ascii="Tahoma" w:hAnsi="Tahoma" w:cs="Tahoma"/>
          <w:lang w:val="bg-BG"/>
        </w:rPr>
      </w:pPr>
    </w:p>
    <w:p w14:paraId="0EB733EF" w14:textId="77777777" w:rsidR="00E6539C" w:rsidRPr="00FB024F" w:rsidRDefault="00E6539C" w:rsidP="00E6539C">
      <w:pPr>
        <w:rPr>
          <w:rFonts w:ascii="Tahoma" w:hAnsi="Tahoma" w:cs="Tahoma"/>
          <w:lang w:val="bg-BG"/>
        </w:rPr>
      </w:pPr>
      <w:r w:rsidRPr="00FB024F">
        <w:rPr>
          <w:rFonts w:ascii="Tahoma" w:hAnsi="Tahoma" w:cs="Tahoma"/>
          <w:lang w:val="bg-BG"/>
        </w:rPr>
        <w:t>От: _______________________________________________________________________</w:t>
      </w:r>
    </w:p>
    <w:p w14:paraId="25500E26" w14:textId="77777777" w:rsidR="00E6539C" w:rsidRPr="00FB024F" w:rsidRDefault="00E6539C" w:rsidP="00E6539C">
      <w:pPr>
        <w:rPr>
          <w:rFonts w:ascii="Tahoma" w:hAnsi="Tahoma" w:cs="Tahoma"/>
          <w:lang w:val="bg-BG"/>
        </w:rPr>
      </w:pPr>
    </w:p>
    <w:p w14:paraId="0B3B95BC" w14:textId="77777777" w:rsidR="00E6539C" w:rsidRPr="00FB024F" w:rsidRDefault="00E6539C" w:rsidP="00E6539C">
      <w:pPr>
        <w:rPr>
          <w:rFonts w:ascii="Tahoma" w:hAnsi="Tahoma" w:cs="Tahoma"/>
          <w:lang w:val="bg-BG"/>
        </w:rPr>
      </w:pPr>
      <w:r w:rsidRPr="00FB024F">
        <w:rPr>
          <w:rFonts w:ascii="Tahoma" w:hAnsi="Tahoma" w:cs="Tahoma"/>
          <w:lang w:val="bg-BG"/>
        </w:rPr>
        <w:t>л. карта № ________________, издадена  на ________________ г. от МВР - _________,</w:t>
      </w:r>
    </w:p>
    <w:p w14:paraId="07EBFD2E" w14:textId="77777777" w:rsidR="00E6539C" w:rsidRPr="00FB024F" w:rsidRDefault="00E6539C" w:rsidP="00E6539C">
      <w:pPr>
        <w:rPr>
          <w:rFonts w:ascii="Tahoma" w:hAnsi="Tahoma" w:cs="Tahoma"/>
          <w:lang w:val="bg-BG"/>
        </w:rPr>
      </w:pPr>
    </w:p>
    <w:p w14:paraId="035C83D0" w14:textId="77777777" w:rsidR="00E6539C" w:rsidRPr="00FB024F" w:rsidRDefault="00E6539C" w:rsidP="00E6539C">
      <w:pPr>
        <w:rPr>
          <w:rFonts w:ascii="Tahoma" w:hAnsi="Tahoma" w:cs="Tahoma"/>
          <w:lang w:val="bg-BG"/>
        </w:rPr>
      </w:pPr>
      <w:r w:rsidRPr="00FB024F">
        <w:rPr>
          <w:rFonts w:ascii="Tahoma" w:hAnsi="Tahoma" w:cs="Tahoma"/>
          <w:lang w:val="bg-BG"/>
        </w:rPr>
        <w:t>с адрес:  гр. _______________________________________________________________</w:t>
      </w:r>
    </w:p>
    <w:p w14:paraId="0F397B96" w14:textId="77777777" w:rsidR="00E6539C" w:rsidRPr="00FB024F" w:rsidRDefault="00E6539C" w:rsidP="00E6539C">
      <w:pPr>
        <w:rPr>
          <w:rFonts w:ascii="Tahoma" w:hAnsi="Tahoma" w:cs="Tahoma"/>
          <w:lang w:val="bg-BG"/>
        </w:rPr>
      </w:pPr>
    </w:p>
    <w:p w14:paraId="2B46E5BC" w14:textId="77777777" w:rsidR="00E6539C" w:rsidRPr="00FB024F" w:rsidRDefault="00E6539C" w:rsidP="00E6539C">
      <w:pPr>
        <w:rPr>
          <w:rFonts w:ascii="Tahoma" w:hAnsi="Tahoma" w:cs="Tahoma"/>
          <w:lang w:val="bg-BG"/>
        </w:rPr>
      </w:pPr>
      <w:r w:rsidRPr="00FB024F">
        <w:rPr>
          <w:rFonts w:ascii="Tahoma" w:hAnsi="Tahoma" w:cs="Tahoma"/>
          <w:lang w:val="bg-BG"/>
        </w:rPr>
        <w:t>В качеството си на __________________________________________________________</w:t>
      </w:r>
    </w:p>
    <w:p w14:paraId="59E838A2" w14:textId="77777777" w:rsidR="00E6539C" w:rsidRPr="00FB024F" w:rsidRDefault="00E6539C" w:rsidP="00E6539C">
      <w:pPr>
        <w:ind w:left="720" w:firstLine="720"/>
        <w:rPr>
          <w:rFonts w:ascii="Tahoma" w:hAnsi="Tahoma" w:cs="Tahoma"/>
          <w:sz w:val="16"/>
          <w:szCs w:val="16"/>
          <w:lang w:val="bg-BG"/>
        </w:rPr>
      </w:pPr>
      <w:r w:rsidRPr="00FB024F">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3CD188CD" w14:textId="77777777" w:rsidR="00E6539C" w:rsidRPr="00FB024F" w:rsidRDefault="00E6539C" w:rsidP="00E6539C">
      <w:pPr>
        <w:rPr>
          <w:rFonts w:ascii="Tahoma" w:hAnsi="Tahoma" w:cs="Tahoma"/>
          <w:lang w:val="bg-BG"/>
        </w:rPr>
      </w:pPr>
    </w:p>
    <w:p w14:paraId="4D79F42B" w14:textId="77777777" w:rsidR="00E6539C" w:rsidRPr="00FB024F" w:rsidRDefault="00E6539C" w:rsidP="00E6539C">
      <w:pPr>
        <w:jc w:val="both"/>
        <w:rPr>
          <w:rFonts w:ascii="Tahoma" w:hAnsi="Tahoma" w:cs="Tahoma"/>
          <w:lang w:val="bg-BG"/>
        </w:rPr>
      </w:pPr>
      <w:r w:rsidRPr="00FB024F">
        <w:rPr>
          <w:rFonts w:ascii="Tahoma" w:hAnsi="Tahoma" w:cs="Tahoma"/>
          <w:lang w:val="bg-BG"/>
        </w:rPr>
        <w:t xml:space="preserve">на участник _________________ в процедура № _____ </w:t>
      </w:r>
      <w:r w:rsidRPr="00FB024F">
        <w:rPr>
          <w:rFonts w:ascii="Tahoma" w:hAnsi="Tahoma" w:cs="Tahoma"/>
          <w:sz w:val="22"/>
          <w:szCs w:val="22"/>
          <w:lang w:val="bg-BG" w:eastAsia="bg-BG"/>
        </w:rPr>
        <w:t>”</w:t>
      </w:r>
      <w:r w:rsidRPr="00FB024F">
        <w:rPr>
          <w:rFonts w:ascii="Tahoma" w:hAnsi="Tahoma" w:cs="Tahoma"/>
          <w:lang w:val="bg-BG" w:eastAsia="bg-BG"/>
        </w:rPr>
        <w:t>__________________________</w:t>
      </w:r>
      <w:r w:rsidRPr="00FB024F">
        <w:rPr>
          <w:rFonts w:ascii="Tahoma" w:hAnsi="Tahoma" w:cs="Tahoma"/>
          <w:sz w:val="22"/>
          <w:szCs w:val="22"/>
          <w:lang w:val="bg-BG" w:eastAsia="bg-BG"/>
        </w:rPr>
        <w:t>”</w:t>
      </w:r>
    </w:p>
    <w:p w14:paraId="5A98EB56" w14:textId="77777777" w:rsidR="00E6539C" w:rsidRPr="00FB024F" w:rsidRDefault="00E6539C" w:rsidP="00E6539C">
      <w:pPr>
        <w:spacing w:after="120"/>
        <w:jc w:val="both"/>
        <w:outlineLvl w:val="0"/>
        <w:rPr>
          <w:rFonts w:ascii="Tahoma" w:hAnsi="Tahoma" w:cs="Tahoma"/>
          <w:i/>
          <w:iCs/>
          <w:sz w:val="16"/>
          <w:szCs w:val="16"/>
          <w:lang w:val="bg-BG"/>
        </w:rPr>
      </w:pPr>
      <w:r w:rsidRPr="00FB024F">
        <w:rPr>
          <w:rFonts w:ascii="Tahoma" w:hAnsi="Tahoma" w:cs="Tahoma"/>
          <w:i/>
          <w:iCs/>
          <w:sz w:val="16"/>
          <w:szCs w:val="16"/>
          <w:lang w:val="bg-BG"/>
        </w:rPr>
        <w:t xml:space="preserve">                        (наименованието на участника)</w:t>
      </w:r>
    </w:p>
    <w:p w14:paraId="37893AA7" w14:textId="77777777" w:rsidR="00E6539C" w:rsidRPr="00FB024F" w:rsidRDefault="00E6539C" w:rsidP="00E6539C">
      <w:pPr>
        <w:jc w:val="both"/>
        <w:rPr>
          <w:rFonts w:ascii="Tahoma" w:hAnsi="Tahoma" w:cs="Tahoma"/>
          <w:b/>
          <w:lang w:val="bg-BG"/>
        </w:rPr>
      </w:pPr>
      <w:r w:rsidRPr="00FB024F">
        <w:rPr>
          <w:rFonts w:ascii="Tahoma" w:hAnsi="Tahoma" w:cs="Tahoma"/>
          <w:b/>
          <w:lang w:val="bg-BG"/>
        </w:rPr>
        <w:t xml:space="preserve"> </w:t>
      </w:r>
    </w:p>
    <w:p w14:paraId="269BEE8A" w14:textId="77777777" w:rsidR="00E6539C" w:rsidRPr="00FB024F" w:rsidRDefault="00E6539C" w:rsidP="00E6539C">
      <w:pPr>
        <w:jc w:val="center"/>
        <w:rPr>
          <w:rFonts w:ascii="Tahoma" w:hAnsi="Tahoma" w:cs="Tahoma"/>
          <w:b/>
          <w:lang w:val="bg-BG"/>
        </w:rPr>
      </w:pPr>
      <w:r w:rsidRPr="00FB024F">
        <w:rPr>
          <w:rFonts w:ascii="Tahoma" w:hAnsi="Tahoma" w:cs="Tahoma"/>
          <w:b/>
          <w:lang w:val="bg-BG"/>
        </w:rPr>
        <w:t>Д Е К Л А Р И Р А М, че:</w:t>
      </w:r>
    </w:p>
    <w:p w14:paraId="471ADDC1" w14:textId="77777777" w:rsidR="00E6539C" w:rsidRPr="00FB024F" w:rsidRDefault="00E6539C" w:rsidP="00E6539C">
      <w:pPr>
        <w:ind w:left="2160" w:hanging="2160"/>
        <w:jc w:val="center"/>
        <w:outlineLvl w:val="0"/>
        <w:rPr>
          <w:rFonts w:ascii="Tahoma" w:hAnsi="Tahoma" w:cs="Tahoma"/>
          <w:b/>
          <w:lang w:val="bg-BG"/>
        </w:rPr>
      </w:pPr>
    </w:p>
    <w:p w14:paraId="6CBA02BD" w14:textId="77777777" w:rsidR="00E6539C" w:rsidRPr="00FB024F" w:rsidRDefault="00E6539C" w:rsidP="00E6539C">
      <w:pPr>
        <w:numPr>
          <w:ilvl w:val="0"/>
          <w:numId w:val="17"/>
        </w:numPr>
        <w:tabs>
          <w:tab w:val="left" w:pos="993"/>
        </w:tabs>
        <w:ind w:left="0" w:firstLine="709"/>
        <w:jc w:val="both"/>
        <w:rPr>
          <w:rFonts w:ascii="Tahoma" w:hAnsi="Tahoma" w:cs="Tahoma"/>
          <w:bCs/>
          <w:shd w:val="clear" w:color="auto" w:fill="FEFEFE"/>
          <w:lang w:val="bg-BG"/>
        </w:rPr>
      </w:pPr>
      <w:r w:rsidRPr="00FB024F">
        <w:rPr>
          <w:rFonts w:ascii="Tahoma" w:hAnsi="Tahoma" w:cs="Tahoma"/>
          <w:lang w:val="bg-BG"/>
        </w:rPr>
        <w:t>На основание ч</w:t>
      </w:r>
      <w:r w:rsidRPr="00FB024F">
        <w:rPr>
          <w:rFonts w:ascii="Tahoma" w:hAnsi="Tahoma" w:cs="Tahoma"/>
          <w:shd w:val="clear" w:color="auto" w:fill="FEFEFE"/>
          <w:lang w:val="bg-BG"/>
        </w:rPr>
        <w:t>л. 4. ал. 1 т. 2 и т. 3</w:t>
      </w:r>
      <w:r w:rsidRPr="00FB024F">
        <w:rPr>
          <w:rFonts w:ascii="Tahoma" w:hAnsi="Tahoma" w:cs="Tahoma"/>
          <w:lang w:val="bg-BG"/>
        </w:rPr>
        <w:t xml:space="preserve"> от Закона за защита на личните данни и във връзка с </w:t>
      </w:r>
      <w:r w:rsidRPr="00FB024F">
        <w:rPr>
          <w:rFonts w:ascii="Tahoma" w:hAnsi="Tahoma" w:cs="Tahoma"/>
          <w:shd w:val="clear" w:color="auto" w:fill="FEFEFE"/>
          <w:lang w:val="bg-BG"/>
        </w:rPr>
        <w:t xml:space="preserve">чл. 13 от Регламент (ЕС) 2016/679, </w:t>
      </w:r>
      <w:r w:rsidRPr="00FB024F">
        <w:rPr>
          <w:rFonts w:ascii="Tahoma" w:hAnsi="Tahoma" w:cs="Tahoma"/>
          <w:lang w:val="bg-BG"/>
        </w:rPr>
        <w:t>давам съгласието си „Пристанище Варна“ ЕАД да обработва личните ми данни в качеството на администратор на лични данни при провеждане на процедури,</w:t>
      </w:r>
      <w:r w:rsidRPr="00FB024F">
        <w:rPr>
          <w:rFonts w:ascii="Tahoma" w:hAnsi="Tahoma" w:cs="Tahoma"/>
          <w:shd w:val="clear" w:color="auto" w:fill="FEFEFE"/>
          <w:lang w:val="bg-BG"/>
        </w:rPr>
        <w:t xml:space="preserve"> в изпълнение на нормативните изисквания на Закона за обществените поръчки (ЗОП), Търговския закон, Закона на задълженията и договорите, Закона за държавната собственост и Правилника</w:t>
      </w:r>
      <w:r w:rsidRPr="00FB024F">
        <w:rPr>
          <w:bCs/>
          <w:sz w:val="36"/>
          <w:szCs w:val="36"/>
          <w:lang w:val="bg-BG"/>
        </w:rPr>
        <w:t xml:space="preserve"> </w:t>
      </w:r>
      <w:r w:rsidRPr="00FB024F">
        <w:rPr>
          <w:rFonts w:ascii="Tahoma" w:hAnsi="Tahoma" w:cs="Tahoma"/>
          <w:bCs/>
          <w:shd w:val="clear" w:color="auto" w:fill="FEFEFE"/>
          <w:lang w:val="bg-BG"/>
        </w:rPr>
        <w:t>за реда за упражняване правата на държавата в търговските дружества с държавно участие в капитала</w:t>
      </w:r>
      <w:r w:rsidRPr="00FB024F">
        <w:rPr>
          <w:rFonts w:ascii="Tahoma" w:hAnsi="Tahoma" w:cs="Tahoma"/>
          <w:shd w:val="clear" w:color="auto" w:fill="FEFEFE"/>
          <w:lang w:val="bg-BG"/>
        </w:rPr>
        <w:t xml:space="preserve">. </w:t>
      </w:r>
    </w:p>
    <w:p w14:paraId="3707ED65" w14:textId="77777777" w:rsidR="00E6539C" w:rsidRPr="00FB024F" w:rsidRDefault="00E6539C" w:rsidP="00E6539C">
      <w:pPr>
        <w:numPr>
          <w:ilvl w:val="0"/>
          <w:numId w:val="17"/>
        </w:numPr>
        <w:tabs>
          <w:tab w:val="left" w:pos="993"/>
        </w:tabs>
        <w:ind w:left="0" w:firstLine="709"/>
        <w:jc w:val="both"/>
        <w:rPr>
          <w:rFonts w:ascii="Tahoma" w:hAnsi="Tahoma" w:cs="Tahoma"/>
          <w:lang w:val="bg-BG"/>
        </w:rPr>
      </w:pPr>
      <w:r w:rsidRPr="00FB024F">
        <w:rPr>
          <w:rFonts w:ascii="Tahoma" w:hAnsi="Tahoma" w:cs="Tahoma"/>
          <w:shd w:val="clear" w:color="auto" w:fill="FEFEFE"/>
          <w:lang w:val="bg-BG"/>
        </w:rPr>
        <w:t>Известно ми е, че моите лични данни включват само изискваните по нормативен акт лични данни.</w:t>
      </w:r>
    </w:p>
    <w:p w14:paraId="462B0259" w14:textId="77777777" w:rsidR="00E6539C" w:rsidRPr="00FB024F" w:rsidRDefault="00E6539C" w:rsidP="00E6539C">
      <w:pPr>
        <w:tabs>
          <w:tab w:val="left" w:pos="993"/>
        </w:tabs>
        <w:ind w:firstLine="709"/>
        <w:jc w:val="both"/>
        <w:rPr>
          <w:rFonts w:ascii="Tahoma" w:hAnsi="Tahoma" w:cs="Tahoma"/>
          <w:lang w:val="bg-BG"/>
        </w:rPr>
      </w:pPr>
      <w:r w:rsidRPr="00FB024F">
        <w:rPr>
          <w:rFonts w:ascii="Tahoma" w:hAnsi="Tahoma" w:cs="Tahoma"/>
          <w:shd w:val="clear" w:color="auto" w:fill="FEFEFE"/>
          <w:lang w:val="bg-BG"/>
        </w:rPr>
        <w:t xml:space="preserve">3. </w:t>
      </w:r>
      <w:r w:rsidRPr="00FB024F">
        <w:rPr>
          <w:rFonts w:ascii="Tahoma" w:hAnsi="Tahoma" w:cs="Tahoma"/>
          <w:lang w:val="bg-BG"/>
        </w:rPr>
        <w:t>Информиран/а съм, че:</w:t>
      </w:r>
    </w:p>
    <w:p w14:paraId="7B05F52F" w14:textId="77777777" w:rsidR="00E6539C" w:rsidRPr="00FB024F" w:rsidRDefault="00E6539C" w:rsidP="00E6539C">
      <w:pPr>
        <w:ind w:firstLine="993"/>
        <w:jc w:val="both"/>
        <w:rPr>
          <w:rFonts w:ascii="Tahoma" w:hAnsi="Tahoma" w:cs="Tahoma"/>
          <w:sz w:val="22"/>
          <w:szCs w:val="22"/>
          <w:lang w:val="bg-BG"/>
        </w:rPr>
      </w:pPr>
      <w:r w:rsidRPr="00FB024F">
        <w:rPr>
          <w:rFonts w:ascii="Tahoma" w:hAnsi="Tahoma" w:cs="Tahoma"/>
          <w:lang w:val="bg-BG"/>
        </w:rPr>
        <w:t>3.1. сроковете за съхранение на личните ми данни са: информация за процедури – за срок от 3 г., архивиране за срок от 5 г.;</w:t>
      </w:r>
    </w:p>
    <w:p w14:paraId="2E9BF8A6" w14:textId="77777777" w:rsidR="00E6539C" w:rsidRPr="00FB024F" w:rsidRDefault="00E6539C" w:rsidP="00E6539C">
      <w:pPr>
        <w:ind w:firstLine="993"/>
        <w:jc w:val="both"/>
        <w:rPr>
          <w:rFonts w:ascii="Tahoma" w:hAnsi="Tahoma" w:cs="Tahoma"/>
          <w:lang w:val="bg-BG"/>
        </w:rPr>
      </w:pPr>
      <w:r w:rsidRPr="00FB024F">
        <w:rPr>
          <w:rFonts w:ascii="Tahoma" w:hAnsi="Tahoma" w:cs="Tahoma"/>
          <w:lang w:val="bg-BG"/>
        </w:rPr>
        <w:t>3.2. личните ми данни не се предоставят на трета страна или на друга държава, освен ако същото е изисквано по надлежен път от органи на съдебната власт (съд, прокуратура, следствени органи), или в нормативните разпоредби по т. 1;</w:t>
      </w:r>
    </w:p>
    <w:p w14:paraId="309EB36D" w14:textId="77777777" w:rsidR="00E6539C" w:rsidRPr="00FB024F" w:rsidRDefault="00E6539C" w:rsidP="00E6539C">
      <w:pPr>
        <w:ind w:firstLine="993"/>
        <w:jc w:val="both"/>
        <w:rPr>
          <w:rFonts w:ascii="Tahoma" w:hAnsi="Tahoma" w:cs="Tahoma"/>
          <w:lang w:val="bg-BG"/>
        </w:rPr>
      </w:pPr>
      <w:r w:rsidRPr="00FB024F">
        <w:rPr>
          <w:rFonts w:ascii="Tahoma" w:hAnsi="Tahoma" w:cs="Tahoma"/>
          <w:lang w:val="bg-BG"/>
        </w:rPr>
        <w:t>3.3. обработването на личните ми данни не е въз основа на автоматизирано вземане на решения, включително профилиране.</w:t>
      </w:r>
    </w:p>
    <w:p w14:paraId="53561C23" w14:textId="77777777" w:rsidR="00E6539C" w:rsidRPr="00FB024F" w:rsidRDefault="00E6539C" w:rsidP="00E6539C">
      <w:pPr>
        <w:jc w:val="both"/>
        <w:rPr>
          <w:rFonts w:ascii="Tahoma" w:hAnsi="Tahoma" w:cs="Tahoma"/>
          <w:lang w:val="bg-BG"/>
        </w:rPr>
      </w:pPr>
      <w:r w:rsidRPr="00FB024F">
        <w:rPr>
          <w:rFonts w:ascii="Tahoma" w:hAnsi="Tahoma" w:cs="Tahoma"/>
          <w:lang w:val="bg-BG"/>
        </w:rPr>
        <w:tab/>
        <w:t>4. Запознат/а съм:</w:t>
      </w:r>
    </w:p>
    <w:p w14:paraId="298245C1" w14:textId="77777777" w:rsidR="00E6539C" w:rsidRPr="00FB024F" w:rsidRDefault="00E6539C" w:rsidP="00E6539C">
      <w:pPr>
        <w:ind w:firstLine="993"/>
        <w:jc w:val="both"/>
        <w:rPr>
          <w:rFonts w:ascii="Tahoma" w:hAnsi="Tahoma" w:cs="Tahoma"/>
          <w:lang w:val="bg-BG"/>
        </w:rPr>
      </w:pPr>
      <w:r w:rsidRPr="00FB024F">
        <w:rPr>
          <w:rFonts w:ascii="Tahoma" w:hAnsi="Tahoma" w:cs="Tahoma"/>
          <w:lang w:val="bg-BG"/>
        </w:rPr>
        <w:t xml:space="preserve">4.1. със </w:t>
      </w:r>
      <w:r w:rsidRPr="00FB024F">
        <w:rPr>
          <w:rFonts w:ascii="Tahoma" w:hAnsi="Tahoma" w:cs="Tahoma"/>
          <w:shd w:val="clear" w:color="auto" w:fill="FEFEFE"/>
          <w:lang w:val="bg-BG"/>
        </w:rPr>
        <w:t>задължителния или доброволния характер на предоставяне на данните и последиците от отказ за предоставянето им;</w:t>
      </w:r>
    </w:p>
    <w:p w14:paraId="05BACB31" w14:textId="77777777" w:rsidR="00E6539C" w:rsidRPr="00FB024F" w:rsidRDefault="00E6539C" w:rsidP="00E6539C">
      <w:pPr>
        <w:ind w:firstLine="993"/>
        <w:jc w:val="both"/>
        <w:rPr>
          <w:rFonts w:ascii="Tahoma" w:hAnsi="Tahoma" w:cs="Tahoma"/>
          <w:lang w:val="bg-BG"/>
        </w:rPr>
      </w:pPr>
      <w:r w:rsidRPr="00FB024F">
        <w:rPr>
          <w:rFonts w:ascii="Tahoma" w:hAnsi="Tahoma" w:cs="Tahoma"/>
          <w:lang w:val="bg-BG"/>
        </w:rPr>
        <w:t>4.2. с правото си за достъп до личните си данни за коригиране, ограничаване и изтриване (право „да бъдеш забравен“);</w:t>
      </w:r>
    </w:p>
    <w:p w14:paraId="6A11D49D" w14:textId="77777777" w:rsidR="00E6539C" w:rsidRPr="00FB024F" w:rsidRDefault="00E6539C" w:rsidP="00E6539C">
      <w:pPr>
        <w:ind w:firstLine="993"/>
        <w:jc w:val="both"/>
        <w:rPr>
          <w:rFonts w:ascii="Tahoma" w:hAnsi="Tahoma" w:cs="Tahoma"/>
          <w:lang w:val="bg-BG"/>
        </w:rPr>
      </w:pPr>
      <w:r w:rsidRPr="00FB024F">
        <w:rPr>
          <w:rFonts w:ascii="Tahoma" w:eastAsia="Liberation Serif" w:hAnsi="Tahoma" w:cs="Tahoma"/>
          <w:lang w:val="bg-BG"/>
        </w:rPr>
        <w:t xml:space="preserve"> </w:t>
      </w:r>
      <w:r w:rsidRPr="00FB024F">
        <w:rPr>
          <w:rFonts w:ascii="Tahoma" w:hAnsi="Tahoma" w:cs="Tahoma"/>
          <w:lang w:val="bg-BG"/>
        </w:rPr>
        <w:t>4.3. правото си за възражение срещу обработването и преносимостта им.</w:t>
      </w:r>
    </w:p>
    <w:p w14:paraId="4916859E" w14:textId="77777777" w:rsidR="00E6539C" w:rsidRPr="00FB024F" w:rsidRDefault="00E6539C" w:rsidP="00E6539C">
      <w:pPr>
        <w:jc w:val="both"/>
        <w:rPr>
          <w:rFonts w:ascii="Tahoma" w:hAnsi="Tahoma" w:cs="Tahoma"/>
          <w:i/>
          <w:lang w:val="bg-BG"/>
        </w:rPr>
      </w:pPr>
    </w:p>
    <w:p w14:paraId="0010DE89" w14:textId="77777777" w:rsidR="00E6539C" w:rsidRPr="00FB024F" w:rsidRDefault="00E6539C" w:rsidP="00E6539C">
      <w:pPr>
        <w:jc w:val="both"/>
        <w:rPr>
          <w:rFonts w:ascii="Tahoma" w:hAnsi="Tahoma" w:cs="Tahoma"/>
          <w:i/>
          <w:lang w:val="bg-BG"/>
        </w:rPr>
      </w:pPr>
    </w:p>
    <w:p w14:paraId="2235E2F9" w14:textId="77777777" w:rsidR="00E6539C" w:rsidRDefault="00E6539C" w:rsidP="00E6539C">
      <w:pPr>
        <w:spacing w:after="120" w:line="360" w:lineRule="auto"/>
        <w:ind w:right="70"/>
        <w:jc w:val="both"/>
        <w:rPr>
          <w:rFonts w:ascii="Tahoma" w:hAnsi="Tahoma" w:cs="Tahoma"/>
          <w:i/>
          <w:sz w:val="18"/>
          <w:szCs w:val="18"/>
          <w:lang w:val="bg-BG" w:eastAsia="bg-BG"/>
        </w:rPr>
      </w:pPr>
      <w:r>
        <w:rPr>
          <w:rFonts w:ascii="Tahoma" w:hAnsi="Tahoma" w:cs="Tahoma"/>
          <w:b/>
          <w:i/>
          <w:sz w:val="18"/>
          <w:szCs w:val="18"/>
          <w:lang w:val="bg-BG"/>
        </w:rPr>
        <w:t>Забележка</w:t>
      </w:r>
      <w:r>
        <w:rPr>
          <w:rFonts w:ascii="Tahoma" w:hAnsi="Tahoma" w:cs="Tahoma"/>
          <w:i/>
          <w:sz w:val="18"/>
          <w:szCs w:val="18"/>
          <w:lang w:val="bg-BG"/>
        </w:rPr>
        <w:t xml:space="preserve">: Декларацията е лична и се подписва </w:t>
      </w:r>
      <w:r>
        <w:rPr>
          <w:rFonts w:ascii="Tahoma" w:hAnsi="Tahoma" w:cs="Tahoma"/>
          <w:bCs/>
          <w:i/>
          <w:sz w:val="18"/>
          <w:szCs w:val="18"/>
          <w:lang w:val="bg-BG"/>
        </w:rPr>
        <w:t xml:space="preserve">от </w:t>
      </w:r>
      <w:r>
        <w:rPr>
          <w:rFonts w:ascii="Tahoma" w:hAnsi="Tahoma" w:cs="Tahoma"/>
          <w:b/>
          <w:bCs/>
          <w:i/>
          <w:sz w:val="18"/>
          <w:szCs w:val="18"/>
          <w:lang w:val="bg-BG"/>
        </w:rPr>
        <w:t>всички</w:t>
      </w:r>
      <w:r>
        <w:rPr>
          <w:rFonts w:ascii="Tahoma" w:hAnsi="Tahoma" w:cs="Tahoma"/>
          <w:bCs/>
          <w:i/>
          <w:sz w:val="18"/>
          <w:szCs w:val="18"/>
          <w:lang w:val="bg-BG"/>
        </w:rPr>
        <w:t xml:space="preserve"> представляващи участника – ЮЛ, съгласно вписването по актуална търговска регистрация, </w:t>
      </w:r>
      <w:r>
        <w:rPr>
          <w:rFonts w:ascii="Tahoma" w:hAnsi="Tahoma" w:cs="Tahoma"/>
          <w:i/>
          <w:sz w:val="18"/>
          <w:szCs w:val="18"/>
          <w:lang w:val="bg-BG" w:eastAsia="bg-BG"/>
        </w:rPr>
        <w:t>както и от всяко от лицата представляващи членовете на обединението</w:t>
      </w:r>
    </w:p>
    <w:p w14:paraId="08511C97" w14:textId="77777777" w:rsidR="00E6539C" w:rsidRPr="00FB024F" w:rsidRDefault="00E6539C" w:rsidP="00E6539C">
      <w:pPr>
        <w:jc w:val="both"/>
        <w:rPr>
          <w:rFonts w:ascii="Tahoma" w:hAnsi="Tahoma" w:cs="Tahoma"/>
          <w:i/>
          <w:lang w:val="bg-BG"/>
        </w:rPr>
      </w:pPr>
    </w:p>
    <w:p w14:paraId="2AC27B76" w14:textId="77777777" w:rsidR="00E6539C" w:rsidRPr="00FB024F" w:rsidRDefault="00E6539C" w:rsidP="00E6539C">
      <w:pPr>
        <w:rPr>
          <w:rFonts w:ascii="Tahoma" w:hAnsi="Tahoma" w:cs="Tahoma"/>
          <w:lang w:val="bg-BG"/>
        </w:rPr>
      </w:pPr>
      <w:r w:rsidRPr="00FB024F">
        <w:rPr>
          <w:rFonts w:ascii="Tahoma" w:hAnsi="Tahoma" w:cs="Tahoma"/>
          <w:lang w:val="bg-BG"/>
        </w:rPr>
        <w:t xml:space="preserve">___________2018 г.                  </w:t>
      </w:r>
      <w:r w:rsidRPr="00FB024F">
        <w:rPr>
          <w:rFonts w:ascii="Tahoma" w:hAnsi="Tahoma" w:cs="Tahoma"/>
          <w:lang w:val="bg-BG"/>
        </w:rPr>
        <w:tab/>
      </w:r>
      <w:r w:rsidRPr="00FB024F">
        <w:rPr>
          <w:rFonts w:ascii="Tahoma" w:hAnsi="Tahoma" w:cs="Tahoma"/>
          <w:lang w:val="bg-BG"/>
        </w:rPr>
        <w:tab/>
        <w:t xml:space="preserve">         _____________________________</w:t>
      </w:r>
    </w:p>
    <w:p w14:paraId="020736F6" w14:textId="77777777" w:rsidR="00E6539C" w:rsidRPr="00FB024F" w:rsidRDefault="00E6539C" w:rsidP="00E6539C">
      <w:pPr>
        <w:rPr>
          <w:rFonts w:ascii="Tahoma" w:hAnsi="Tahoma" w:cs="Tahoma"/>
          <w:i/>
          <w:lang w:val="bg-BG"/>
        </w:rPr>
      </w:pP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t xml:space="preserve">     </w:t>
      </w:r>
    </w:p>
    <w:p w14:paraId="69D42DB7" w14:textId="77777777" w:rsidR="00E6539C" w:rsidRPr="00FB024F" w:rsidRDefault="00E6539C" w:rsidP="00E6539C">
      <w:pPr>
        <w:rPr>
          <w:rFonts w:ascii="Tahoma" w:hAnsi="Tahoma" w:cs="Tahoma"/>
          <w:i/>
          <w:sz w:val="16"/>
          <w:szCs w:val="16"/>
          <w:lang w:val="bg-BG"/>
        </w:rPr>
      </w:pPr>
      <w:r w:rsidRPr="00FB024F">
        <w:rPr>
          <w:rFonts w:ascii="Tahoma" w:hAnsi="Tahoma" w:cs="Tahoma"/>
          <w:lang w:val="bg-BG"/>
        </w:rPr>
        <w:t xml:space="preserve">гр. ______________    </w:t>
      </w:r>
      <w:r w:rsidRPr="00FB024F">
        <w:rPr>
          <w:rFonts w:ascii="Tahoma" w:hAnsi="Tahoma" w:cs="Tahoma"/>
          <w:lang w:val="bg-BG"/>
        </w:rPr>
        <w:tab/>
      </w:r>
      <w:r w:rsidRPr="00FB024F">
        <w:rPr>
          <w:rFonts w:ascii="Tahoma" w:hAnsi="Tahoma" w:cs="Tahoma"/>
          <w:lang w:val="bg-BG"/>
        </w:rPr>
        <w:tab/>
        <w:t xml:space="preserve">    </w:t>
      </w:r>
      <w:r w:rsidRPr="00FB024F">
        <w:rPr>
          <w:rFonts w:ascii="Tahoma" w:hAnsi="Tahoma" w:cs="Tahoma"/>
          <w:lang w:val="bg-BG"/>
        </w:rPr>
        <w:tab/>
      </w:r>
      <w:r w:rsidRPr="00FB024F">
        <w:rPr>
          <w:rFonts w:ascii="Tahoma" w:hAnsi="Tahoma" w:cs="Tahoma"/>
          <w:lang w:val="bg-BG"/>
        </w:rPr>
        <w:tab/>
      </w:r>
      <w:r w:rsidRPr="00FB024F">
        <w:rPr>
          <w:rFonts w:ascii="Tahoma" w:hAnsi="Tahoma" w:cs="Tahoma"/>
          <w:i/>
          <w:sz w:val="16"/>
          <w:szCs w:val="16"/>
          <w:lang w:val="bg-BG"/>
        </w:rPr>
        <w:t>(име, фамилия на представляващия/те участника,</w:t>
      </w:r>
    </w:p>
    <w:p w14:paraId="0BEAC816" w14:textId="77777777" w:rsidR="00E6539C" w:rsidRPr="00FB024F" w:rsidRDefault="00E6539C" w:rsidP="00E6539C">
      <w:pPr>
        <w:ind w:left="4248" w:firstLine="708"/>
        <w:rPr>
          <w:rFonts w:ascii="Tahoma" w:hAnsi="Tahoma" w:cs="Tahoma"/>
          <w:b/>
          <w:lang w:val="bg-BG"/>
        </w:rPr>
      </w:pPr>
      <w:r w:rsidRPr="00FB024F">
        <w:rPr>
          <w:rFonts w:ascii="Tahoma" w:hAnsi="Tahoma" w:cs="Tahoma"/>
          <w:i/>
          <w:sz w:val="16"/>
          <w:szCs w:val="16"/>
          <w:lang w:val="bg-BG"/>
        </w:rPr>
        <w:t xml:space="preserve"> подпис/и)</w:t>
      </w:r>
    </w:p>
    <w:p w14:paraId="490AAF1C" w14:textId="77777777" w:rsidR="00E6539C" w:rsidRPr="00FB024F" w:rsidRDefault="00E6539C" w:rsidP="00E6539C">
      <w:pPr>
        <w:rPr>
          <w:rFonts w:ascii="Tahoma" w:hAnsi="Tahoma" w:cs="Tahoma"/>
          <w:b/>
        </w:rPr>
      </w:pPr>
    </w:p>
    <w:p w14:paraId="39ECAB13" w14:textId="77777777" w:rsidR="00E6539C" w:rsidRPr="00FB024F" w:rsidRDefault="00E6539C" w:rsidP="00E6539C">
      <w:pPr>
        <w:ind w:left="2160" w:hanging="2160"/>
        <w:jc w:val="center"/>
        <w:outlineLvl w:val="0"/>
        <w:rPr>
          <w:rFonts w:ascii="Tahoma" w:hAnsi="Tahoma" w:cs="Tahoma"/>
          <w:b/>
          <w:sz w:val="20"/>
          <w:szCs w:val="20"/>
          <w:lang w:val="bg-BG"/>
        </w:rPr>
      </w:pPr>
    </w:p>
    <w:p w14:paraId="476BD2F1" w14:textId="77777777" w:rsidR="00E6539C" w:rsidRPr="00FB024F" w:rsidRDefault="00E6539C" w:rsidP="00E6539C">
      <w:pPr>
        <w:overflowPunct w:val="0"/>
        <w:autoSpaceDE w:val="0"/>
        <w:autoSpaceDN w:val="0"/>
        <w:adjustRightInd w:val="0"/>
        <w:spacing w:line="360" w:lineRule="auto"/>
        <w:jc w:val="center"/>
        <w:outlineLvl w:val="1"/>
        <w:rPr>
          <w:rFonts w:ascii="Tahoma" w:hAnsi="Tahoma" w:cs="Tahoma"/>
          <w:b/>
          <w:i/>
          <w:lang w:val="bg-BG"/>
        </w:rPr>
      </w:pPr>
      <w:r w:rsidRPr="00FB024F">
        <w:rPr>
          <w:rFonts w:ascii="Tahoma" w:hAnsi="Tahoma" w:cs="Tahoma"/>
          <w:b/>
          <w:lang w:val="bg-BG"/>
        </w:rPr>
        <w:t>Д Е К Л А Р А Ц И Я</w:t>
      </w:r>
    </w:p>
    <w:p w14:paraId="0E8835A1" w14:textId="77777777" w:rsidR="00E6539C" w:rsidRPr="00FB024F" w:rsidRDefault="00E6539C" w:rsidP="00E6539C">
      <w:pPr>
        <w:spacing w:line="360" w:lineRule="auto"/>
        <w:jc w:val="center"/>
        <w:rPr>
          <w:rFonts w:ascii="Tahoma" w:eastAsia="Calibri" w:hAnsi="Tahoma" w:cs="Tahoma"/>
          <w:b/>
          <w:lang w:val="bg-BG"/>
        </w:rPr>
      </w:pPr>
      <w:r w:rsidRPr="00FB024F">
        <w:rPr>
          <w:rFonts w:ascii="Tahoma" w:eastAsia="Calibri" w:hAnsi="Tahoma" w:cs="Tahoma"/>
          <w:b/>
          <w:lang w:val="bg-BG"/>
        </w:rPr>
        <w:t>по чл. 59, ал. 1, т. 3 от Закона за мерките срещу изпирането на пари (ЗМИП)</w:t>
      </w:r>
    </w:p>
    <w:p w14:paraId="1A7E1F4F" w14:textId="77777777" w:rsidR="00E6539C" w:rsidRPr="00FB024F" w:rsidRDefault="00E6539C" w:rsidP="00E6539C">
      <w:pPr>
        <w:rPr>
          <w:rFonts w:ascii="Tahoma" w:hAnsi="Tahoma" w:cs="Tahoma"/>
          <w:lang w:val="bg-BG"/>
        </w:rPr>
      </w:pPr>
    </w:p>
    <w:p w14:paraId="7383C78D" w14:textId="77777777" w:rsidR="00E6539C" w:rsidRPr="00FB024F" w:rsidRDefault="00E6539C" w:rsidP="00E6539C">
      <w:pPr>
        <w:rPr>
          <w:rFonts w:ascii="Tahoma" w:hAnsi="Tahoma" w:cs="Tahoma"/>
          <w:lang w:val="bg-BG"/>
        </w:rPr>
      </w:pPr>
      <w:r w:rsidRPr="00FB024F">
        <w:rPr>
          <w:rFonts w:ascii="Tahoma" w:hAnsi="Tahoma" w:cs="Tahoma"/>
          <w:lang w:val="bg-BG"/>
        </w:rPr>
        <w:t>От: _______________________________________________________________________</w:t>
      </w:r>
    </w:p>
    <w:p w14:paraId="218B72B9" w14:textId="77777777" w:rsidR="00E6539C" w:rsidRPr="00FB024F" w:rsidRDefault="00E6539C" w:rsidP="00E6539C">
      <w:pPr>
        <w:rPr>
          <w:rFonts w:ascii="Tahoma" w:hAnsi="Tahoma" w:cs="Tahoma"/>
          <w:lang w:val="bg-BG"/>
        </w:rPr>
      </w:pPr>
    </w:p>
    <w:p w14:paraId="7DBCD87A" w14:textId="77777777" w:rsidR="00E6539C" w:rsidRPr="00FB024F" w:rsidRDefault="00E6539C" w:rsidP="00E6539C">
      <w:pPr>
        <w:rPr>
          <w:rFonts w:ascii="Tahoma" w:hAnsi="Tahoma" w:cs="Tahoma"/>
          <w:lang w:val="bg-BG"/>
        </w:rPr>
      </w:pPr>
      <w:r w:rsidRPr="00FB024F">
        <w:rPr>
          <w:rFonts w:ascii="Tahoma" w:hAnsi="Tahoma" w:cs="Tahoma"/>
          <w:lang w:val="bg-BG"/>
        </w:rPr>
        <w:t>л. карта № ________________, издадена  на ________________ г. от МВР - _________,</w:t>
      </w:r>
    </w:p>
    <w:p w14:paraId="50C9C624" w14:textId="77777777" w:rsidR="00E6539C" w:rsidRPr="00FB024F" w:rsidRDefault="00E6539C" w:rsidP="00E6539C">
      <w:pPr>
        <w:rPr>
          <w:rFonts w:ascii="Tahoma" w:hAnsi="Tahoma" w:cs="Tahoma"/>
          <w:lang w:val="bg-BG"/>
        </w:rPr>
      </w:pPr>
    </w:p>
    <w:p w14:paraId="67C33CCD" w14:textId="77777777" w:rsidR="00E6539C" w:rsidRPr="00FB024F" w:rsidRDefault="00E6539C" w:rsidP="00E6539C">
      <w:pPr>
        <w:rPr>
          <w:rFonts w:ascii="Tahoma" w:hAnsi="Tahoma" w:cs="Tahoma"/>
          <w:lang w:val="bg-BG"/>
        </w:rPr>
      </w:pPr>
      <w:r w:rsidRPr="00FB024F">
        <w:rPr>
          <w:rFonts w:ascii="Tahoma" w:hAnsi="Tahoma" w:cs="Tahoma"/>
          <w:lang w:val="bg-BG"/>
        </w:rPr>
        <w:t>с адрес:  гр. _______________________________________________________________</w:t>
      </w:r>
    </w:p>
    <w:p w14:paraId="480069A0" w14:textId="77777777" w:rsidR="00E6539C" w:rsidRPr="00FB024F" w:rsidRDefault="00E6539C" w:rsidP="00E6539C">
      <w:pPr>
        <w:rPr>
          <w:rFonts w:ascii="Tahoma" w:hAnsi="Tahoma" w:cs="Tahoma"/>
          <w:lang w:val="bg-BG"/>
        </w:rPr>
      </w:pPr>
    </w:p>
    <w:p w14:paraId="52E10135" w14:textId="77777777" w:rsidR="00E6539C" w:rsidRPr="00FB024F" w:rsidRDefault="00E6539C" w:rsidP="00E6539C">
      <w:pPr>
        <w:rPr>
          <w:rFonts w:ascii="Tahoma" w:hAnsi="Tahoma" w:cs="Tahoma"/>
          <w:lang w:val="bg-BG"/>
        </w:rPr>
      </w:pPr>
      <w:r w:rsidRPr="00FB024F">
        <w:rPr>
          <w:rFonts w:ascii="Tahoma" w:hAnsi="Tahoma" w:cs="Tahoma"/>
          <w:lang w:val="bg-BG"/>
        </w:rPr>
        <w:t>В качеството си на __________________________________________________________</w:t>
      </w:r>
    </w:p>
    <w:p w14:paraId="1CF81F2E" w14:textId="77777777" w:rsidR="00E6539C" w:rsidRPr="00FB024F" w:rsidRDefault="00E6539C" w:rsidP="00E6539C">
      <w:pPr>
        <w:ind w:left="720" w:firstLine="720"/>
        <w:rPr>
          <w:rFonts w:ascii="Tahoma" w:hAnsi="Tahoma" w:cs="Tahoma"/>
          <w:sz w:val="16"/>
          <w:szCs w:val="16"/>
          <w:lang w:val="bg-BG"/>
        </w:rPr>
      </w:pPr>
      <w:r w:rsidRPr="00FB024F">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75D0E1C7" w14:textId="77777777" w:rsidR="00E6539C" w:rsidRPr="00FB024F" w:rsidRDefault="00E6539C" w:rsidP="00E6539C">
      <w:pPr>
        <w:rPr>
          <w:rFonts w:ascii="Tahoma" w:hAnsi="Tahoma" w:cs="Tahoma"/>
          <w:lang w:val="bg-BG"/>
        </w:rPr>
      </w:pPr>
    </w:p>
    <w:p w14:paraId="697286BA" w14:textId="77777777" w:rsidR="00E6539C" w:rsidRPr="00FB024F" w:rsidRDefault="00E6539C" w:rsidP="00E6539C">
      <w:pPr>
        <w:jc w:val="both"/>
        <w:rPr>
          <w:rFonts w:ascii="Tahoma" w:hAnsi="Tahoma" w:cs="Tahoma"/>
          <w:lang w:val="bg-BG"/>
        </w:rPr>
      </w:pPr>
      <w:r w:rsidRPr="00FB024F">
        <w:rPr>
          <w:rFonts w:ascii="Tahoma" w:hAnsi="Tahoma" w:cs="Tahoma"/>
          <w:lang w:val="bg-BG"/>
        </w:rPr>
        <w:t xml:space="preserve">на участник _________________ в процедура № _____ </w:t>
      </w:r>
      <w:r w:rsidRPr="00FB024F">
        <w:rPr>
          <w:rFonts w:ascii="Tahoma" w:hAnsi="Tahoma" w:cs="Tahoma"/>
          <w:sz w:val="22"/>
          <w:szCs w:val="22"/>
          <w:lang w:val="bg-BG" w:eastAsia="bg-BG"/>
        </w:rPr>
        <w:t>”</w:t>
      </w:r>
      <w:r w:rsidRPr="00FB024F">
        <w:rPr>
          <w:rFonts w:ascii="Tahoma" w:hAnsi="Tahoma" w:cs="Tahoma"/>
          <w:lang w:val="bg-BG" w:eastAsia="bg-BG"/>
        </w:rPr>
        <w:t>__________________________</w:t>
      </w:r>
      <w:r w:rsidRPr="00FB024F">
        <w:rPr>
          <w:rFonts w:ascii="Tahoma" w:hAnsi="Tahoma" w:cs="Tahoma"/>
          <w:sz w:val="22"/>
          <w:szCs w:val="22"/>
          <w:lang w:val="bg-BG" w:eastAsia="bg-BG"/>
        </w:rPr>
        <w:t>”</w:t>
      </w:r>
    </w:p>
    <w:p w14:paraId="69A77C16" w14:textId="77777777" w:rsidR="00E6539C" w:rsidRPr="00FB024F" w:rsidRDefault="00E6539C" w:rsidP="00E6539C">
      <w:pPr>
        <w:spacing w:after="120"/>
        <w:jc w:val="both"/>
        <w:outlineLvl w:val="0"/>
        <w:rPr>
          <w:rFonts w:ascii="Tahoma" w:hAnsi="Tahoma" w:cs="Tahoma"/>
          <w:i/>
          <w:iCs/>
          <w:sz w:val="16"/>
          <w:szCs w:val="16"/>
          <w:lang w:val="bg-BG"/>
        </w:rPr>
      </w:pPr>
      <w:r w:rsidRPr="00FB024F">
        <w:rPr>
          <w:rFonts w:ascii="Tahoma" w:hAnsi="Tahoma" w:cs="Tahoma"/>
          <w:i/>
          <w:iCs/>
          <w:sz w:val="16"/>
          <w:szCs w:val="16"/>
          <w:lang w:val="bg-BG"/>
        </w:rPr>
        <w:t xml:space="preserve">                        (наименованието на участника)</w:t>
      </w:r>
    </w:p>
    <w:p w14:paraId="5950551F" w14:textId="77777777" w:rsidR="00E6539C" w:rsidRPr="00FB024F" w:rsidRDefault="00E6539C" w:rsidP="00E6539C">
      <w:pPr>
        <w:jc w:val="both"/>
        <w:rPr>
          <w:rFonts w:ascii="Tahoma" w:hAnsi="Tahoma" w:cs="Tahoma"/>
          <w:b/>
          <w:lang w:val="bg-BG"/>
        </w:rPr>
      </w:pPr>
      <w:r w:rsidRPr="00FB024F">
        <w:rPr>
          <w:rFonts w:ascii="Tahoma" w:hAnsi="Tahoma" w:cs="Tahoma"/>
          <w:b/>
          <w:lang w:val="bg-BG"/>
        </w:rPr>
        <w:t xml:space="preserve"> </w:t>
      </w:r>
    </w:p>
    <w:p w14:paraId="79DE6D23" w14:textId="77777777" w:rsidR="00E6539C" w:rsidRPr="00FB024F" w:rsidRDefault="00E6539C" w:rsidP="00E6539C">
      <w:pPr>
        <w:jc w:val="center"/>
        <w:rPr>
          <w:rFonts w:ascii="Tahoma" w:hAnsi="Tahoma" w:cs="Tahoma"/>
          <w:b/>
          <w:lang w:val="bg-BG"/>
        </w:rPr>
      </w:pPr>
      <w:r w:rsidRPr="00FB024F">
        <w:rPr>
          <w:rFonts w:ascii="Tahoma" w:hAnsi="Tahoma" w:cs="Tahoma"/>
          <w:b/>
          <w:lang w:val="bg-BG"/>
        </w:rPr>
        <w:t>Д Е К Л А Р И Р А М, че:</w:t>
      </w:r>
    </w:p>
    <w:p w14:paraId="650DC09D" w14:textId="77777777" w:rsidR="00E6539C" w:rsidRPr="00FB024F" w:rsidRDefault="00E6539C" w:rsidP="00E6539C">
      <w:pPr>
        <w:spacing w:line="360" w:lineRule="auto"/>
        <w:jc w:val="center"/>
        <w:rPr>
          <w:rFonts w:ascii="Tahoma" w:hAnsi="Tahoma" w:cs="Tahoma"/>
          <w:b/>
          <w:bCs/>
          <w:lang w:val="bg-BG"/>
        </w:rPr>
      </w:pPr>
    </w:p>
    <w:p w14:paraId="5BA32C43" w14:textId="77777777" w:rsidR="00E6539C" w:rsidRPr="00FB024F" w:rsidRDefault="00E6539C" w:rsidP="00E6539C">
      <w:pPr>
        <w:spacing w:line="360" w:lineRule="auto"/>
        <w:ind w:firstLine="720"/>
        <w:jc w:val="both"/>
        <w:rPr>
          <w:rFonts w:ascii="Tahoma" w:eastAsia="Calibri" w:hAnsi="Tahoma" w:cs="Tahoma"/>
          <w:lang w:val="bg-BG"/>
        </w:rPr>
      </w:pPr>
      <w:r w:rsidRPr="00FB024F">
        <w:rPr>
          <w:rFonts w:ascii="Tahoma" w:eastAsia="Calibri" w:hAnsi="Tahoma" w:cs="Tahoma"/>
          <w:lang w:val="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14:paraId="1DE5EF64" w14:textId="77777777" w:rsidR="00E6539C" w:rsidRPr="00FB024F" w:rsidRDefault="00E6539C" w:rsidP="00E6539C">
      <w:pPr>
        <w:spacing w:line="360" w:lineRule="auto"/>
        <w:jc w:val="both"/>
        <w:rPr>
          <w:rFonts w:ascii="Tahoma" w:eastAsia="Calibri" w:hAnsi="Tahoma" w:cs="Tahoma"/>
          <w:bCs/>
          <w:lang w:val="bg-BG"/>
        </w:rPr>
      </w:pPr>
      <w:r w:rsidRPr="00FB024F">
        <w:rPr>
          <w:rFonts w:ascii="Tahoma" w:eastAsia="Calibri" w:hAnsi="Tahoma" w:cs="Tahoma"/>
          <w:bCs/>
          <w:lang w:val="bg-BG"/>
        </w:rPr>
        <w:t>____________________________________________________________________________</w:t>
      </w:r>
    </w:p>
    <w:p w14:paraId="191D9C22" w14:textId="77777777" w:rsidR="00E6539C" w:rsidRPr="00FB024F" w:rsidRDefault="00E6539C" w:rsidP="00E6539C">
      <w:pPr>
        <w:spacing w:line="360" w:lineRule="auto"/>
        <w:jc w:val="center"/>
        <w:rPr>
          <w:rFonts w:ascii="Tahoma" w:eastAsia="Calibri" w:hAnsi="Tahoma" w:cs="Tahoma"/>
          <w:bCs/>
          <w:i/>
          <w:sz w:val="20"/>
          <w:lang w:val="bg-BG"/>
        </w:rPr>
      </w:pPr>
      <w:r w:rsidRPr="00FB024F">
        <w:rPr>
          <w:rFonts w:ascii="Tahoma" w:eastAsia="Calibri" w:hAnsi="Tahoma" w:cs="Tahoma"/>
          <w:bCs/>
          <w:i/>
          <w:sz w:val="20"/>
          <w:lang w:val="bg-BG"/>
        </w:rPr>
        <w:t>(име, презиме, фамилия)</w:t>
      </w:r>
    </w:p>
    <w:p w14:paraId="1FFB7ECC" w14:textId="77777777" w:rsidR="00E6539C" w:rsidRPr="00FB024F" w:rsidRDefault="00E6539C" w:rsidP="00E6539C">
      <w:pPr>
        <w:spacing w:line="360" w:lineRule="auto"/>
        <w:jc w:val="both"/>
        <w:rPr>
          <w:rFonts w:ascii="Tahoma" w:eastAsia="Calibri" w:hAnsi="Tahoma" w:cs="Tahoma"/>
          <w:bCs/>
          <w:lang w:val="bg-BG"/>
        </w:rPr>
      </w:pPr>
      <w:r w:rsidRPr="00FB024F">
        <w:rPr>
          <w:rFonts w:ascii="Tahoma" w:eastAsia="Calibri" w:hAnsi="Tahoma" w:cs="Tahoma"/>
          <w:bCs/>
          <w:lang w:val="bg-BG"/>
        </w:rPr>
        <w:t>ЕГН: ____________________, държава: __________________________________________</w:t>
      </w:r>
    </w:p>
    <w:p w14:paraId="0E3C25AA" w14:textId="77777777" w:rsidR="00E6539C" w:rsidRPr="00FB024F" w:rsidRDefault="00E6539C" w:rsidP="00E6539C">
      <w:pPr>
        <w:rPr>
          <w:rFonts w:ascii="Tahoma" w:eastAsia="Calibri" w:hAnsi="Tahoma" w:cs="Tahoma"/>
          <w:bCs/>
          <w:lang w:val="bg-BG"/>
        </w:rPr>
      </w:pPr>
    </w:p>
    <w:p w14:paraId="347D9E29" w14:textId="77777777" w:rsidR="00E6539C" w:rsidRPr="00FB024F" w:rsidRDefault="00E6539C" w:rsidP="00E6539C">
      <w:pPr>
        <w:rPr>
          <w:rFonts w:ascii="Tahoma" w:hAnsi="Tahoma" w:cs="Tahoma"/>
          <w:lang w:val="bg-BG"/>
        </w:rPr>
      </w:pPr>
      <w:r w:rsidRPr="00FB024F">
        <w:rPr>
          <w:rFonts w:ascii="Tahoma" w:eastAsia="Calibri" w:hAnsi="Tahoma" w:cs="Tahoma"/>
          <w:bCs/>
          <w:lang w:val="bg-BG"/>
        </w:rPr>
        <w:t xml:space="preserve">постоянен </w:t>
      </w:r>
      <w:r w:rsidRPr="00FB024F">
        <w:rPr>
          <w:rFonts w:ascii="Tahoma" w:hAnsi="Tahoma" w:cs="Tahoma"/>
          <w:lang w:val="bg-BG"/>
        </w:rPr>
        <w:t>с адрес:  гр.  _______________________________________________________</w:t>
      </w:r>
    </w:p>
    <w:p w14:paraId="52295599" w14:textId="77777777" w:rsidR="00E6539C" w:rsidRPr="00FB024F" w:rsidRDefault="00E6539C" w:rsidP="00E6539C">
      <w:pPr>
        <w:spacing w:line="360" w:lineRule="auto"/>
        <w:jc w:val="both"/>
        <w:rPr>
          <w:rFonts w:ascii="Tahoma" w:eastAsia="Calibri" w:hAnsi="Tahoma" w:cs="Tahoma"/>
          <w:bCs/>
          <w:lang w:val="bg-BG"/>
        </w:rPr>
      </w:pPr>
    </w:p>
    <w:p w14:paraId="16C5AC18" w14:textId="77777777" w:rsidR="00E6539C" w:rsidRPr="00FB024F" w:rsidRDefault="00E6539C" w:rsidP="00E6539C">
      <w:pPr>
        <w:spacing w:line="360" w:lineRule="auto"/>
        <w:jc w:val="both"/>
        <w:rPr>
          <w:rFonts w:ascii="Tahoma" w:eastAsia="Calibri" w:hAnsi="Tahoma" w:cs="Tahoma"/>
          <w:bCs/>
          <w:lang w:val="bg-BG"/>
        </w:rPr>
      </w:pPr>
      <w:r w:rsidRPr="00FB024F">
        <w:rPr>
          <w:rFonts w:ascii="Tahoma" w:eastAsia="Calibri" w:hAnsi="Tahoma" w:cs="Tahoma"/>
          <w:bCs/>
          <w:lang w:val="bg-BG"/>
        </w:rPr>
        <w:t>гражданство: ______________, документ за самоличност: __________________________</w:t>
      </w:r>
    </w:p>
    <w:p w14:paraId="3867E292" w14:textId="77777777" w:rsidR="00E6539C" w:rsidRPr="00FB024F" w:rsidRDefault="00E6539C" w:rsidP="00E6539C">
      <w:pPr>
        <w:tabs>
          <w:tab w:val="left" w:pos="284"/>
        </w:tabs>
        <w:jc w:val="both"/>
        <w:rPr>
          <w:rFonts w:ascii="Tahoma" w:hAnsi="Tahoma" w:cs="Tahoma"/>
          <w:lang w:val="bg-BG"/>
        </w:rPr>
      </w:pPr>
      <w:r w:rsidRPr="00FB024F">
        <w:rPr>
          <w:rFonts w:ascii="Tahoma" w:hAnsi="Tahoma" w:cs="Tahoma"/>
          <w:lang w:val="bg-BG"/>
        </w:rPr>
        <w:tab/>
      </w:r>
      <w:r w:rsidRPr="00FB024F">
        <w:rPr>
          <w:rFonts w:ascii="Tahoma" w:hAnsi="Tahoma" w:cs="Tahoma"/>
          <w:lang w:val="bg-BG"/>
        </w:rPr>
        <w:tab/>
      </w:r>
    </w:p>
    <w:p w14:paraId="046BCA51" w14:textId="77777777" w:rsidR="00E6539C" w:rsidRPr="00FB024F" w:rsidRDefault="00E6539C" w:rsidP="00E6539C">
      <w:pPr>
        <w:tabs>
          <w:tab w:val="left" w:pos="284"/>
        </w:tabs>
        <w:jc w:val="both"/>
        <w:rPr>
          <w:rFonts w:ascii="Tahoma" w:hAnsi="Tahoma" w:cs="Tahoma"/>
          <w:lang w:val="bg-BG"/>
        </w:rPr>
      </w:pPr>
      <w:r w:rsidRPr="00FB024F">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363D3FA5" w14:textId="77777777" w:rsidR="00E6539C" w:rsidRPr="00FB024F" w:rsidRDefault="00E6539C" w:rsidP="00E6539C">
      <w:pPr>
        <w:ind w:left="57"/>
        <w:jc w:val="both"/>
        <w:rPr>
          <w:rFonts w:ascii="Tahoma" w:hAnsi="Tahoma" w:cs="Tahoma"/>
          <w:i/>
          <w:lang w:val="bg-BG"/>
        </w:rPr>
      </w:pPr>
    </w:p>
    <w:p w14:paraId="66BF7BF3" w14:textId="77777777" w:rsidR="00E6539C" w:rsidRPr="00FB024F" w:rsidRDefault="00E6539C" w:rsidP="00E6539C">
      <w:pPr>
        <w:ind w:left="57"/>
        <w:jc w:val="both"/>
        <w:rPr>
          <w:rFonts w:ascii="Tahoma" w:hAnsi="Tahoma" w:cs="Tahoma"/>
          <w:i/>
          <w:sz w:val="18"/>
          <w:szCs w:val="18"/>
          <w:lang w:val="bg-BG"/>
        </w:rPr>
      </w:pPr>
    </w:p>
    <w:p w14:paraId="5B02FF67" w14:textId="77777777" w:rsidR="00E6539C" w:rsidRDefault="00E6539C" w:rsidP="00E6539C">
      <w:pPr>
        <w:ind w:left="57"/>
        <w:jc w:val="both"/>
        <w:rPr>
          <w:rFonts w:ascii="Tahoma" w:hAnsi="Tahoma" w:cs="Tahoma"/>
          <w:i/>
          <w:lang w:val="bg-BG"/>
        </w:rPr>
      </w:pPr>
    </w:p>
    <w:p w14:paraId="1D0D025D" w14:textId="77777777" w:rsidR="00E6539C" w:rsidRPr="00FB024F" w:rsidRDefault="00E6539C" w:rsidP="00E6539C">
      <w:pPr>
        <w:ind w:left="57"/>
        <w:jc w:val="both"/>
        <w:rPr>
          <w:rFonts w:ascii="Tahoma" w:hAnsi="Tahoma" w:cs="Tahoma"/>
          <w:i/>
          <w:lang w:val="bg-BG"/>
        </w:rPr>
      </w:pPr>
    </w:p>
    <w:p w14:paraId="17206B80" w14:textId="77777777" w:rsidR="00E6539C" w:rsidRPr="00FB024F" w:rsidRDefault="00E6539C" w:rsidP="00E6539C">
      <w:pPr>
        <w:ind w:left="57"/>
        <w:jc w:val="both"/>
        <w:rPr>
          <w:rFonts w:ascii="Tahoma" w:hAnsi="Tahoma" w:cs="Tahoma"/>
          <w:i/>
          <w:lang w:val="bg-BG"/>
        </w:rPr>
      </w:pPr>
    </w:p>
    <w:p w14:paraId="51C8CC70" w14:textId="77777777" w:rsidR="00E6539C" w:rsidRPr="00FB024F" w:rsidRDefault="00E6539C" w:rsidP="00E6539C">
      <w:pPr>
        <w:ind w:left="57"/>
        <w:jc w:val="both"/>
        <w:rPr>
          <w:rFonts w:ascii="Tahoma" w:hAnsi="Tahoma" w:cs="Tahoma"/>
          <w:i/>
          <w:lang w:val="bg-BG"/>
        </w:rPr>
      </w:pPr>
    </w:p>
    <w:p w14:paraId="1F57D4B5" w14:textId="77777777" w:rsidR="00E6539C" w:rsidRPr="00FB024F" w:rsidRDefault="00E6539C" w:rsidP="00E6539C">
      <w:pPr>
        <w:rPr>
          <w:rFonts w:ascii="Tahoma" w:hAnsi="Tahoma" w:cs="Tahoma"/>
          <w:lang w:val="bg-BG"/>
        </w:rPr>
      </w:pPr>
      <w:r w:rsidRPr="00FB024F">
        <w:rPr>
          <w:rFonts w:ascii="Tahoma" w:hAnsi="Tahoma" w:cs="Tahoma"/>
          <w:lang w:val="bg-BG"/>
        </w:rPr>
        <w:t xml:space="preserve">___________2018 г.                  </w:t>
      </w:r>
      <w:r w:rsidRPr="00FB024F">
        <w:rPr>
          <w:rFonts w:ascii="Tahoma" w:hAnsi="Tahoma" w:cs="Tahoma"/>
          <w:lang w:val="bg-BG"/>
        </w:rPr>
        <w:tab/>
      </w:r>
      <w:r w:rsidRPr="00FB024F">
        <w:rPr>
          <w:rFonts w:ascii="Tahoma" w:hAnsi="Tahoma" w:cs="Tahoma"/>
          <w:lang w:val="bg-BG"/>
        </w:rPr>
        <w:tab/>
        <w:t xml:space="preserve"> </w:t>
      </w:r>
      <w:r w:rsidRPr="00FB024F">
        <w:rPr>
          <w:rFonts w:ascii="Tahoma" w:hAnsi="Tahoma" w:cs="Tahoma"/>
          <w:lang w:val="bg-BG"/>
        </w:rPr>
        <w:tab/>
        <w:t>_________________</w:t>
      </w:r>
    </w:p>
    <w:p w14:paraId="0787EC70" w14:textId="77777777" w:rsidR="00E6539C" w:rsidRPr="00FB024F" w:rsidRDefault="00E6539C" w:rsidP="00E6539C">
      <w:pPr>
        <w:rPr>
          <w:rFonts w:ascii="Tahoma" w:hAnsi="Tahoma" w:cs="Tahoma"/>
          <w:i/>
          <w:lang w:val="bg-BG"/>
        </w:rPr>
      </w:pP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t xml:space="preserve">     </w:t>
      </w:r>
    </w:p>
    <w:p w14:paraId="04863F83" w14:textId="77777777" w:rsidR="00E6539C" w:rsidRPr="00FB024F" w:rsidRDefault="00E6539C" w:rsidP="00E6539C">
      <w:pPr>
        <w:rPr>
          <w:rFonts w:ascii="Tahoma" w:hAnsi="Tahoma" w:cs="Tahoma"/>
          <w:i/>
          <w:sz w:val="20"/>
          <w:lang w:val="bg-BG"/>
        </w:rPr>
      </w:pPr>
      <w:r w:rsidRPr="00FB024F">
        <w:rPr>
          <w:rFonts w:ascii="Tahoma" w:hAnsi="Tahoma" w:cs="Tahoma"/>
          <w:lang w:val="bg-BG"/>
        </w:rPr>
        <w:t xml:space="preserve">гр. ______________    </w:t>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i/>
          <w:sz w:val="20"/>
          <w:lang w:val="bg-BG"/>
        </w:rPr>
        <w:t>(име, фамилия на представляващия/те участника,</w:t>
      </w:r>
    </w:p>
    <w:p w14:paraId="2D3F2842" w14:textId="77777777" w:rsidR="00E6539C" w:rsidRPr="00FB024F" w:rsidRDefault="00E6539C" w:rsidP="00E6539C">
      <w:pPr>
        <w:ind w:left="4248" w:firstLine="708"/>
        <w:rPr>
          <w:rFonts w:ascii="Tahoma" w:hAnsi="Tahoma" w:cs="Tahoma"/>
          <w:b/>
          <w:lang w:val="bg-BG"/>
        </w:rPr>
      </w:pPr>
      <w:r w:rsidRPr="00FB024F">
        <w:rPr>
          <w:rFonts w:ascii="Tahoma" w:hAnsi="Tahoma" w:cs="Tahoma"/>
          <w:i/>
          <w:sz w:val="20"/>
          <w:lang w:val="bg-BG"/>
        </w:rPr>
        <w:t xml:space="preserve"> подпис и печат)</w:t>
      </w:r>
    </w:p>
    <w:p w14:paraId="6AF83122" w14:textId="77777777" w:rsidR="00E6539C" w:rsidRPr="00FB024F" w:rsidRDefault="00E6539C" w:rsidP="00E6539C">
      <w:pPr>
        <w:jc w:val="right"/>
        <w:rPr>
          <w:rFonts w:ascii="Tahoma" w:hAnsi="Tahoma" w:cs="Tahoma"/>
          <w:b/>
          <w:lang w:val="bg-BG"/>
        </w:rPr>
      </w:pPr>
    </w:p>
    <w:p w14:paraId="4E81D84A" w14:textId="77777777" w:rsidR="00E6539C" w:rsidRPr="00FB024F" w:rsidRDefault="00E6539C" w:rsidP="00E6539C">
      <w:pPr>
        <w:ind w:left="2160" w:hanging="2160"/>
        <w:jc w:val="center"/>
        <w:outlineLvl w:val="0"/>
        <w:rPr>
          <w:rFonts w:ascii="Tahoma" w:hAnsi="Tahoma" w:cs="Tahoma"/>
          <w:b/>
          <w:lang w:val="bg-BG"/>
        </w:rPr>
      </w:pPr>
    </w:p>
    <w:p w14:paraId="6653814C" w14:textId="77777777" w:rsidR="00E6539C" w:rsidRPr="00FB024F" w:rsidRDefault="00E6539C" w:rsidP="00E6539C">
      <w:pPr>
        <w:ind w:left="2160" w:hanging="2160"/>
        <w:jc w:val="center"/>
        <w:outlineLvl w:val="0"/>
        <w:rPr>
          <w:rFonts w:ascii="Tahoma" w:hAnsi="Tahoma" w:cs="Tahoma"/>
          <w:b/>
          <w:lang w:val="bg-BG"/>
        </w:rPr>
      </w:pPr>
    </w:p>
    <w:p w14:paraId="2C942876" w14:textId="77777777" w:rsidR="00E6539C" w:rsidRPr="00FB024F" w:rsidRDefault="00E6539C" w:rsidP="00E6539C">
      <w:pPr>
        <w:ind w:left="2160" w:hanging="2160"/>
        <w:jc w:val="center"/>
        <w:outlineLvl w:val="0"/>
        <w:rPr>
          <w:rFonts w:ascii="Tahoma" w:hAnsi="Tahoma" w:cs="Tahoma"/>
          <w:b/>
          <w:lang w:val="bg-BG"/>
        </w:rPr>
      </w:pPr>
    </w:p>
    <w:p w14:paraId="4AE10744" w14:textId="77777777" w:rsidR="00E6539C" w:rsidRDefault="00E6539C" w:rsidP="00E6539C">
      <w:pPr>
        <w:ind w:left="2160" w:hanging="2160"/>
        <w:jc w:val="center"/>
        <w:outlineLvl w:val="0"/>
        <w:rPr>
          <w:rFonts w:ascii="Tahoma" w:hAnsi="Tahoma" w:cs="Tahoma"/>
          <w:b/>
          <w:lang w:val="bg-BG"/>
        </w:rPr>
      </w:pPr>
    </w:p>
    <w:p w14:paraId="433F7D96" w14:textId="77777777" w:rsidR="00E6539C" w:rsidRPr="00FB024F" w:rsidRDefault="00E6539C" w:rsidP="00E6539C">
      <w:pPr>
        <w:overflowPunct w:val="0"/>
        <w:autoSpaceDE w:val="0"/>
        <w:autoSpaceDN w:val="0"/>
        <w:adjustRightInd w:val="0"/>
        <w:spacing w:line="360" w:lineRule="auto"/>
        <w:jc w:val="center"/>
        <w:outlineLvl w:val="1"/>
        <w:rPr>
          <w:rFonts w:ascii="Tahoma" w:hAnsi="Tahoma" w:cs="Tahoma"/>
          <w:b/>
          <w:i/>
          <w:lang w:val="bg-BG"/>
        </w:rPr>
      </w:pPr>
      <w:r w:rsidRPr="00FB024F">
        <w:rPr>
          <w:rFonts w:ascii="Tahoma" w:hAnsi="Tahoma" w:cs="Tahoma"/>
          <w:b/>
          <w:lang w:val="bg-BG"/>
        </w:rPr>
        <w:t>Д Е К Л А Р А Ц И Я</w:t>
      </w:r>
    </w:p>
    <w:p w14:paraId="75C1C4F9" w14:textId="77777777" w:rsidR="00E6539C" w:rsidRPr="00FB024F" w:rsidRDefault="00E6539C" w:rsidP="00E6539C">
      <w:pPr>
        <w:spacing w:line="360" w:lineRule="auto"/>
        <w:jc w:val="center"/>
        <w:rPr>
          <w:rFonts w:ascii="Tahoma" w:eastAsia="Calibri" w:hAnsi="Tahoma" w:cs="Tahoma"/>
          <w:b/>
          <w:lang w:val="bg-BG"/>
        </w:rPr>
      </w:pPr>
      <w:r w:rsidRPr="00FB024F">
        <w:rPr>
          <w:rFonts w:ascii="Tahoma" w:eastAsia="Calibri" w:hAnsi="Tahoma" w:cs="Tahoma"/>
          <w:b/>
          <w:lang w:val="bg-BG"/>
        </w:rPr>
        <w:t xml:space="preserve">по </w:t>
      </w:r>
      <w:r w:rsidRPr="00FB024F">
        <w:rPr>
          <w:rFonts w:ascii="Tahoma" w:eastAsia="Calibri" w:hAnsi="Tahoma" w:cs="Tahoma"/>
          <w:b/>
          <w:bCs/>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FB024F">
        <w:rPr>
          <w:rFonts w:ascii="Tahoma" w:eastAsia="Calibri" w:hAnsi="Tahoma" w:cs="Tahoma"/>
          <w:b/>
          <w:lang w:val="bg-BG"/>
        </w:rPr>
        <w:t>(ЗИФОДРЮПДРСЛТДС)</w:t>
      </w:r>
    </w:p>
    <w:p w14:paraId="25AE815D" w14:textId="77777777" w:rsidR="00E6539C" w:rsidRPr="00FB024F" w:rsidRDefault="00E6539C" w:rsidP="00E6539C">
      <w:pPr>
        <w:outlineLvl w:val="0"/>
        <w:rPr>
          <w:rFonts w:ascii="Tahoma" w:hAnsi="Tahoma" w:cs="Tahoma"/>
          <w:b/>
          <w:lang w:val="bg-BG"/>
        </w:rPr>
      </w:pPr>
    </w:p>
    <w:p w14:paraId="32A59ED5" w14:textId="77777777" w:rsidR="00E6539C" w:rsidRPr="00FB024F" w:rsidRDefault="00E6539C" w:rsidP="00E6539C">
      <w:pPr>
        <w:rPr>
          <w:rFonts w:ascii="Tahoma" w:hAnsi="Tahoma" w:cs="Tahoma"/>
          <w:lang w:val="bg-BG"/>
        </w:rPr>
      </w:pPr>
      <w:r w:rsidRPr="00FB024F">
        <w:rPr>
          <w:rFonts w:ascii="Tahoma" w:hAnsi="Tahoma" w:cs="Tahoma"/>
          <w:lang w:val="bg-BG"/>
        </w:rPr>
        <w:t>От: _______________________________________________________________________</w:t>
      </w:r>
    </w:p>
    <w:p w14:paraId="16CB2740" w14:textId="77777777" w:rsidR="00E6539C" w:rsidRPr="00FB024F" w:rsidRDefault="00E6539C" w:rsidP="00E6539C">
      <w:pPr>
        <w:rPr>
          <w:rFonts w:ascii="Tahoma" w:hAnsi="Tahoma" w:cs="Tahoma"/>
          <w:lang w:val="bg-BG"/>
        </w:rPr>
      </w:pPr>
    </w:p>
    <w:p w14:paraId="0AAD7BE0" w14:textId="77777777" w:rsidR="00E6539C" w:rsidRPr="00FB024F" w:rsidRDefault="00E6539C" w:rsidP="00E6539C">
      <w:pPr>
        <w:rPr>
          <w:rFonts w:ascii="Tahoma" w:hAnsi="Tahoma" w:cs="Tahoma"/>
          <w:lang w:val="bg-BG"/>
        </w:rPr>
      </w:pPr>
      <w:r w:rsidRPr="00FB024F">
        <w:rPr>
          <w:rFonts w:ascii="Tahoma" w:hAnsi="Tahoma" w:cs="Tahoma"/>
          <w:lang w:val="bg-BG"/>
        </w:rPr>
        <w:t>л. карта № ________________, издадена  на ________________ г. от МВР - _________,</w:t>
      </w:r>
    </w:p>
    <w:p w14:paraId="3C75E7A3" w14:textId="77777777" w:rsidR="00E6539C" w:rsidRPr="00FB024F" w:rsidRDefault="00E6539C" w:rsidP="00E6539C">
      <w:pPr>
        <w:rPr>
          <w:rFonts w:ascii="Tahoma" w:hAnsi="Tahoma" w:cs="Tahoma"/>
          <w:lang w:val="bg-BG"/>
        </w:rPr>
      </w:pPr>
    </w:p>
    <w:p w14:paraId="124438F3" w14:textId="77777777" w:rsidR="00E6539C" w:rsidRPr="00FB024F" w:rsidRDefault="00E6539C" w:rsidP="00E6539C">
      <w:pPr>
        <w:rPr>
          <w:rFonts w:ascii="Tahoma" w:hAnsi="Tahoma" w:cs="Tahoma"/>
          <w:lang w:val="bg-BG"/>
        </w:rPr>
      </w:pPr>
      <w:r w:rsidRPr="00FB024F">
        <w:rPr>
          <w:rFonts w:ascii="Tahoma" w:hAnsi="Tahoma" w:cs="Tahoma"/>
          <w:lang w:val="bg-BG"/>
        </w:rPr>
        <w:t>с адрес:  гр. _______________________________________________________________</w:t>
      </w:r>
    </w:p>
    <w:p w14:paraId="5E4988DC" w14:textId="77777777" w:rsidR="00E6539C" w:rsidRPr="00FB024F" w:rsidRDefault="00E6539C" w:rsidP="00E6539C">
      <w:pPr>
        <w:rPr>
          <w:rFonts w:ascii="Tahoma" w:hAnsi="Tahoma" w:cs="Tahoma"/>
          <w:lang w:val="bg-BG"/>
        </w:rPr>
      </w:pPr>
    </w:p>
    <w:p w14:paraId="46143DCF" w14:textId="77777777" w:rsidR="00E6539C" w:rsidRPr="00FB024F" w:rsidRDefault="00E6539C" w:rsidP="00E6539C">
      <w:pPr>
        <w:rPr>
          <w:rFonts w:ascii="Tahoma" w:hAnsi="Tahoma" w:cs="Tahoma"/>
          <w:lang w:val="bg-BG"/>
        </w:rPr>
      </w:pPr>
      <w:r w:rsidRPr="00FB024F">
        <w:rPr>
          <w:rFonts w:ascii="Tahoma" w:hAnsi="Tahoma" w:cs="Tahoma"/>
          <w:lang w:val="bg-BG"/>
        </w:rPr>
        <w:t>В качеството си на __________________________________________________________</w:t>
      </w:r>
    </w:p>
    <w:p w14:paraId="1193F888" w14:textId="77777777" w:rsidR="00E6539C" w:rsidRPr="00FB024F" w:rsidRDefault="00E6539C" w:rsidP="00E6539C">
      <w:pPr>
        <w:ind w:left="720" w:firstLine="720"/>
        <w:rPr>
          <w:rFonts w:ascii="Tahoma" w:hAnsi="Tahoma" w:cs="Tahoma"/>
          <w:sz w:val="16"/>
          <w:szCs w:val="16"/>
          <w:lang w:val="bg-BG"/>
        </w:rPr>
      </w:pPr>
      <w:r w:rsidRPr="00FB024F">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74B23412" w14:textId="77777777" w:rsidR="00E6539C" w:rsidRPr="00FB024F" w:rsidRDefault="00E6539C" w:rsidP="00E6539C">
      <w:pPr>
        <w:rPr>
          <w:rFonts w:ascii="Tahoma" w:hAnsi="Tahoma" w:cs="Tahoma"/>
          <w:lang w:val="bg-BG"/>
        </w:rPr>
      </w:pPr>
    </w:p>
    <w:p w14:paraId="73849F5B" w14:textId="77777777" w:rsidR="00E6539C" w:rsidRPr="00FB024F" w:rsidRDefault="00E6539C" w:rsidP="00E6539C">
      <w:pPr>
        <w:jc w:val="both"/>
        <w:rPr>
          <w:rFonts w:ascii="Tahoma" w:hAnsi="Tahoma" w:cs="Tahoma"/>
          <w:lang w:val="bg-BG"/>
        </w:rPr>
      </w:pPr>
      <w:r w:rsidRPr="00FB024F">
        <w:rPr>
          <w:rFonts w:ascii="Tahoma" w:hAnsi="Tahoma" w:cs="Tahoma"/>
          <w:lang w:val="bg-BG"/>
        </w:rPr>
        <w:t xml:space="preserve">на участник _________________ в процедура № _____ </w:t>
      </w:r>
      <w:r w:rsidRPr="00FB024F">
        <w:rPr>
          <w:rFonts w:ascii="Tahoma" w:hAnsi="Tahoma" w:cs="Tahoma"/>
          <w:sz w:val="22"/>
          <w:szCs w:val="22"/>
          <w:lang w:val="bg-BG" w:eastAsia="bg-BG"/>
        </w:rPr>
        <w:t>”</w:t>
      </w:r>
      <w:r w:rsidRPr="00FB024F">
        <w:rPr>
          <w:rFonts w:ascii="Tahoma" w:hAnsi="Tahoma" w:cs="Tahoma"/>
          <w:lang w:val="bg-BG" w:eastAsia="bg-BG"/>
        </w:rPr>
        <w:t>__________________________</w:t>
      </w:r>
      <w:r w:rsidRPr="00FB024F">
        <w:rPr>
          <w:rFonts w:ascii="Tahoma" w:hAnsi="Tahoma" w:cs="Tahoma"/>
          <w:sz w:val="22"/>
          <w:szCs w:val="22"/>
          <w:lang w:val="bg-BG" w:eastAsia="bg-BG"/>
        </w:rPr>
        <w:t>”</w:t>
      </w:r>
    </w:p>
    <w:p w14:paraId="41E259F9" w14:textId="77777777" w:rsidR="00E6539C" w:rsidRPr="00FB024F" w:rsidRDefault="00E6539C" w:rsidP="00E6539C">
      <w:pPr>
        <w:spacing w:after="120"/>
        <w:jc w:val="both"/>
        <w:outlineLvl w:val="0"/>
        <w:rPr>
          <w:rFonts w:ascii="Tahoma" w:hAnsi="Tahoma" w:cs="Tahoma"/>
          <w:i/>
          <w:iCs/>
          <w:sz w:val="16"/>
          <w:szCs w:val="16"/>
          <w:lang w:val="bg-BG"/>
        </w:rPr>
      </w:pPr>
      <w:r w:rsidRPr="00FB024F">
        <w:rPr>
          <w:rFonts w:ascii="Tahoma" w:hAnsi="Tahoma" w:cs="Tahoma"/>
          <w:i/>
          <w:iCs/>
          <w:sz w:val="16"/>
          <w:szCs w:val="16"/>
          <w:lang w:val="bg-BG"/>
        </w:rPr>
        <w:t xml:space="preserve">                        (наименованието на участника)</w:t>
      </w:r>
    </w:p>
    <w:p w14:paraId="23A27F4C" w14:textId="77777777" w:rsidR="00E6539C" w:rsidRPr="00FB024F" w:rsidRDefault="00E6539C" w:rsidP="00E6539C">
      <w:pPr>
        <w:jc w:val="center"/>
        <w:rPr>
          <w:rFonts w:ascii="Tahoma" w:hAnsi="Tahoma" w:cs="Tahoma"/>
          <w:b/>
          <w:lang w:val="bg-BG"/>
        </w:rPr>
      </w:pPr>
      <w:r w:rsidRPr="00FB024F">
        <w:rPr>
          <w:rFonts w:ascii="Tahoma" w:hAnsi="Tahoma" w:cs="Tahoma"/>
          <w:b/>
          <w:lang w:val="bg-BG"/>
        </w:rPr>
        <w:t>Д Е К Л А Р И Р А М, че:</w:t>
      </w:r>
    </w:p>
    <w:p w14:paraId="2BFA5848" w14:textId="77777777" w:rsidR="00E6539C" w:rsidRPr="00FB024F" w:rsidRDefault="00E6539C" w:rsidP="00E6539C">
      <w:pPr>
        <w:tabs>
          <w:tab w:val="center" w:pos="709"/>
          <w:tab w:val="right" w:pos="9072"/>
        </w:tabs>
        <w:ind w:firstLine="709"/>
        <w:jc w:val="both"/>
        <w:rPr>
          <w:rFonts w:ascii="Tahoma" w:hAnsi="Tahoma" w:cs="Tahoma"/>
          <w:b/>
          <w:lang w:val="bg-BG"/>
        </w:rPr>
      </w:pPr>
    </w:p>
    <w:p w14:paraId="3E199B8C" w14:textId="77777777" w:rsidR="00E6539C" w:rsidRPr="00FB024F" w:rsidRDefault="00E6539C" w:rsidP="00E6539C">
      <w:pPr>
        <w:tabs>
          <w:tab w:val="center" w:pos="709"/>
          <w:tab w:val="right" w:pos="9072"/>
        </w:tabs>
        <w:ind w:firstLine="709"/>
        <w:jc w:val="both"/>
        <w:rPr>
          <w:rFonts w:ascii="Tahoma" w:hAnsi="Tahoma" w:cs="Tahoma"/>
          <w:b/>
          <w:lang w:val="bg-BG" w:eastAsia="x-none"/>
        </w:rPr>
      </w:pPr>
      <w:r w:rsidRPr="00FB024F">
        <w:rPr>
          <w:rFonts w:ascii="Tahoma" w:hAnsi="Tahoma" w:cs="Tahoma"/>
          <w:lang w:val="bg-BG" w:eastAsia="x-none"/>
        </w:rPr>
        <w:tab/>
        <w:t>Представляваното от мен дружество по смисъла на</w:t>
      </w:r>
      <w:r w:rsidRPr="00FB024F">
        <w:rPr>
          <w:rFonts w:ascii="Tahoma" w:hAnsi="Tahoma" w:cs="Tahoma"/>
          <w:b/>
          <w:lang w:val="bg-BG" w:eastAsia="x-none"/>
        </w:rPr>
        <w:t xml:space="preserve"> </w:t>
      </w:r>
      <w:r w:rsidRPr="00FB024F">
        <w:rPr>
          <w:rFonts w:ascii="Tahoma" w:hAnsi="Tahoma" w:cs="Tahoma"/>
          <w:bCs/>
          <w:lang w:val="bg-BG" w:eastAsia="bg-BG"/>
        </w:rPr>
        <w:t xml:space="preserve">§ 1, т. 1 от Допълнителните разпоредби (ДР) на </w:t>
      </w:r>
      <w:r w:rsidRPr="00FB024F">
        <w:rPr>
          <w:rFonts w:ascii="Tahoma" w:hAnsi="Tahoma" w:cs="Tahoma"/>
          <w:spacing w:val="-2"/>
          <w:lang w:val="bg-BG" w:eastAsia="bg-BG"/>
        </w:rPr>
        <w:t>ЗИФОДРЮПДРСЛТДС:</w:t>
      </w:r>
      <w:r w:rsidRPr="00FB024F">
        <w:rPr>
          <w:rFonts w:ascii="Tahoma" w:hAnsi="Tahoma" w:cs="Tahoma"/>
          <w:bCs/>
          <w:lang w:val="bg-BG" w:eastAsia="bg-BG"/>
        </w:rPr>
        <w:t xml:space="preserve"> </w:t>
      </w:r>
    </w:p>
    <w:p w14:paraId="77711815" w14:textId="77777777" w:rsidR="00E6539C" w:rsidRPr="00FB024F" w:rsidRDefault="00E6539C" w:rsidP="00E6539C">
      <w:pPr>
        <w:numPr>
          <w:ilvl w:val="0"/>
          <w:numId w:val="21"/>
        </w:numPr>
        <w:tabs>
          <w:tab w:val="center" w:pos="709"/>
          <w:tab w:val="left" w:pos="1134"/>
        </w:tabs>
        <w:ind w:left="0" w:firstLine="709"/>
        <w:jc w:val="both"/>
        <w:rPr>
          <w:rFonts w:ascii="Tahoma" w:hAnsi="Tahoma" w:cs="Tahoma"/>
          <w:lang w:val="bg-BG" w:eastAsia="bg-BG"/>
        </w:rPr>
      </w:pPr>
      <w:r w:rsidRPr="00FB024F">
        <w:rPr>
          <w:rFonts w:ascii="Tahoma" w:hAnsi="Tahoma" w:cs="Tahoma"/>
          <w:b/>
          <w:u w:val="single"/>
          <w:lang w:val="bg-BG" w:eastAsia="bg-BG"/>
        </w:rPr>
        <w:t>Е</w:t>
      </w:r>
      <w:r w:rsidRPr="00FB024F">
        <w:rPr>
          <w:rFonts w:ascii="Tahoma" w:hAnsi="Tahoma" w:cs="Tahoma"/>
          <w:b/>
          <w:lang w:val="bg-BG" w:eastAsia="bg-BG"/>
        </w:rPr>
        <w:t xml:space="preserve"> </w:t>
      </w:r>
      <w:r w:rsidRPr="00FB024F">
        <w:rPr>
          <w:rFonts w:ascii="Tahoma" w:hAnsi="Tahoma" w:cs="Tahoma"/>
          <w:lang w:val="bg-BG" w:eastAsia="bg-BG"/>
        </w:rPr>
        <w:t xml:space="preserve">регистрирано / </w:t>
      </w:r>
      <w:r w:rsidRPr="00FB024F">
        <w:rPr>
          <w:rFonts w:ascii="Tahoma" w:hAnsi="Tahoma" w:cs="Tahoma"/>
          <w:b/>
          <w:u w:val="single"/>
          <w:lang w:val="bg-BG" w:eastAsia="bg-BG"/>
        </w:rPr>
        <w:t>Не е</w:t>
      </w:r>
      <w:r w:rsidRPr="00FB024F">
        <w:rPr>
          <w:rFonts w:ascii="Tahoma" w:hAnsi="Tahoma" w:cs="Tahoma"/>
          <w:lang w:val="bg-BG" w:eastAsia="bg-BG"/>
        </w:rPr>
        <w:t xml:space="preserve"> регистрирано в юрисдикция с преференциален данъчен режим по смисъла на </w:t>
      </w:r>
      <w:r w:rsidRPr="00FB024F">
        <w:rPr>
          <w:rFonts w:ascii="Tahoma" w:hAnsi="Tahoma" w:cs="Tahoma"/>
          <w:bCs/>
          <w:lang w:val="bg-BG" w:eastAsia="bg-BG"/>
        </w:rPr>
        <w:t xml:space="preserve">§ 1, т. 64 от ДР на </w:t>
      </w:r>
      <w:r w:rsidRPr="00FB024F">
        <w:rPr>
          <w:rFonts w:ascii="Tahoma" w:hAnsi="Tahoma" w:cs="Tahoma"/>
          <w:spacing w:val="-2"/>
          <w:lang w:val="bg-BG" w:eastAsia="bg-BG"/>
        </w:rPr>
        <w:t>Закона за корпоративното подоходно облагане. Юрисдикцията с преференциален данъчен режим е</w:t>
      </w:r>
      <w:r w:rsidRPr="00FB024F">
        <w:rPr>
          <w:rFonts w:ascii="Tahoma" w:hAnsi="Tahoma" w:cs="Tahoma"/>
          <w:lang w:val="bg-BG" w:eastAsia="bg-BG"/>
        </w:rPr>
        <w:t xml:space="preserve">: ....................................... </w:t>
      </w:r>
    </w:p>
    <w:p w14:paraId="48B5CFBF" w14:textId="77777777" w:rsidR="00E6539C" w:rsidRPr="00FB024F" w:rsidRDefault="00E6539C" w:rsidP="00E6539C">
      <w:pPr>
        <w:tabs>
          <w:tab w:val="center" w:pos="709"/>
          <w:tab w:val="left" w:pos="1134"/>
        </w:tabs>
        <w:ind w:firstLine="709"/>
        <w:jc w:val="both"/>
        <w:rPr>
          <w:rFonts w:ascii="Tahoma" w:hAnsi="Tahoma" w:cs="Tahoma"/>
          <w:i/>
          <w:sz w:val="16"/>
          <w:szCs w:val="16"/>
          <w:lang w:val="bg-BG" w:eastAsia="bg-BG"/>
        </w:rPr>
      </w:pPr>
      <w:r w:rsidRPr="00FB024F">
        <w:rPr>
          <w:rFonts w:ascii="Tahoma" w:hAnsi="Tahoma" w:cs="Tahoma"/>
          <w:i/>
          <w:sz w:val="16"/>
          <w:szCs w:val="16"/>
          <w:u w:val="single"/>
          <w:lang w:val="bg-BG" w:eastAsia="bg-BG"/>
        </w:rPr>
        <w:t>Забележка:</w:t>
      </w:r>
      <w:r w:rsidRPr="00FB024F">
        <w:rPr>
          <w:rFonts w:ascii="Tahoma" w:hAnsi="Tahoma" w:cs="Tahoma"/>
          <w:i/>
          <w:sz w:val="16"/>
          <w:szCs w:val="16"/>
          <w:lang w:val="bg-BG" w:eastAsia="bg-BG"/>
        </w:rPr>
        <w:t xml:space="preserve"> оставя се вярното, а ненужното се зачертава.</w:t>
      </w:r>
    </w:p>
    <w:p w14:paraId="01EF9E71" w14:textId="77777777" w:rsidR="00E6539C" w:rsidRPr="00FB024F" w:rsidRDefault="00E6539C" w:rsidP="00E6539C">
      <w:pPr>
        <w:numPr>
          <w:ilvl w:val="0"/>
          <w:numId w:val="21"/>
        </w:numPr>
        <w:tabs>
          <w:tab w:val="center" w:pos="709"/>
          <w:tab w:val="left" w:pos="1134"/>
        </w:tabs>
        <w:ind w:left="0" w:firstLine="709"/>
        <w:jc w:val="both"/>
        <w:rPr>
          <w:rFonts w:ascii="Tahoma" w:hAnsi="Tahoma" w:cs="Tahoma"/>
          <w:lang w:val="bg-BG" w:eastAsia="bg-BG"/>
        </w:rPr>
      </w:pPr>
      <w:r w:rsidRPr="00FB024F">
        <w:rPr>
          <w:rFonts w:ascii="Tahoma" w:hAnsi="Tahoma" w:cs="Tahoma"/>
          <w:b/>
          <w:lang w:val="bg-BG" w:eastAsia="bg-BG"/>
        </w:rPr>
        <w:t xml:space="preserve">Не съм контролирано лице / съм контролирано лице </w:t>
      </w:r>
      <w:r w:rsidRPr="00FB024F">
        <w:rPr>
          <w:rFonts w:ascii="Tahoma" w:hAnsi="Tahoma" w:cs="Tahoma"/>
          <w:lang w:val="bg-BG" w:eastAsia="bg-BG"/>
        </w:rPr>
        <w:t>от дружество, регистрирано в</w:t>
      </w:r>
      <w:r w:rsidRPr="00FB024F">
        <w:rPr>
          <w:rFonts w:ascii="Tahoma" w:hAnsi="Tahoma" w:cs="Tahoma"/>
          <w:b/>
          <w:lang w:val="bg-BG" w:eastAsia="bg-BG"/>
        </w:rPr>
        <w:t xml:space="preserve"> </w:t>
      </w:r>
      <w:r w:rsidRPr="00FB024F">
        <w:rPr>
          <w:rFonts w:ascii="Tahoma" w:hAnsi="Tahoma" w:cs="Tahoma"/>
          <w:lang w:val="bg-BG" w:eastAsia="bg-BG"/>
        </w:rPr>
        <w:t xml:space="preserve">юрисдикция с преференциален данъчен режим във връзка с </w:t>
      </w:r>
      <w:bookmarkStart w:id="20" w:name="_Hlk513814952"/>
      <w:r w:rsidRPr="00FB024F">
        <w:rPr>
          <w:rFonts w:ascii="Tahoma" w:hAnsi="Tahoma" w:cs="Tahoma"/>
          <w:bCs/>
          <w:lang w:val="bg-BG" w:eastAsia="bg-BG"/>
        </w:rPr>
        <w:t>§ 1, т. 5</w:t>
      </w:r>
      <w:bookmarkEnd w:id="20"/>
      <w:r w:rsidRPr="00FB024F">
        <w:rPr>
          <w:rFonts w:ascii="Tahoma" w:hAnsi="Tahoma" w:cs="Tahoma"/>
          <w:bCs/>
          <w:lang w:val="bg-BG" w:eastAsia="bg-BG"/>
        </w:rPr>
        <w:t xml:space="preserve"> от ДР на </w:t>
      </w:r>
      <w:r w:rsidRPr="00FB024F">
        <w:rPr>
          <w:rFonts w:ascii="Tahoma" w:hAnsi="Tahoma" w:cs="Tahoma"/>
          <w:spacing w:val="-2"/>
          <w:lang w:val="bg-BG" w:eastAsia="bg-BG"/>
        </w:rPr>
        <w:t>ЗИФОДРЮПДРСЛТДС.</w:t>
      </w:r>
      <w:r w:rsidRPr="00FB024F">
        <w:rPr>
          <w:rFonts w:ascii="Tahoma" w:hAnsi="Tahoma" w:cs="Tahoma"/>
          <w:lang w:val="bg-BG" w:eastAsia="bg-BG"/>
        </w:rPr>
        <w:t xml:space="preserve"> </w:t>
      </w:r>
      <w:r w:rsidRPr="00FB024F">
        <w:rPr>
          <w:rFonts w:ascii="Tahoma" w:hAnsi="Tahoma" w:cs="Tahoma"/>
          <w:spacing w:val="-2"/>
          <w:lang w:val="bg-BG" w:eastAsia="bg-BG"/>
        </w:rPr>
        <w:t>Юрисдикцията с преференциален данъчен режим е</w:t>
      </w:r>
      <w:r w:rsidRPr="00FB024F">
        <w:rPr>
          <w:rFonts w:ascii="Tahoma" w:hAnsi="Tahoma" w:cs="Tahoma"/>
          <w:lang w:val="bg-BG" w:eastAsia="bg-BG"/>
        </w:rPr>
        <w:t>: .......................................</w:t>
      </w:r>
    </w:p>
    <w:p w14:paraId="609E1689" w14:textId="77777777" w:rsidR="00E6539C" w:rsidRPr="00FB024F" w:rsidRDefault="00E6539C" w:rsidP="00E6539C">
      <w:pPr>
        <w:tabs>
          <w:tab w:val="center" w:pos="709"/>
          <w:tab w:val="left" w:pos="1134"/>
        </w:tabs>
        <w:ind w:firstLine="709"/>
        <w:jc w:val="both"/>
        <w:rPr>
          <w:rFonts w:ascii="Tahoma" w:hAnsi="Tahoma" w:cs="Tahoma"/>
          <w:i/>
          <w:sz w:val="16"/>
          <w:szCs w:val="16"/>
          <w:lang w:val="bg-BG" w:eastAsia="bg-BG"/>
        </w:rPr>
      </w:pPr>
      <w:r w:rsidRPr="00FB024F">
        <w:rPr>
          <w:rFonts w:ascii="Tahoma" w:hAnsi="Tahoma" w:cs="Tahoma"/>
          <w:i/>
          <w:sz w:val="16"/>
          <w:szCs w:val="16"/>
          <w:u w:val="single"/>
          <w:lang w:val="bg-BG" w:eastAsia="bg-BG"/>
        </w:rPr>
        <w:t>Забележка:</w:t>
      </w:r>
      <w:r w:rsidRPr="00FB024F">
        <w:rPr>
          <w:rFonts w:ascii="Tahoma" w:hAnsi="Tahoma" w:cs="Tahoma"/>
          <w:i/>
          <w:sz w:val="16"/>
          <w:szCs w:val="16"/>
          <w:lang w:val="bg-BG" w:eastAsia="bg-BG"/>
        </w:rPr>
        <w:t xml:space="preserve"> оставя се вярното, а ненужното се зачертава.</w:t>
      </w:r>
    </w:p>
    <w:p w14:paraId="2BD37C89" w14:textId="77777777" w:rsidR="00E6539C" w:rsidRPr="00FB024F" w:rsidRDefault="00E6539C" w:rsidP="00E6539C">
      <w:pPr>
        <w:numPr>
          <w:ilvl w:val="0"/>
          <w:numId w:val="21"/>
        </w:numPr>
        <w:tabs>
          <w:tab w:val="center" w:pos="709"/>
          <w:tab w:val="left" w:pos="1134"/>
        </w:tabs>
        <w:ind w:left="0" w:firstLine="709"/>
        <w:jc w:val="both"/>
        <w:rPr>
          <w:rFonts w:ascii="Tahoma" w:hAnsi="Tahoma" w:cs="Tahoma"/>
          <w:lang w:val="bg-BG" w:eastAsia="bg-BG"/>
        </w:rPr>
      </w:pPr>
      <w:r w:rsidRPr="00FB024F">
        <w:rPr>
          <w:rFonts w:ascii="Tahoma" w:hAnsi="Tahoma" w:cs="Tahoma"/>
          <w:lang w:val="bg-BG" w:eastAsia="bg-BG"/>
        </w:rPr>
        <w:t xml:space="preserve">Попада в изключенията по чл. 4, т. ............. от </w:t>
      </w:r>
      <w:r w:rsidRPr="00FB024F">
        <w:rPr>
          <w:rFonts w:ascii="Tahoma" w:hAnsi="Tahoma" w:cs="Tahoma"/>
          <w:spacing w:val="-2"/>
          <w:lang w:val="bg-BG" w:eastAsia="bg-BG"/>
        </w:rPr>
        <w:t>ЗИФОДРЮПДРСЛТДС</w:t>
      </w:r>
      <w:r w:rsidRPr="00FB024F">
        <w:rPr>
          <w:rFonts w:ascii="Tahoma" w:hAnsi="Tahoma" w:cs="Tahoma"/>
          <w:lang w:val="bg-BG" w:eastAsia="bg-BG"/>
        </w:rPr>
        <w:t>.</w:t>
      </w:r>
    </w:p>
    <w:p w14:paraId="6B5D5A6D" w14:textId="77777777" w:rsidR="00E6539C" w:rsidRPr="00FB024F" w:rsidRDefault="00E6539C" w:rsidP="00E6539C">
      <w:pPr>
        <w:tabs>
          <w:tab w:val="center" w:pos="709"/>
          <w:tab w:val="left" w:pos="1134"/>
          <w:tab w:val="center" w:pos="4320"/>
          <w:tab w:val="right" w:pos="8640"/>
          <w:tab w:val="center" w:pos="9639"/>
        </w:tabs>
        <w:ind w:right="-567" w:firstLine="709"/>
        <w:rPr>
          <w:rFonts w:ascii="Tahoma" w:hAnsi="Tahoma" w:cs="Tahoma"/>
          <w:i/>
          <w:sz w:val="16"/>
          <w:szCs w:val="16"/>
          <w:lang w:val="bg-BG" w:eastAsia="bg-BG"/>
        </w:rPr>
      </w:pPr>
      <w:r w:rsidRPr="00FB024F">
        <w:rPr>
          <w:rFonts w:ascii="Tahoma" w:hAnsi="Tahoma" w:cs="Tahoma"/>
          <w:i/>
          <w:sz w:val="16"/>
          <w:szCs w:val="16"/>
          <w:u w:val="single"/>
          <w:lang w:val="bg-BG" w:eastAsia="bg-BG"/>
        </w:rPr>
        <w:t>Забележка:</w:t>
      </w:r>
      <w:r w:rsidRPr="00FB024F">
        <w:rPr>
          <w:rFonts w:ascii="Tahoma" w:hAnsi="Tahoma" w:cs="Tahoma"/>
          <w:i/>
          <w:sz w:val="16"/>
          <w:szCs w:val="16"/>
          <w:lang w:val="bg-BG" w:eastAsia="bg-BG"/>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762EC73" w14:textId="77777777" w:rsidR="00E6539C" w:rsidRPr="00FB024F" w:rsidRDefault="00E6539C" w:rsidP="00E6539C">
      <w:pPr>
        <w:numPr>
          <w:ilvl w:val="0"/>
          <w:numId w:val="21"/>
        </w:numPr>
        <w:tabs>
          <w:tab w:val="center" w:pos="709"/>
          <w:tab w:val="left" w:pos="1134"/>
        </w:tabs>
        <w:ind w:left="0" w:firstLine="709"/>
        <w:jc w:val="both"/>
        <w:textAlignment w:val="center"/>
        <w:rPr>
          <w:rFonts w:ascii="Tahoma" w:hAnsi="Tahoma" w:cs="Tahoma"/>
          <w:spacing w:val="-2"/>
          <w:lang w:val="bg-BG" w:eastAsia="bg-BG"/>
        </w:rPr>
      </w:pPr>
      <w:r w:rsidRPr="00FB024F">
        <w:rPr>
          <w:rFonts w:ascii="Tahoma" w:hAnsi="Tahoma" w:cs="Tahoma"/>
          <w:bCs/>
          <w:lang w:val="bg-BG" w:eastAsia="bg-BG"/>
        </w:rPr>
        <w:t>Запознат съм със задължението ми по § 14, ал. 1 от Предходните и заключителни разпоредби към Закона за изменение и допълнение на</w:t>
      </w:r>
      <w:r w:rsidRPr="00FB024F">
        <w:rPr>
          <w:rFonts w:ascii="Tahoma" w:hAnsi="Tahoma" w:cs="Tahoma"/>
          <w:spacing w:val="-2"/>
          <w:lang w:val="bg-BG" w:eastAsia="bg-BG"/>
        </w:rPr>
        <w:t xml:space="preserve"> ЗИФОДРЮПДРСЛТДС и произтичащите от неспазването му правни последици по смисъла на </w:t>
      </w:r>
      <w:r w:rsidRPr="00FB024F">
        <w:rPr>
          <w:rFonts w:ascii="Tahoma" w:hAnsi="Tahoma" w:cs="Tahoma"/>
          <w:bCs/>
          <w:lang w:val="bg-BG" w:eastAsia="bg-BG"/>
        </w:rPr>
        <w:t xml:space="preserve"> § 14, ал. 1 от Предходните и заключителни разпоредби към Закона за изменение и допълнение на</w:t>
      </w:r>
      <w:r w:rsidRPr="00FB024F">
        <w:rPr>
          <w:rFonts w:ascii="Tahoma" w:hAnsi="Tahoma" w:cs="Tahoma"/>
          <w:spacing w:val="-2"/>
          <w:lang w:val="bg-BG" w:eastAsia="bg-BG"/>
        </w:rPr>
        <w:t xml:space="preserve"> ЗИФОДРЮПДРСЛТДС.</w:t>
      </w:r>
    </w:p>
    <w:p w14:paraId="2915E480" w14:textId="77777777" w:rsidR="00E6539C" w:rsidRPr="00FB024F" w:rsidRDefault="00E6539C" w:rsidP="00E6539C">
      <w:pPr>
        <w:numPr>
          <w:ilvl w:val="0"/>
          <w:numId w:val="21"/>
        </w:numPr>
        <w:tabs>
          <w:tab w:val="center" w:pos="709"/>
          <w:tab w:val="left" w:pos="1134"/>
        </w:tabs>
        <w:ind w:left="0" w:firstLine="709"/>
        <w:jc w:val="both"/>
        <w:textAlignment w:val="center"/>
        <w:rPr>
          <w:rFonts w:ascii="Tahoma" w:hAnsi="Tahoma" w:cs="Tahoma"/>
          <w:spacing w:val="-2"/>
          <w:lang w:val="bg-BG" w:eastAsia="bg-BG"/>
        </w:rPr>
      </w:pPr>
      <w:r w:rsidRPr="00FB024F">
        <w:rPr>
          <w:rFonts w:ascii="Tahoma" w:hAnsi="Tahoma" w:cs="Tahoma"/>
          <w:bCs/>
          <w:lang w:val="bg-BG" w:eastAsia="bg-BG"/>
        </w:rPr>
        <w:t xml:space="preserve">Известни са ми последиците, произтичащи от чл. 5, ал. 1, т. 3 от </w:t>
      </w:r>
      <w:r w:rsidRPr="00FB024F">
        <w:rPr>
          <w:rFonts w:ascii="Tahoma" w:hAnsi="Tahoma" w:cs="Tahoma"/>
          <w:spacing w:val="-2"/>
          <w:lang w:val="bg-BG" w:eastAsia="bg-BG"/>
        </w:rPr>
        <w:t>ЗИФОДРЮПДРСЛТДС, когато въз основа на неверни данни е приложено изключение на чл. 4 от същия закон.</w:t>
      </w:r>
    </w:p>
    <w:p w14:paraId="47EBCB8E" w14:textId="77777777" w:rsidR="00E6539C" w:rsidRPr="00FB024F" w:rsidRDefault="00E6539C" w:rsidP="00E6539C">
      <w:pPr>
        <w:tabs>
          <w:tab w:val="left" w:pos="284"/>
          <w:tab w:val="center" w:pos="709"/>
        </w:tabs>
        <w:ind w:firstLine="709"/>
        <w:jc w:val="both"/>
        <w:rPr>
          <w:rFonts w:ascii="Tahoma" w:hAnsi="Tahoma" w:cs="Tahoma"/>
          <w:lang w:val="bg-BG"/>
        </w:rPr>
      </w:pPr>
      <w:r w:rsidRPr="00FB024F">
        <w:rPr>
          <w:rFonts w:ascii="Tahoma" w:hAnsi="Tahoma" w:cs="Tahoma"/>
          <w:lang w:val="bg-BG"/>
        </w:rPr>
        <w:tab/>
      </w:r>
      <w:r w:rsidRPr="00FB024F">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3BECE43F" w14:textId="77777777" w:rsidR="00E6539C" w:rsidRPr="00FB024F" w:rsidRDefault="00E6539C" w:rsidP="00E6539C">
      <w:pPr>
        <w:rPr>
          <w:rFonts w:ascii="Tahoma" w:hAnsi="Tahoma" w:cs="Tahoma"/>
          <w:lang w:val="bg-BG"/>
        </w:rPr>
      </w:pPr>
    </w:p>
    <w:p w14:paraId="09FD20AD" w14:textId="77777777" w:rsidR="00E6539C" w:rsidRPr="00FB024F" w:rsidRDefault="00E6539C" w:rsidP="00E6539C">
      <w:pPr>
        <w:rPr>
          <w:rFonts w:ascii="Tahoma" w:hAnsi="Tahoma" w:cs="Tahoma"/>
          <w:lang w:val="bg-BG"/>
        </w:rPr>
      </w:pPr>
      <w:r w:rsidRPr="00FB024F">
        <w:rPr>
          <w:rFonts w:ascii="Tahoma" w:hAnsi="Tahoma" w:cs="Tahoma"/>
          <w:lang w:val="bg-BG"/>
        </w:rPr>
        <w:t xml:space="preserve">___________2018 г.                  </w:t>
      </w:r>
      <w:r w:rsidRPr="00FB024F">
        <w:rPr>
          <w:rFonts w:ascii="Tahoma" w:hAnsi="Tahoma" w:cs="Tahoma"/>
          <w:lang w:val="bg-BG"/>
        </w:rPr>
        <w:tab/>
      </w:r>
      <w:r w:rsidRPr="00FB024F">
        <w:rPr>
          <w:rFonts w:ascii="Tahoma" w:hAnsi="Tahoma" w:cs="Tahoma"/>
          <w:lang w:val="bg-BG"/>
        </w:rPr>
        <w:tab/>
        <w:t xml:space="preserve"> </w:t>
      </w:r>
      <w:r w:rsidRPr="00FB024F">
        <w:rPr>
          <w:rFonts w:ascii="Tahoma" w:hAnsi="Tahoma" w:cs="Tahoma"/>
          <w:lang w:val="bg-BG"/>
        </w:rPr>
        <w:tab/>
        <w:t>_________________</w:t>
      </w:r>
    </w:p>
    <w:p w14:paraId="4EDB53E1" w14:textId="77777777" w:rsidR="00E6539C" w:rsidRPr="00FB024F" w:rsidRDefault="00E6539C" w:rsidP="00E6539C">
      <w:pPr>
        <w:rPr>
          <w:rFonts w:ascii="Tahoma" w:hAnsi="Tahoma" w:cs="Tahoma"/>
          <w:i/>
          <w:lang w:val="bg-BG"/>
        </w:rPr>
      </w:pP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t xml:space="preserve">     </w:t>
      </w:r>
    </w:p>
    <w:p w14:paraId="4F2DC012" w14:textId="77777777" w:rsidR="00E6539C" w:rsidRPr="00FB024F" w:rsidRDefault="00E6539C" w:rsidP="00E6539C">
      <w:pPr>
        <w:rPr>
          <w:rFonts w:ascii="Tahoma" w:hAnsi="Tahoma" w:cs="Tahoma"/>
          <w:i/>
          <w:sz w:val="20"/>
          <w:lang w:val="bg-BG"/>
        </w:rPr>
      </w:pPr>
      <w:r w:rsidRPr="00FB024F">
        <w:rPr>
          <w:rFonts w:ascii="Tahoma" w:hAnsi="Tahoma" w:cs="Tahoma"/>
          <w:lang w:val="bg-BG"/>
        </w:rPr>
        <w:t xml:space="preserve">гр. ______________    </w:t>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i/>
          <w:sz w:val="20"/>
          <w:lang w:val="bg-BG"/>
        </w:rPr>
        <w:t>(име, фамилия на представляващия/те участника,</w:t>
      </w:r>
    </w:p>
    <w:p w14:paraId="292E4A82" w14:textId="77777777" w:rsidR="00E6539C" w:rsidRPr="00FB024F" w:rsidRDefault="00E6539C" w:rsidP="00E6539C">
      <w:pPr>
        <w:ind w:left="4248" w:firstLine="708"/>
        <w:rPr>
          <w:rFonts w:ascii="Tahoma" w:hAnsi="Tahoma" w:cs="Tahoma"/>
          <w:b/>
          <w:lang w:val="bg-BG"/>
        </w:rPr>
      </w:pPr>
      <w:r w:rsidRPr="00FB024F">
        <w:rPr>
          <w:rFonts w:ascii="Tahoma" w:hAnsi="Tahoma" w:cs="Tahoma"/>
          <w:i/>
          <w:sz w:val="20"/>
          <w:lang w:val="bg-BG"/>
        </w:rPr>
        <w:t xml:space="preserve"> подпис и печат)</w:t>
      </w:r>
    </w:p>
    <w:p w14:paraId="6FED1A24" w14:textId="77777777" w:rsidR="00E6539C" w:rsidRPr="00FB024F" w:rsidRDefault="00E6539C" w:rsidP="00E6539C">
      <w:pPr>
        <w:ind w:left="4248" w:firstLine="708"/>
        <w:rPr>
          <w:rFonts w:ascii="Tahoma" w:hAnsi="Tahoma" w:cs="Tahoma"/>
          <w:b/>
          <w:lang w:val="bg-BG"/>
        </w:rPr>
      </w:pPr>
    </w:p>
    <w:p w14:paraId="7610CAC4" w14:textId="77777777" w:rsidR="00E6539C" w:rsidRPr="00FB024F" w:rsidRDefault="00E6539C" w:rsidP="00E6539C">
      <w:pPr>
        <w:ind w:left="2160" w:hanging="2160"/>
        <w:jc w:val="center"/>
        <w:outlineLvl w:val="0"/>
        <w:rPr>
          <w:rFonts w:ascii="Tahoma" w:hAnsi="Tahoma" w:cs="Tahoma"/>
          <w:b/>
          <w:lang w:val="bg-BG"/>
        </w:rPr>
      </w:pPr>
    </w:p>
    <w:p w14:paraId="7D3FAC6C" w14:textId="77777777" w:rsidR="00E6539C" w:rsidRDefault="00E6539C" w:rsidP="00E6539C">
      <w:pPr>
        <w:ind w:left="2160" w:hanging="2160"/>
        <w:jc w:val="center"/>
        <w:outlineLvl w:val="0"/>
        <w:rPr>
          <w:rFonts w:ascii="Tahoma" w:hAnsi="Tahoma" w:cs="Tahoma"/>
          <w:b/>
          <w:lang w:val="bg-BG"/>
        </w:rPr>
      </w:pPr>
    </w:p>
    <w:p w14:paraId="0EC6A8BE" w14:textId="77777777" w:rsidR="00E6539C" w:rsidRPr="00FB024F" w:rsidRDefault="00E6539C" w:rsidP="00E6539C">
      <w:pPr>
        <w:ind w:left="2160" w:hanging="2160"/>
        <w:jc w:val="center"/>
        <w:outlineLvl w:val="0"/>
        <w:rPr>
          <w:rFonts w:ascii="Tahoma" w:hAnsi="Tahoma" w:cs="Tahoma"/>
          <w:b/>
          <w:lang w:val="bg-BG"/>
        </w:rPr>
      </w:pPr>
      <w:r w:rsidRPr="00FB024F">
        <w:rPr>
          <w:rFonts w:ascii="Tahoma" w:hAnsi="Tahoma" w:cs="Tahoma"/>
          <w:b/>
          <w:lang w:val="bg-BG"/>
        </w:rPr>
        <w:t>Д Е К Л А Р А Ц И Я</w:t>
      </w:r>
    </w:p>
    <w:p w14:paraId="76443E16" w14:textId="77777777" w:rsidR="00E6539C" w:rsidRPr="00FB024F" w:rsidRDefault="00E6539C" w:rsidP="00E6539C">
      <w:pPr>
        <w:jc w:val="center"/>
        <w:rPr>
          <w:rFonts w:ascii="Tahoma" w:hAnsi="Tahoma" w:cs="Tahoma"/>
          <w:b/>
          <w:lang w:val="bg-BG"/>
        </w:rPr>
      </w:pPr>
      <w:r w:rsidRPr="00FB024F">
        <w:rPr>
          <w:rFonts w:ascii="Tahoma" w:hAnsi="Tahoma" w:cs="Tahoma"/>
          <w:b/>
          <w:lang w:val="bg-BG"/>
        </w:rPr>
        <w:t>по чл. 54, ал. 1 и чл. 55, ал. 1 от ЗОП</w:t>
      </w:r>
    </w:p>
    <w:p w14:paraId="330ED39F" w14:textId="77777777" w:rsidR="00E6539C" w:rsidRPr="00FB024F" w:rsidRDefault="00E6539C" w:rsidP="00E6539C">
      <w:pPr>
        <w:rPr>
          <w:rFonts w:ascii="Tahoma" w:hAnsi="Tahoma" w:cs="Tahoma"/>
          <w:lang w:val="bg-BG"/>
        </w:rPr>
      </w:pPr>
    </w:p>
    <w:p w14:paraId="5AD93787" w14:textId="77777777" w:rsidR="00E6539C" w:rsidRPr="00FB024F" w:rsidRDefault="00E6539C" w:rsidP="00E6539C">
      <w:pPr>
        <w:rPr>
          <w:rFonts w:ascii="Tahoma" w:hAnsi="Tahoma" w:cs="Tahoma"/>
          <w:lang w:val="bg-BG"/>
        </w:rPr>
      </w:pPr>
      <w:r w:rsidRPr="00FB024F">
        <w:rPr>
          <w:rFonts w:ascii="Tahoma" w:hAnsi="Tahoma" w:cs="Tahoma"/>
          <w:lang w:val="bg-BG"/>
        </w:rPr>
        <w:t>От: ________________________________________________________________________</w:t>
      </w:r>
    </w:p>
    <w:p w14:paraId="5A341BCB" w14:textId="77777777" w:rsidR="00E6539C" w:rsidRPr="00FB024F" w:rsidRDefault="00E6539C" w:rsidP="00E6539C">
      <w:pPr>
        <w:rPr>
          <w:rFonts w:ascii="Tahoma" w:hAnsi="Tahoma" w:cs="Tahoma"/>
          <w:lang w:val="bg-BG"/>
        </w:rPr>
      </w:pPr>
    </w:p>
    <w:p w14:paraId="1C1B2E37" w14:textId="77777777" w:rsidR="00E6539C" w:rsidRPr="00FB024F" w:rsidRDefault="00E6539C" w:rsidP="00E6539C">
      <w:pPr>
        <w:rPr>
          <w:rFonts w:ascii="Tahoma" w:hAnsi="Tahoma" w:cs="Tahoma"/>
          <w:lang w:val="bg-BG"/>
        </w:rPr>
      </w:pPr>
      <w:r w:rsidRPr="00FB024F">
        <w:rPr>
          <w:rFonts w:ascii="Tahoma" w:hAnsi="Tahoma" w:cs="Tahoma"/>
          <w:lang w:val="bg-BG"/>
        </w:rPr>
        <w:t xml:space="preserve">л.карта № __________________, издадена  на _____________ г. от МВР - ____________, </w:t>
      </w:r>
    </w:p>
    <w:p w14:paraId="59C8A3EF" w14:textId="77777777" w:rsidR="00E6539C" w:rsidRPr="00FB024F" w:rsidRDefault="00E6539C" w:rsidP="00E6539C">
      <w:pPr>
        <w:rPr>
          <w:rFonts w:ascii="Tahoma" w:hAnsi="Tahoma" w:cs="Tahoma"/>
          <w:lang w:val="bg-BG"/>
        </w:rPr>
      </w:pPr>
    </w:p>
    <w:p w14:paraId="0145EB42" w14:textId="77777777" w:rsidR="00E6539C" w:rsidRPr="00FB024F" w:rsidRDefault="00E6539C" w:rsidP="00E6539C">
      <w:pPr>
        <w:rPr>
          <w:rFonts w:ascii="Tahoma" w:hAnsi="Tahoma" w:cs="Tahoma"/>
          <w:lang w:val="bg-BG"/>
        </w:rPr>
      </w:pPr>
      <w:r w:rsidRPr="00FB024F">
        <w:rPr>
          <w:rFonts w:ascii="Tahoma" w:hAnsi="Tahoma" w:cs="Tahoma"/>
          <w:lang w:val="bg-BG"/>
        </w:rPr>
        <w:t>с адрес:  гр. _________________________________________________________________</w:t>
      </w:r>
    </w:p>
    <w:p w14:paraId="725EF7E0" w14:textId="77777777" w:rsidR="00E6539C" w:rsidRPr="00FB024F" w:rsidRDefault="00E6539C" w:rsidP="00E6539C">
      <w:pPr>
        <w:rPr>
          <w:rFonts w:ascii="Tahoma" w:hAnsi="Tahoma" w:cs="Tahoma"/>
          <w:lang w:val="bg-BG"/>
        </w:rPr>
      </w:pPr>
    </w:p>
    <w:p w14:paraId="40582F5B" w14:textId="77777777" w:rsidR="00E6539C" w:rsidRPr="00FB024F" w:rsidRDefault="00E6539C" w:rsidP="00E6539C">
      <w:pPr>
        <w:rPr>
          <w:rFonts w:ascii="Tahoma" w:hAnsi="Tahoma" w:cs="Tahoma"/>
          <w:lang w:val="bg-BG"/>
        </w:rPr>
      </w:pPr>
      <w:r w:rsidRPr="00FB024F">
        <w:rPr>
          <w:rFonts w:ascii="Tahoma" w:hAnsi="Tahoma" w:cs="Tahoma"/>
          <w:lang w:val="bg-BG"/>
        </w:rPr>
        <w:t>В качеството си на ___________________________________________________________</w:t>
      </w:r>
    </w:p>
    <w:p w14:paraId="121D997E" w14:textId="77777777" w:rsidR="00E6539C" w:rsidRPr="00FB024F" w:rsidRDefault="00E6539C" w:rsidP="00E6539C">
      <w:pPr>
        <w:ind w:left="1416"/>
        <w:jc w:val="right"/>
        <w:rPr>
          <w:rFonts w:ascii="Tahoma" w:hAnsi="Tahoma" w:cs="Tahoma"/>
          <w:sz w:val="16"/>
          <w:szCs w:val="16"/>
          <w:lang w:val="bg-BG"/>
        </w:rPr>
      </w:pPr>
      <w:r w:rsidRPr="00FB024F">
        <w:rPr>
          <w:rFonts w:ascii="Tahoma" w:hAnsi="Tahoma" w:cs="Tahoma"/>
          <w:i/>
          <w:sz w:val="16"/>
          <w:szCs w:val="16"/>
          <w:lang w:val="bg-BG"/>
        </w:rPr>
        <w:t xml:space="preserve"> (управител, Изпълнителен директор, Прокурист, член на Съвета на директорите, едноличен търговец)</w:t>
      </w:r>
    </w:p>
    <w:p w14:paraId="14962BAD" w14:textId="77777777" w:rsidR="00E6539C" w:rsidRPr="00FB024F" w:rsidRDefault="00E6539C" w:rsidP="00E6539C">
      <w:pPr>
        <w:rPr>
          <w:rFonts w:ascii="Tahoma" w:hAnsi="Tahoma" w:cs="Tahoma"/>
          <w:lang w:val="bg-BG"/>
        </w:rPr>
      </w:pPr>
    </w:p>
    <w:p w14:paraId="60164877" w14:textId="77777777" w:rsidR="00E6539C" w:rsidRPr="00FB024F" w:rsidRDefault="00E6539C" w:rsidP="00E6539C">
      <w:pPr>
        <w:jc w:val="both"/>
        <w:rPr>
          <w:rFonts w:ascii="Tahoma" w:hAnsi="Tahoma" w:cs="Tahoma"/>
          <w:lang w:val="bg-BG"/>
        </w:rPr>
      </w:pPr>
      <w:r w:rsidRPr="00FB024F">
        <w:rPr>
          <w:rFonts w:ascii="Tahoma" w:hAnsi="Tahoma" w:cs="Tahoma"/>
          <w:lang w:val="bg-BG"/>
        </w:rPr>
        <w:t xml:space="preserve">на участник ________________________ в процедура № _____ </w:t>
      </w:r>
      <w:r w:rsidRPr="00FB024F">
        <w:rPr>
          <w:rFonts w:ascii="Tahoma" w:hAnsi="Tahoma" w:cs="Tahoma"/>
          <w:sz w:val="22"/>
          <w:szCs w:val="22"/>
          <w:lang w:val="bg-BG" w:eastAsia="bg-BG"/>
        </w:rPr>
        <w:t>”</w:t>
      </w:r>
      <w:r w:rsidRPr="00FB024F">
        <w:rPr>
          <w:rFonts w:ascii="Tahoma" w:hAnsi="Tahoma" w:cs="Tahoma"/>
          <w:lang w:val="bg-BG" w:eastAsia="bg-BG"/>
        </w:rPr>
        <w:t>____________________</w:t>
      </w:r>
      <w:r w:rsidRPr="00FB024F">
        <w:rPr>
          <w:rFonts w:ascii="Tahoma" w:hAnsi="Tahoma" w:cs="Tahoma"/>
          <w:sz w:val="22"/>
          <w:szCs w:val="22"/>
          <w:lang w:val="bg-BG" w:eastAsia="bg-BG"/>
        </w:rPr>
        <w:t>”</w:t>
      </w:r>
    </w:p>
    <w:p w14:paraId="51E6D50C" w14:textId="77777777" w:rsidR="00E6539C" w:rsidRPr="00FB024F" w:rsidRDefault="00E6539C" w:rsidP="00E6539C">
      <w:pPr>
        <w:spacing w:after="120"/>
        <w:jc w:val="both"/>
        <w:outlineLvl w:val="0"/>
        <w:rPr>
          <w:rFonts w:ascii="Tahoma" w:hAnsi="Tahoma" w:cs="Tahoma"/>
          <w:i/>
          <w:iCs/>
          <w:sz w:val="16"/>
          <w:szCs w:val="16"/>
          <w:lang w:val="bg-BG"/>
        </w:rPr>
      </w:pPr>
      <w:r w:rsidRPr="00FB024F">
        <w:rPr>
          <w:rFonts w:ascii="Tahoma" w:hAnsi="Tahoma" w:cs="Tahoma"/>
          <w:i/>
          <w:iCs/>
          <w:sz w:val="16"/>
          <w:szCs w:val="16"/>
          <w:lang w:val="bg-BG"/>
        </w:rPr>
        <w:t xml:space="preserve">                                   (наименованието на участника)</w:t>
      </w:r>
    </w:p>
    <w:p w14:paraId="1F8802B4" w14:textId="77777777" w:rsidR="00E6539C" w:rsidRPr="00FB024F" w:rsidRDefault="00E6539C" w:rsidP="00E6539C">
      <w:pPr>
        <w:jc w:val="both"/>
        <w:rPr>
          <w:rFonts w:ascii="Tahoma" w:hAnsi="Tahoma" w:cs="Tahoma"/>
          <w:lang w:val="bg-BG"/>
        </w:rPr>
      </w:pPr>
      <w:r w:rsidRPr="00FB024F">
        <w:rPr>
          <w:rFonts w:ascii="Tahoma" w:hAnsi="Tahoma" w:cs="Tahoma"/>
          <w:b/>
          <w:lang w:val="bg-BG"/>
        </w:rPr>
        <w:t xml:space="preserve"> </w:t>
      </w:r>
    </w:p>
    <w:p w14:paraId="3FDC88F6" w14:textId="77777777" w:rsidR="00E6539C" w:rsidRPr="00FB024F" w:rsidRDefault="00E6539C" w:rsidP="00E6539C">
      <w:pPr>
        <w:jc w:val="center"/>
        <w:outlineLvl w:val="0"/>
        <w:rPr>
          <w:rFonts w:ascii="Tahoma" w:hAnsi="Tahoma" w:cs="Tahoma"/>
          <w:b/>
          <w:lang w:val="bg-BG"/>
        </w:rPr>
      </w:pPr>
      <w:r w:rsidRPr="00FB024F">
        <w:rPr>
          <w:rFonts w:ascii="Tahoma" w:hAnsi="Tahoma" w:cs="Tahoma"/>
          <w:b/>
          <w:lang w:val="bg-BG"/>
        </w:rPr>
        <w:t>ДЕКЛАРИРАМ, ЧЕ:</w:t>
      </w:r>
    </w:p>
    <w:p w14:paraId="0A7F097B" w14:textId="77777777" w:rsidR="00E6539C" w:rsidRPr="00FB024F" w:rsidRDefault="00E6539C" w:rsidP="00E6539C">
      <w:pPr>
        <w:jc w:val="center"/>
        <w:outlineLvl w:val="0"/>
        <w:rPr>
          <w:rFonts w:ascii="Tahoma" w:hAnsi="Tahoma" w:cs="Tahoma"/>
          <w:b/>
          <w:lang w:val="bg-BG"/>
        </w:rPr>
      </w:pPr>
    </w:p>
    <w:p w14:paraId="469B6B6E" w14:textId="77777777" w:rsidR="00E6539C" w:rsidRPr="00FB024F" w:rsidRDefault="00E6539C" w:rsidP="00E6539C">
      <w:pPr>
        <w:numPr>
          <w:ilvl w:val="0"/>
          <w:numId w:val="20"/>
        </w:numPr>
        <w:tabs>
          <w:tab w:val="num" w:pos="1134"/>
        </w:tabs>
        <w:jc w:val="both"/>
        <w:rPr>
          <w:rFonts w:ascii="Tahoma" w:hAnsi="Tahoma" w:cs="Tahoma"/>
          <w:lang w:val="bg-BG"/>
        </w:rPr>
      </w:pPr>
      <w:r w:rsidRPr="00FB024F">
        <w:rPr>
          <w:rFonts w:ascii="Tahoma" w:hAnsi="Tahoma" w:cs="Tahoma"/>
          <w:lang w:val="bg-BG"/>
        </w:rPr>
        <w:t>В качеството ми на лице по чл. 40 от ППЗОП:</w:t>
      </w:r>
    </w:p>
    <w:p w14:paraId="53753A32" w14:textId="77777777" w:rsidR="00E6539C" w:rsidRPr="00FB024F" w:rsidRDefault="00E6539C" w:rsidP="00E6539C">
      <w:pPr>
        <w:numPr>
          <w:ilvl w:val="1"/>
          <w:numId w:val="30"/>
        </w:numPr>
        <w:tabs>
          <w:tab w:val="num" w:pos="1843"/>
        </w:tabs>
        <w:ind w:left="0" w:firstLine="1276"/>
        <w:jc w:val="both"/>
        <w:rPr>
          <w:rFonts w:ascii="Tahoma" w:hAnsi="Tahoma" w:cs="Tahoma"/>
          <w:lang w:val="bg-BG"/>
        </w:rPr>
      </w:pPr>
      <w:r w:rsidRPr="00FB024F">
        <w:rPr>
          <w:rFonts w:ascii="Tahoma" w:hAnsi="Tahoma" w:cs="Tahoma"/>
          <w:lang w:val="bg-BG"/>
        </w:rPr>
        <w:t xml:space="preserve"> Не съм осъждан с влязла в сила присъда за престъпления по чл. 108а (тероризъм); чл. 159а – 159г (трафик на хора); чл. 172, чл. 192а (нарушения на трудовите права); чл. 194 – 197 (кражба), чл. 198 – 200 (грабеж); чл. 201 – 208 (присвоявания), чл. 209 – 213 (измама), чл. 213а – 214а (изнудване), чл. 217, чл. 219 – 252 (против стопанството); чл. 253 – 260 (изпиране на пари), чл. 301 – 307 (подкуп); чл. 321 - 321а (участие в престъпна група) и чл. 352 – 353е (против околната среда) от Наказателния кодекс или аналогични престъпления в друга държава членка или трета страна;</w:t>
      </w:r>
    </w:p>
    <w:p w14:paraId="534664D5" w14:textId="77777777" w:rsidR="00E6539C" w:rsidRPr="00FB024F" w:rsidRDefault="00E6539C" w:rsidP="00E6539C">
      <w:pPr>
        <w:numPr>
          <w:ilvl w:val="1"/>
          <w:numId w:val="30"/>
        </w:numPr>
        <w:tabs>
          <w:tab w:val="left" w:pos="1843"/>
          <w:tab w:val="left" w:pos="1985"/>
        </w:tabs>
        <w:ind w:left="0" w:firstLine="1276"/>
        <w:jc w:val="both"/>
        <w:rPr>
          <w:rFonts w:ascii="Tahoma" w:hAnsi="Tahoma" w:cs="Tahoma"/>
          <w:lang w:val="bg-BG"/>
        </w:rPr>
      </w:pPr>
      <w:r w:rsidRPr="00FB024F">
        <w:rPr>
          <w:rFonts w:ascii="Tahoma" w:hAnsi="Tahoma" w:cs="Tahoma"/>
          <w:lang w:val="bg-BG"/>
        </w:rPr>
        <w:t>Не съм лишен от правото да упражнявам определена професия или дейност,</w:t>
      </w:r>
      <w:r w:rsidRPr="00FB024F">
        <w:rPr>
          <w:rFonts w:ascii="Verdana" w:hAnsi="Verdana"/>
          <w:lang w:val="bg-BG"/>
        </w:rPr>
        <w:t xml:space="preserve"> </w:t>
      </w:r>
      <w:r w:rsidRPr="00FB024F">
        <w:rPr>
          <w:rFonts w:ascii="Tahoma" w:hAnsi="Tahoma" w:cs="Tahoma"/>
          <w:lang w:val="bg-BG"/>
        </w:rPr>
        <w:t>съгласно законодателството на държавата, в която е извършено деянието;</w:t>
      </w:r>
    </w:p>
    <w:p w14:paraId="4E9722F5" w14:textId="77777777" w:rsidR="00E6539C" w:rsidRPr="00FB024F" w:rsidRDefault="00E6539C" w:rsidP="00E6539C">
      <w:pPr>
        <w:numPr>
          <w:ilvl w:val="1"/>
          <w:numId w:val="30"/>
        </w:numPr>
        <w:tabs>
          <w:tab w:val="left" w:pos="1843"/>
          <w:tab w:val="left" w:pos="1985"/>
        </w:tabs>
        <w:ind w:left="0" w:firstLine="1276"/>
        <w:jc w:val="both"/>
        <w:rPr>
          <w:rFonts w:ascii="Tahoma" w:hAnsi="Tahoma" w:cs="Tahoma"/>
          <w:lang w:val="bg-BG"/>
        </w:rPr>
      </w:pPr>
      <w:r w:rsidRPr="00FB024F">
        <w:rPr>
          <w:rFonts w:ascii="Tahoma" w:hAnsi="Tahoma" w:cs="Tahoma"/>
          <w:lang w:val="bg-BG"/>
        </w:rPr>
        <w:t>Не е налице неравнопоставеност по чл. 44, ал. 5 от ЗОП и не съм участвал в пазарни консултации и/или в подготовка за възлагане на поръчката;</w:t>
      </w:r>
    </w:p>
    <w:p w14:paraId="1724FA35" w14:textId="77777777" w:rsidR="00E6539C" w:rsidRPr="00FB024F" w:rsidRDefault="00E6539C" w:rsidP="00E6539C">
      <w:pPr>
        <w:numPr>
          <w:ilvl w:val="1"/>
          <w:numId w:val="30"/>
        </w:numPr>
        <w:tabs>
          <w:tab w:val="left" w:pos="1843"/>
          <w:tab w:val="left" w:pos="1985"/>
        </w:tabs>
        <w:ind w:left="0" w:firstLine="1276"/>
        <w:jc w:val="both"/>
        <w:rPr>
          <w:rFonts w:ascii="Tahoma" w:hAnsi="Tahoma" w:cs="Tahoma"/>
          <w:lang w:val="bg-BG"/>
        </w:rPr>
      </w:pPr>
      <w:r w:rsidRPr="00FB024F">
        <w:rPr>
          <w:rFonts w:ascii="Tahoma" w:hAnsi="Tahoma" w:cs="Tahoma"/>
          <w:lang w:val="bg-BG"/>
        </w:rPr>
        <w:t>Не е налице конфликт на интереси, който не може да бъде отстранен;</w:t>
      </w:r>
    </w:p>
    <w:p w14:paraId="009F77A2" w14:textId="77777777" w:rsidR="00E6539C" w:rsidRPr="00FB024F" w:rsidRDefault="00E6539C" w:rsidP="00E6539C">
      <w:pPr>
        <w:numPr>
          <w:ilvl w:val="1"/>
          <w:numId w:val="30"/>
        </w:numPr>
        <w:tabs>
          <w:tab w:val="left" w:pos="1843"/>
          <w:tab w:val="left" w:pos="1985"/>
        </w:tabs>
        <w:ind w:left="0" w:firstLine="1276"/>
        <w:jc w:val="both"/>
        <w:rPr>
          <w:rFonts w:ascii="Tahoma" w:hAnsi="Tahoma" w:cs="Tahoma"/>
          <w:lang w:val="bg-BG"/>
        </w:rPr>
      </w:pPr>
      <w:r w:rsidRPr="00FB024F">
        <w:rPr>
          <w:rFonts w:ascii="Tahoma" w:hAnsi="Tahoma" w:cs="Tahoma"/>
          <w:lang w:val="bg-BG"/>
        </w:rPr>
        <w:t>Не съм лице по чл. 67 - чл. 69, ал. 1, съгласно хипотезата на ал. 2 от  Закона за противодействие на корупцията и за отнемане на незаконно придобитото имущество (ЗПКОНПИ);</w:t>
      </w:r>
    </w:p>
    <w:p w14:paraId="00BD340F" w14:textId="77777777" w:rsidR="00E6539C" w:rsidRPr="00FB024F" w:rsidRDefault="00E6539C" w:rsidP="00E6539C">
      <w:pPr>
        <w:numPr>
          <w:ilvl w:val="1"/>
          <w:numId w:val="30"/>
        </w:numPr>
        <w:tabs>
          <w:tab w:val="num" w:pos="1134"/>
          <w:tab w:val="left" w:pos="1843"/>
        </w:tabs>
        <w:ind w:left="0" w:firstLine="1276"/>
        <w:jc w:val="both"/>
        <w:rPr>
          <w:rFonts w:ascii="Tahoma" w:hAnsi="Tahoma" w:cs="Tahoma"/>
          <w:lang w:val="bg-BG"/>
        </w:rPr>
      </w:pPr>
      <w:r w:rsidRPr="00FB024F">
        <w:rPr>
          <w:rFonts w:ascii="Tahoma" w:hAnsi="Tahoma" w:cs="Tahoma"/>
          <w:lang w:val="bg-BG"/>
        </w:rPr>
        <w:t>Не съм опитвал и няма да упражнявам влияние при вземането на решение от страна на Възложителя, свързано с отстраняването, подбора или възлагането на поръчката, включително чрез предоставяне на невярна или заблуждаваща информация;</w:t>
      </w:r>
    </w:p>
    <w:p w14:paraId="7582CB62" w14:textId="77777777" w:rsidR="00E6539C" w:rsidRPr="00FB024F" w:rsidRDefault="00E6539C" w:rsidP="00E6539C">
      <w:pPr>
        <w:numPr>
          <w:ilvl w:val="1"/>
          <w:numId w:val="30"/>
        </w:numPr>
        <w:tabs>
          <w:tab w:val="num" w:pos="1134"/>
          <w:tab w:val="left" w:pos="1843"/>
        </w:tabs>
        <w:ind w:left="0" w:firstLine="1276"/>
        <w:jc w:val="both"/>
        <w:rPr>
          <w:rFonts w:ascii="Tahoma" w:hAnsi="Tahoma" w:cs="Tahoma"/>
          <w:lang w:val="bg-BG"/>
        </w:rPr>
      </w:pPr>
      <w:r w:rsidRPr="00FB024F">
        <w:rPr>
          <w:rFonts w:ascii="Tahoma" w:hAnsi="Tahoma" w:cs="Tahoma"/>
          <w:lang w:val="bg-BG"/>
        </w:rPr>
        <w:t>Не съм получил информация, която да дава неоснователно предимство в процедурата.</w:t>
      </w:r>
    </w:p>
    <w:p w14:paraId="35C17330" w14:textId="77777777" w:rsidR="00E6539C" w:rsidRPr="00FB024F" w:rsidRDefault="00E6539C" w:rsidP="00E6539C">
      <w:pPr>
        <w:numPr>
          <w:ilvl w:val="0"/>
          <w:numId w:val="30"/>
        </w:numPr>
        <w:tabs>
          <w:tab w:val="left" w:pos="1134"/>
        </w:tabs>
        <w:ind w:left="0" w:firstLine="709"/>
        <w:jc w:val="both"/>
        <w:rPr>
          <w:rFonts w:ascii="Tahoma" w:hAnsi="Tahoma" w:cs="Tahoma"/>
          <w:lang w:val="bg-BG"/>
        </w:rPr>
      </w:pPr>
      <w:r w:rsidRPr="00FB024F">
        <w:rPr>
          <w:rFonts w:ascii="Tahoma" w:hAnsi="Tahoma" w:cs="Tahoma"/>
          <w:lang w:val="bg-BG"/>
        </w:rPr>
        <w:t>Представляваният от мен участник:</w:t>
      </w:r>
    </w:p>
    <w:p w14:paraId="596CB80D" w14:textId="77777777" w:rsidR="00E6539C" w:rsidRPr="00FB024F" w:rsidRDefault="00E6539C" w:rsidP="00E6539C">
      <w:pPr>
        <w:numPr>
          <w:ilvl w:val="1"/>
          <w:numId w:val="30"/>
        </w:numPr>
        <w:tabs>
          <w:tab w:val="left" w:pos="1843"/>
          <w:tab w:val="left" w:pos="1985"/>
        </w:tabs>
        <w:ind w:left="0" w:firstLine="1276"/>
        <w:jc w:val="both"/>
        <w:rPr>
          <w:rFonts w:ascii="Tahoma" w:hAnsi="Tahoma" w:cs="Tahoma"/>
          <w:lang w:val="bg-BG"/>
        </w:rPr>
      </w:pPr>
      <w:r w:rsidRPr="00FB024F">
        <w:rPr>
          <w:rFonts w:ascii="Tahoma" w:hAnsi="Tahoma" w:cs="Tahoma"/>
          <w:lang w:val="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с изключенията по чл. 54, ал. 3 от ЗОП;</w:t>
      </w:r>
    </w:p>
    <w:p w14:paraId="3ADDACBB" w14:textId="77777777" w:rsidR="00E6539C" w:rsidRPr="00FB024F" w:rsidRDefault="00E6539C" w:rsidP="00E6539C">
      <w:pPr>
        <w:numPr>
          <w:ilvl w:val="1"/>
          <w:numId w:val="30"/>
        </w:numPr>
        <w:tabs>
          <w:tab w:val="num" w:pos="1134"/>
          <w:tab w:val="left" w:pos="1843"/>
        </w:tabs>
        <w:ind w:left="0" w:firstLine="1276"/>
        <w:jc w:val="both"/>
        <w:rPr>
          <w:rFonts w:ascii="Tahoma" w:hAnsi="Tahoma" w:cs="Tahoma"/>
          <w:lang w:val="bg-BG"/>
        </w:rPr>
      </w:pPr>
      <w:r w:rsidRPr="00FB024F">
        <w:rPr>
          <w:rFonts w:ascii="Tahoma" w:hAnsi="Tahoma" w:cs="Tahoma"/>
          <w:lang w:val="bg-BG"/>
        </w:rPr>
        <w:t xml:space="preserve">Не е обявен е в несъстоятелност или в производство по несъстоятелност, или в процедура по ликвидация; няма сключено извънсъдебно споразумение с </w:t>
      </w:r>
      <w:r w:rsidRPr="00FB024F">
        <w:rPr>
          <w:rFonts w:ascii="Tahoma" w:hAnsi="Tahoma" w:cs="Tahoma"/>
          <w:lang w:val="bg-BG"/>
        </w:rPr>
        <w:lastRenderedPageBreak/>
        <w:t>кредиторите си по смисъла на чл. 740 от Търговския закон, или е преустановил дейността си,</w:t>
      </w:r>
      <w:r w:rsidRPr="00FB024F">
        <w:rPr>
          <w:rFonts w:ascii="Verdana" w:hAnsi="Verdana"/>
          <w:lang w:val="bg-BG"/>
        </w:rPr>
        <w:t xml:space="preserve"> </w:t>
      </w:r>
      <w:r w:rsidRPr="00FB024F">
        <w:rPr>
          <w:rFonts w:ascii="Tahoma" w:hAnsi="Tahoma" w:cs="Tahoma"/>
          <w:lang w:val="bg-BG"/>
        </w:rPr>
        <w:t>а в случай че кандидатът или участникът е чуждестранно лице – не се намира в подобно положение, произтичащо от сходна процедура, съгласно законодателството на държавата, в която е установен;</w:t>
      </w:r>
    </w:p>
    <w:p w14:paraId="65384BE3" w14:textId="77777777" w:rsidR="00E6539C" w:rsidRPr="00FB024F" w:rsidRDefault="00E6539C" w:rsidP="00E6539C">
      <w:pPr>
        <w:numPr>
          <w:ilvl w:val="1"/>
          <w:numId w:val="30"/>
        </w:numPr>
        <w:tabs>
          <w:tab w:val="left" w:pos="1985"/>
        </w:tabs>
        <w:ind w:left="0" w:firstLine="1276"/>
        <w:jc w:val="both"/>
        <w:rPr>
          <w:rFonts w:ascii="Tahoma" w:hAnsi="Tahoma" w:cs="Tahoma"/>
          <w:lang w:val="bg-BG"/>
        </w:rPr>
      </w:pPr>
      <w:r w:rsidRPr="00FB024F">
        <w:rPr>
          <w:rFonts w:ascii="Tahoma" w:hAnsi="Tahoma" w:cs="Tahoma"/>
          <w:lang w:val="bg-BG"/>
        </w:rPr>
        <w:t xml:space="preserve">Няма установено влязло в сила наказателно постановление или съдебно решение по </w:t>
      </w:r>
      <w:hyperlink r:id="rId13" w:history="1">
        <w:r w:rsidRPr="00FB024F">
          <w:rPr>
            <w:rFonts w:ascii="Tahoma" w:hAnsi="Tahoma" w:cs="Tahoma"/>
            <w:lang w:val="bg-BG"/>
          </w:rPr>
          <w:t>чл. 61, ал. 1</w:t>
        </w:r>
      </w:hyperlink>
      <w:r w:rsidRPr="00FB024F">
        <w:rPr>
          <w:rFonts w:ascii="Tahoma" w:hAnsi="Tahoma" w:cs="Tahoma"/>
          <w:lang w:val="bg-BG"/>
        </w:rPr>
        <w:t xml:space="preserve">, </w:t>
      </w:r>
      <w:hyperlink r:id="rId14" w:history="1">
        <w:r w:rsidRPr="00FB024F">
          <w:rPr>
            <w:rFonts w:ascii="Tahoma" w:hAnsi="Tahoma" w:cs="Tahoma"/>
            <w:lang w:val="bg-BG"/>
          </w:rPr>
          <w:t>чл. 62, ал. 1</w:t>
        </w:r>
      </w:hyperlink>
      <w:r w:rsidRPr="00FB024F">
        <w:rPr>
          <w:rFonts w:ascii="Tahoma" w:hAnsi="Tahoma" w:cs="Tahoma"/>
          <w:lang w:val="bg-BG"/>
        </w:rPr>
        <w:t xml:space="preserve"> или ал. </w:t>
      </w:r>
      <w:hyperlink r:id="rId15" w:history="1">
        <w:r w:rsidRPr="00FB024F">
          <w:rPr>
            <w:rFonts w:ascii="Tahoma" w:hAnsi="Tahoma" w:cs="Tahoma"/>
            <w:lang w:val="bg-BG"/>
          </w:rPr>
          <w:t>3</w:t>
        </w:r>
      </w:hyperlink>
      <w:r w:rsidRPr="00FB024F">
        <w:rPr>
          <w:rFonts w:ascii="Tahoma" w:hAnsi="Tahoma" w:cs="Tahoma"/>
          <w:lang w:val="bg-BG"/>
        </w:rPr>
        <w:t xml:space="preserve">, </w:t>
      </w:r>
      <w:hyperlink r:id="rId16" w:history="1">
        <w:r w:rsidRPr="00FB024F">
          <w:rPr>
            <w:rFonts w:ascii="Tahoma" w:hAnsi="Tahoma" w:cs="Tahoma"/>
            <w:lang w:val="bg-BG"/>
          </w:rPr>
          <w:t>чл. 63, ал. 1</w:t>
        </w:r>
      </w:hyperlink>
      <w:r w:rsidRPr="00FB024F">
        <w:rPr>
          <w:rFonts w:ascii="Tahoma" w:hAnsi="Tahoma" w:cs="Tahoma"/>
          <w:lang w:val="bg-BG"/>
        </w:rPr>
        <w:t xml:space="preserve"> или ал. </w:t>
      </w:r>
      <w:hyperlink r:id="rId17" w:history="1">
        <w:r w:rsidRPr="00FB024F">
          <w:rPr>
            <w:rFonts w:ascii="Tahoma" w:hAnsi="Tahoma" w:cs="Tahoma"/>
            <w:lang w:val="bg-BG"/>
          </w:rPr>
          <w:t>2</w:t>
        </w:r>
      </w:hyperlink>
      <w:r w:rsidRPr="00FB024F">
        <w:rPr>
          <w:rFonts w:ascii="Tahoma" w:hAnsi="Tahoma" w:cs="Tahoma"/>
          <w:lang w:val="bg-BG"/>
        </w:rPr>
        <w:t xml:space="preserve">, </w:t>
      </w:r>
      <w:hyperlink r:id="rId18" w:history="1">
        <w:r w:rsidRPr="00FB024F">
          <w:rPr>
            <w:rFonts w:ascii="Tahoma" w:hAnsi="Tahoma" w:cs="Tahoma"/>
            <w:lang w:val="bg-BG"/>
          </w:rPr>
          <w:t>чл. 118</w:t>
        </w:r>
      </w:hyperlink>
      <w:r w:rsidRPr="00FB024F">
        <w:rPr>
          <w:rFonts w:ascii="Tahoma" w:hAnsi="Tahoma" w:cs="Tahoma"/>
          <w:lang w:val="bg-BG"/>
        </w:rPr>
        <w:t xml:space="preserve">, </w:t>
      </w:r>
      <w:hyperlink r:id="rId19" w:history="1">
        <w:r w:rsidRPr="00FB024F">
          <w:rPr>
            <w:rFonts w:ascii="Tahoma" w:hAnsi="Tahoma" w:cs="Tahoma"/>
            <w:lang w:val="bg-BG"/>
          </w:rPr>
          <w:t>чл. 128</w:t>
        </w:r>
      </w:hyperlink>
      <w:r w:rsidRPr="00FB024F">
        <w:rPr>
          <w:rFonts w:ascii="Tahoma" w:hAnsi="Tahoma" w:cs="Tahoma"/>
          <w:lang w:val="bg-BG"/>
        </w:rPr>
        <w:t xml:space="preserve">, </w:t>
      </w:r>
      <w:hyperlink r:id="rId20" w:history="1">
        <w:r w:rsidRPr="00FB024F">
          <w:rPr>
            <w:rFonts w:ascii="Tahoma" w:hAnsi="Tahoma" w:cs="Tahoma"/>
            <w:lang w:val="bg-BG"/>
          </w:rPr>
          <w:t>чл. 228, ал. 3</w:t>
        </w:r>
      </w:hyperlink>
      <w:r w:rsidRPr="00FB024F">
        <w:rPr>
          <w:rFonts w:ascii="Tahoma" w:hAnsi="Tahoma" w:cs="Tahoma"/>
          <w:lang w:val="bg-BG"/>
        </w:rPr>
        <w:t xml:space="preserve">, </w:t>
      </w:r>
      <w:hyperlink r:id="rId21" w:history="1">
        <w:r w:rsidRPr="00FB024F">
          <w:rPr>
            <w:rFonts w:ascii="Tahoma" w:hAnsi="Tahoma" w:cs="Tahoma"/>
            <w:lang w:val="bg-BG"/>
          </w:rPr>
          <w:t>чл. 245</w:t>
        </w:r>
      </w:hyperlink>
      <w:r w:rsidRPr="00FB024F">
        <w:rPr>
          <w:rFonts w:ascii="Tahoma" w:hAnsi="Tahoma" w:cs="Tahoma"/>
          <w:lang w:val="bg-BG"/>
        </w:rPr>
        <w:t xml:space="preserve"> и </w:t>
      </w:r>
      <w:hyperlink r:id="rId22" w:history="1">
        <w:r w:rsidRPr="00FB024F">
          <w:rPr>
            <w:rFonts w:ascii="Tahoma" w:hAnsi="Tahoma" w:cs="Tahoma"/>
            <w:lang w:val="bg-BG"/>
          </w:rPr>
          <w:t>чл. 301</w:t>
        </w:r>
      </w:hyperlink>
      <w:r w:rsidRPr="00FB024F">
        <w:rPr>
          <w:rFonts w:ascii="Tahoma" w:hAnsi="Tahoma" w:cs="Tahoma"/>
          <w:lang w:val="bg-BG"/>
        </w:rPr>
        <w:t xml:space="preserve"> – </w:t>
      </w:r>
      <w:hyperlink r:id="rId23" w:history="1">
        <w:r w:rsidRPr="00FB024F">
          <w:rPr>
            <w:rFonts w:ascii="Tahoma" w:hAnsi="Tahoma" w:cs="Tahoma"/>
            <w:lang w:val="bg-BG"/>
          </w:rPr>
          <w:t>305 от Кодекса на труда</w:t>
        </w:r>
      </w:hyperlink>
      <w:r w:rsidRPr="00FB024F">
        <w:rPr>
          <w:rFonts w:ascii="Tahoma" w:hAnsi="Tahoma" w:cs="Tahoma"/>
          <w:lang w:val="bg-BG"/>
        </w:rPr>
        <w:t xml:space="preserve"> или </w:t>
      </w:r>
      <w:hyperlink r:id="rId24" w:history="1">
        <w:r w:rsidRPr="00FB024F">
          <w:rPr>
            <w:rFonts w:ascii="Tahoma" w:hAnsi="Tahoma" w:cs="Tahoma"/>
            <w:lang w:val="bg-BG"/>
          </w:rPr>
          <w:t>чл. 13, ал. 1 от Закона за трудовата миграция и трудовата мобилност</w:t>
        </w:r>
      </w:hyperlink>
      <w:r w:rsidRPr="00FB024F">
        <w:rPr>
          <w:rFonts w:ascii="Tahoma" w:hAnsi="Tahoma" w:cs="Tahoma"/>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BC42805" w14:textId="77777777" w:rsidR="00E6539C" w:rsidRPr="00FB024F" w:rsidRDefault="00E6539C" w:rsidP="00E6539C">
      <w:pPr>
        <w:numPr>
          <w:ilvl w:val="1"/>
          <w:numId w:val="30"/>
        </w:numPr>
        <w:tabs>
          <w:tab w:val="num" w:pos="1134"/>
          <w:tab w:val="left" w:pos="1843"/>
        </w:tabs>
        <w:ind w:left="0" w:firstLine="1276"/>
        <w:jc w:val="both"/>
        <w:rPr>
          <w:rFonts w:ascii="Tahoma" w:hAnsi="Tahoma" w:cs="Tahoma"/>
          <w:lang w:val="bg-BG"/>
        </w:rPr>
      </w:pPr>
      <w:r w:rsidRPr="00FB024F">
        <w:rPr>
          <w:rFonts w:ascii="Tahoma" w:hAnsi="Tahoma" w:cs="Tahoma"/>
          <w:lang w:val="bg-BG"/>
        </w:rPr>
        <w:t>Не са налице доказателства за неизпълнение на договор за обществена или търговска поръчка, или на договор за концесия за строителство или за услуга, довели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F401883" w14:textId="77777777" w:rsidR="00E6539C" w:rsidRPr="00FB024F" w:rsidRDefault="00E6539C" w:rsidP="00E6539C">
      <w:pPr>
        <w:numPr>
          <w:ilvl w:val="1"/>
          <w:numId w:val="30"/>
        </w:numPr>
        <w:tabs>
          <w:tab w:val="num" w:pos="1134"/>
          <w:tab w:val="left" w:pos="1843"/>
        </w:tabs>
        <w:ind w:left="0" w:firstLine="1276"/>
        <w:jc w:val="both"/>
        <w:rPr>
          <w:rFonts w:ascii="Tahoma" w:hAnsi="Tahoma" w:cs="Tahoma"/>
          <w:lang w:val="bg-BG"/>
        </w:rPr>
      </w:pPr>
      <w:r w:rsidRPr="00FB024F">
        <w:rPr>
          <w:rFonts w:ascii="Tahoma" w:hAnsi="Tahoma" w:cs="Tahoma"/>
          <w:b/>
          <w:i/>
          <w:lang w:val="bg-BG"/>
        </w:rPr>
        <w:t>Няма</w:t>
      </w:r>
      <w:r w:rsidRPr="00FB024F">
        <w:rPr>
          <w:rFonts w:ascii="Tahoma" w:hAnsi="Tahoma" w:cs="Tahoma"/>
          <w:i/>
          <w:lang w:val="bg-BG"/>
        </w:rPr>
        <w:t xml:space="preserve"> / има</w:t>
      </w:r>
      <w:r w:rsidRPr="00FB024F">
        <w:rPr>
          <w:rFonts w:ascii="Tahoma" w:hAnsi="Tahoma" w:cs="Tahoma"/>
          <w:lang w:val="bg-BG"/>
        </w:rPr>
        <w:t xml:space="preserve"> съдружник (вярното се отбелязва), както и лице, което притежава дялове, или е управител, или член на орган на управление, или контрол в обхвата на чл. 69, ал. 2 от ЗПКОНПИ;</w:t>
      </w:r>
    </w:p>
    <w:p w14:paraId="08F94B7C" w14:textId="77777777" w:rsidR="00E6539C" w:rsidRPr="00FB024F" w:rsidRDefault="00E6539C" w:rsidP="00E6539C">
      <w:pPr>
        <w:numPr>
          <w:ilvl w:val="1"/>
          <w:numId w:val="30"/>
        </w:numPr>
        <w:tabs>
          <w:tab w:val="left" w:pos="1843"/>
          <w:tab w:val="left" w:pos="1985"/>
        </w:tabs>
        <w:ind w:left="0" w:firstLine="1276"/>
        <w:jc w:val="both"/>
        <w:rPr>
          <w:rFonts w:ascii="Tahoma" w:hAnsi="Tahoma" w:cs="Tahoma"/>
          <w:lang w:val="bg-BG"/>
        </w:rPr>
      </w:pPr>
      <w:r w:rsidRPr="00FB024F">
        <w:rPr>
          <w:rFonts w:ascii="Tahoma" w:hAnsi="Tahoma" w:cs="Tahoma"/>
          <w:lang w:val="bg-BG"/>
        </w:rPr>
        <w:t>Няма представен документ с невярно съдържание, или изискваща се информация свързани с удостоверяване липсата на основания за отстраняване или изпълнението на критериите за подбор;</w:t>
      </w:r>
    </w:p>
    <w:p w14:paraId="5ED18B1E" w14:textId="77777777" w:rsidR="00E6539C" w:rsidRPr="00FB024F" w:rsidRDefault="00E6539C" w:rsidP="00E6539C">
      <w:pPr>
        <w:numPr>
          <w:ilvl w:val="1"/>
          <w:numId w:val="30"/>
        </w:numPr>
        <w:tabs>
          <w:tab w:val="num" w:pos="1134"/>
          <w:tab w:val="left" w:pos="1843"/>
        </w:tabs>
        <w:ind w:left="0" w:firstLine="1276"/>
        <w:jc w:val="both"/>
        <w:rPr>
          <w:rFonts w:ascii="Tahoma" w:hAnsi="Tahoma" w:cs="Tahoma"/>
          <w:lang w:val="bg-BG"/>
        </w:rPr>
      </w:pPr>
      <w:r w:rsidRPr="00FB024F">
        <w:rPr>
          <w:rFonts w:ascii="Tahoma" w:hAnsi="Tahoma" w:cs="Tahoma"/>
          <w:lang w:val="bg-BG"/>
        </w:rPr>
        <w:t>Не е сключил споразумение с други лица с цел нарушаване на конкуренцията, когато нарушението е установено с акт на компетентен орган;</w:t>
      </w:r>
    </w:p>
    <w:p w14:paraId="27D2EB25" w14:textId="77777777" w:rsidR="00E6539C" w:rsidRPr="00FB024F" w:rsidRDefault="00E6539C" w:rsidP="00E6539C">
      <w:pPr>
        <w:numPr>
          <w:ilvl w:val="1"/>
          <w:numId w:val="30"/>
        </w:numPr>
        <w:tabs>
          <w:tab w:val="left" w:pos="1843"/>
        </w:tabs>
        <w:ind w:left="0" w:firstLine="1276"/>
        <w:jc w:val="both"/>
        <w:rPr>
          <w:rFonts w:ascii="Tahoma" w:hAnsi="Tahoma" w:cs="Tahoma"/>
          <w:lang w:val="bg-BG"/>
        </w:rPr>
      </w:pPr>
      <w:r w:rsidRPr="00FB024F">
        <w:rPr>
          <w:rFonts w:ascii="Tahoma" w:hAnsi="Tahoma" w:cs="Tahoma"/>
          <w:lang w:val="bg-BG"/>
        </w:rPr>
        <w:t>Не е свързано лице по смисъла на § 2, т. 45 от ДР на ЗОП.</w:t>
      </w:r>
    </w:p>
    <w:p w14:paraId="6193BDD6" w14:textId="77777777" w:rsidR="00E6539C" w:rsidRPr="00FB024F" w:rsidRDefault="00E6539C" w:rsidP="00E6539C">
      <w:pPr>
        <w:tabs>
          <w:tab w:val="num" w:pos="1134"/>
        </w:tabs>
        <w:jc w:val="both"/>
        <w:rPr>
          <w:rFonts w:ascii="Tahoma" w:hAnsi="Tahoma" w:cs="Tahoma"/>
          <w:lang w:val="bg-BG"/>
        </w:rPr>
      </w:pPr>
    </w:p>
    <w:p w14:paraId="7BE69AF2" w14:textId="77777777" w:rsidR="00E6539C" w:rsidRPr="00FB024F" w:rsidRDefault="00E6539C" w:rsidP="00E6539C">
      <w:pPr>
        <w:ind w:firstLine="703"/>
        <w:jc w:val="both"/>
        <w:rPr>
          <w:rFonts w:ascii="Tahoma" w:hAnsi="Tahoma" w:cs="Tahoma"/>
          <w:b/>
          <w:lang w:val="bg-BG"/>
        </w:rPr>
      </w:pPr>
      <w:r w:rsidRPr="00FB024F">
        <w:rPr>
          <w:rFonts w:ascii="Tahoma" w:hAnsi="Tahoma" w:cs="Tahoma"/>
          <w:b/>
          <w:lang w:val="bg-BG"/>
        </w:rPr>
        <w:t>Задължавам се да уведомя „Пристанище Варна” ЕАД за всички промени в обстоятелствата в тридневен срок от настъпването им.</w:t>
      </w:r>
    </w:p>
    <w:p w14:paraId="58D33ECF" w14:textId="77777777" w:rsidR="00E6539C" w:rsidRPr="00FB024F" w:rsidRDefault="00E6539C" w:rsidP="00E6539C">
      <w:pPr>
        <w:tabs>
          <w:tab w:val="left" w:pos="284"/>
        </w:tabs>
        <w:jc w:val="both"/>
        <w:rPr>
          <w:rFonts w:ascii="Tahoma" w:hAnsi="Tahoma" w:cs="Tahoma"/>
          <w:lang w:val="bg-BG"/>
        </w:rPr>
      </w:pPr>
      <w:r w:rsidRPr="00FB024F">
        <w:rPr>
          <w:rFonts w:ascii="Tahoma" w:hAnsi="Tahoma" w:cs="Tahoma"/>
          <w:lang w:val="bg-BG"/>
        </w:rPr>
        <w:tab/>
      </w:r>
      <w:r w:rsidRPr="00FB024F">
        <w:rPr>
          <w:rFonts w:ascii="Tahoma" w:hAnsi="Tahoma" w:cs="Tahoma"/>
          <w:lang w:val="bg-BG"/>
        </w:rPr>
        <w:tab/>
      </w:r>
    </w:p>
    <w:p w14:paraId="3B1D5FA5" w14:textId="77777777" w:rsidR="00E6539C" w:rsidRPr="00FB024F" w:rsidRDefault="00E6539C" w:rsidP="00E6539C">
      <w:pPr>
        <w:tabs>
          <w:tab w:val="left" w:pos="284"/>
        </w:tabs>
        <w:jc w:val="both"/>
        <w:rPr>
          <w:rFonts w:ascii="Tahoma" w:hAnsi="Tahoma" w:cs="Tahoma"/>
          <w:lang w:val="bg-BG"/>
        </w:rPr>
      </w:pPr>
      <w:r w:rsidRPr="00FB024F">
        <w:rPr>
          <w:rFonts w:ascii="Tahoma" w:hAnsi="Tahoma" w:cs="Tahoma"/>
          <w:lang w:val="bg-BG"/>
        </w:rPr>
        <w:tab/>
      </w:r>
      <w:r w:rsidRPr="00FB024F">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70EB0B9D" w14:textId="77777777" w:rsidR="00E6539C" w:rsidRPr="00FB024F" w:rsidRDefault="00E6539C" w:rsidP="00E6539C">
      <w:pPr>
        <w:ind w:left="57"/>
        <w:jc w:val="both"/>
        <w:rPr>
          <w:rFonts w:ascii="Tahoma" w:hAnsi="Tahoma" w:cs="Tahoma"/>
          <w:i/>
          <w:lang w:val="bg-BG"/>
        </w:rPr>
      </w:pPr>
    </w:p>
    <w:p w14:paraId="04297B9A" w14:textId="77777777" w:rsidR="00E6539C" w:rsidRPr="00FB024F" w:rsidRDefault="00E6539C" w:rsidP="00E6539C">
      <w:pPr>
        <w:ind w:left="57"/>
        <w:jc w:val="both"/>
        <w:rPr>
          <w:rFonts w:ascii="Tahoma" w:hAnsi="Tahoma" w:cs="Tahoma"/>
          <w:i/>
          <w:lang w:val="bg-BG"/>
        </w:rPr>
      </w:pPr>
    </w:p>
    <w:p w14:paraId="46777645" w14:textId="77777777" w:rsidR="00E6539C" w:rsidRPr="00FB024F" w:rsidRDefault="00E6539C" w:rsidP="00E6539C">
      <w:pPr>
        <w:ind w:left="57"/>
        <w:jc w:val="both"/>
        <w:rPr>
          <w:rFonts w:ascii="Tahoma" w:hAnsi="Tahoma" w:cs="Tahoma"/>
          <w:i/>
          <w:lang w:val="bg-BG"/>
        </w:rPr>
      </w:pPr>
    </w:p>
    <w:p w14:paraId="70011F2A" w14:textId="77777777" w:rsidR="00E6539C" w:rsidRPr="00FB024F" w:rsidRDefault="00E6539C" w:rsidP="00E6539C">
      <w:pPr>
        <w:ind w:left="57"/>
        <w:jc w:val="both"/>
        <w:rPr>
          <w:rFonts w:ascii="Tahoma" w:hAnsi="Tahoma" w:cs="Tahoma"/>
          <w:i/>
          <w:lang w:val="bg-BG"/>
        </w:rPr>
      </w:pPr>
    </w:p>
    <w:p w14:paraId="76156FE3" w14:textId="77777777" w:rsidR="00E6539C" w:rsidRPr="00FB024F" w:rsidRDefault="00E6539C" w:rsidP="00E6539C">
      <w:pPr>
        <w:rPr>
          <w:rFonts w:ascii="Tahoma" w:hAnsi="Tahoma" w:cs="Tahoma"/>
          <w:lang w:val="bg-BG"/>
        </w:rPr>
      </w:pPr>
      <w:r w:rsidRPr="00FB024F">
        <w:rPr>
          <w:rFonts w:ascii="Tahoma" w:hAnsi="Tahoma" w:cs="Tahoma"/>
          <w:lang w:val="bg-BG"/>
        </w:rPr>
        <w:t xml:space="preserve">___________2018 г.                  </w:t>
      </w:r>
      <w:r w:rsidRPr="00FB024F">
        <w:rPr>
          <w:rFonts w:ascii="Tahoma" w:hAnsi="Tahoma" w:cs="Tahoma"/>
          <w:lang w:val="bg-BG"/>
        </w:rPr>
        <w:tab/>
      </w:r>
      <w:r w:rsidRPr="00FB024F">
        <w:rPr>
          <w:rFonts w:ascii="Tahoma" w:hAnsi="Tahoma" w:cs="Tahoma"/>
          <w:lang w:val="bg-BG"/>
        </w:rPr>
        <w:tab/>
        <w:t xml:space="preserve"> </w:t>
      </w:r>
      <w:r w:rsidRPr="00FB024F">
        <w:rPr>
          <w:rFonts w:ascii="Tahoma" w:hAnsi="Tahoma" w:cs="Tahoma"/>
          <w:lang w:val="bg-BG"/>
        </w:rPr>
        <w:tab/>
        <w:t>_________________</w:t>
      </w:r>
    </w:p>
    <w:p w14:paraId="2F724B61" w14:textId="77777777" w:rsidR="00E6539C" w:rsidRPr="00FB024F" w:rsidRDefault="00E6539C" w:rsidP="00E6539C">
      <w:pPr>
        <w:rPr>
          <w:rFonts w:ascii="Tahoma" w:hAnsi="Tahoma" w:cs="Tahoma"/>
          <w:i/>
          <w:lang w:val="bg-BG"/>
        </w:rPr>
      </w:pP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t xml:space="preserve">     </w:t>
      </w:r>
    </w:p>
    <w:p w14:paraId="4EC2A214" w14:textId="77777777" w:rsidR="00E6539C" w:rsidRPr="00FB024F" w:rsidRDefault="00E6539C" w:rsidP="00E6539C">
      <w:pPr>
        <w:rPr>
          <w:rFonts w:ascii="Tahoma" w:hAnsi="Tahoma" w:cs="Tahoma"/>
          <w:i/>
          <w:sz w:val="20"/>
          <w:lang w:val="bg-BG"/>
        </w:rPr>
      </w:pPr>
      <w:r w:rsidRPr="00FB024F">
        <w:rPr>
          <w:rFonts w:ascii="Tahoma" w:hAnsi="Tahoma" w:cs="Tahoma"/>
          <w:lang w:val="bg-BG"/>
        </w:rPr>
        <w:t xml:space="preserve">гр. ______________    </w:t>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lang w:val="bg-BG"/>
        </w:rPr>
        <w:tab/>
      </w:r>
      <w:r w:rsidRPr="00FB024F">
        <w:rPr>
          <w:rFonts w:ascii="Tahoma" w:hAnsi="Tahoma" w:cs="Tahoma"/>
          <w:i/>
          <w:sz w:val="20"/>
          <w:lang w:val="bg-BG"/>
        </w:rPr>
        <w:t>(име, фамилия на представляващия/те участника,</w:t>
      </w:r>
    </w:p>
    <w:p w14:paraId="1BD0AAF1" w14:textId="77777777" w:rsidR="00E6539C" w:rsidRPr="00FB024F" w:rsidRDefault="00E6539C" w:rsidP="00E6539C">
      <w:pPr>
        <w:ind w:left="4248" w:firstLine="708"/>
        <w:rPr>
          <w:rFonts w:ascii="Tahoma" w:hAnsi="Tahoma" w:cs="Tahoma"/>
          <w:b/>
          <w:lang w:val="bg-BG"/>
        </w:rPr>
      </w:pPr>
      <w:r w:rsidRPr="00FB024F">
        <w:rPr>
          <w:rFonts w:ascii="Tahoma" w:hAnsi="Tahoma" w:cs="Tahoma"/>
          <w:i/>
          <w:sz w:val="20"/>
          <w:lang w:val="bg-BG"/>
        </w:rPr>
        <w:t xml:space="preserve"> подпис и печат)</w:t>
      </w:r>
    </w:p>
    <w:p w14:paraId="2F3A9294" w14:textId="77777777" w:rsidR="00E6539C" w:rsidRPr="00FB024F" w:rsidRDefault="00E6539C" w:rsidP="00E6539C">
      <w:pPr>
        <w:jc w:val="both"/>
        <w:rPr>
          <w:rFonts w:ascii="Tahoma" w:hAnsi="Tahoma" w:cs="Tahoma"/>
          <w:lang w:val="bg-BG" w:bidi="ar-KW"/>
        </w:rPr>
      </w:pPr>
    </w:p>
    <w:p w14:paraId="751605FD" w14:textId="77777777" w:rsidR="00E6539C" w:rsidRPr="00FB024F" w:rsidRDefault="00E6539C" w:rsidP="00E6539C">
      <w:pPr>
        <w:jc w:val="both"/>
        <w:rPr>
          <w:rFonts w:ascii="Tahoma" w:hAnsi="Tahoma" w:cs="Tahoma"/>
          <w:b/>
          <w:i/>
          <w:sz w:val="20"/>
          <w:lang w:val="bg-BG"/>
        </w:rPr>
      </w:pPr>
    </w:p>
    <w:p w14:paraId="68F0AD06" w14:textId="77777777" w:rsidR="00E6539C" w:rsidRDefault="00E6539C" w:rsidP="00E6539C">
      <w:pPr>
        <w:spacing w:after="120" w:line="360" w:lineRule="auto"/>
        <w:ind w:right="70"/>
        <w:jc w:val="both"/>
        <w:rPr>
          <w:rFonts w:ascii="Tahoma" w:hAnsi="Tahoma" w:cs="Tahoma"/>
          <w:i/>
          <w:sz w:val="18"/>
          <w:szCs w:val="18"/>
          <w:lang w:val="bg-BG" w:eastAsia="bg-BG"/>
        </w:rPr>
      </w:pPr>
      <w:r>
        <w:rPr>
          <w:rFonts w:ascii="Tahoma" w:hAnsi="Tahoma" w:cs="Tahoma"/>
          <w:b/>
          <w:i/>
          <w:sz w:val="18"/>
          <w:szCs w:val="18"/>
          <w:lang w:val="bg-BG"/>
        </w:rPr>
        <w:t>Забележка</w:t>
      </w:r>
      <w:r>
        <w:rPr>
          <w:rFonts w:ascii="Tahoma" w:hAnsi="Tahoma" w:cs="Tahoma"/>
          <w:i/>
          <w:sz w:val="18"/>
          <w:szCs w:val="18"/>
          <w:lang w:val="bg-BG"/>
        </w:rPr>
        <w:t xml:space="preserve">: Декларацията е лична и се подписва </w:t>
      </w:r>
      <w:r>
        <w:rPr>
          <w:rFonts w:ascii="Tahoma" w:hAnsi="Tahoma" w:cs="Tahoma"/>
          <w:bCs/>
          <w:i/>
          <w:sz w:val="18"/>
          <w:szCs w:val="18"/>
          <w:lang w:val="bg-BG"/>
        </w:rPr>
        <w:t xml:space="preserve">от </w:t>
      </w:r>
      <w:r>
        <w:rPr>
          <w:rFonts w:ascii="Tahoma" w:hAnsi="Tahoma" w:cs="Tahoma"/>
          <w:b/>
          <w:bCs/>
          <w:i/>
          <w:sz w:val="18"/>
          <w:szCs w:val="18"/>
          <w:lang w:val="bg-BG"/>
        </w:rPr>
        <w:t>всички</w:t>
      </w:r>
      <w:r>
        <w:rPr>
          <w:rFonts w:ascii="Tahoma" w:hAnsi="Tahoma" w:cs="Tahoma"/>
          <w:bCs/>
          <w:i/>
          <w:sz w:val="18"/>
          <w:szCs w:val="18"/>
          <w:lang w:val="bg-BG"/>
        </w:rPr>
        <w:t xml:space="preserve"> представляващи участника – ЮЛ, съгласно вписването по актуална търговска регистрация, </w:t>
      </w:r>
      <w:r>
        <w:rPr>
          <w:rFonts w:ascii="Tahoma" w:hAnsi="Tahoma" w:cs="Tahoma"/>
          <w:i/>
          <w:sz w:val="18"/>
          <w:szCs w:val="18"/>
          <w:lang w:val="bg-BG" w:eastAsia="bg-BG"/>
        </w:rPr>
        <w:t>както и от всяко от лицата представляващи членовете на обединението</w:t>
      </w:r>
    </w:p>
    <w:p w14:paraId="4CE7DD1C" w14:textId="77777777" w:rsidR="00966701" w:rsidRPr="00467FF3" w:rsidRDefault="00966701" w:rsidP="00966701">
      <w:pPr>
        <w:ind w:left="2160" w:hanging="2160"/>
        <w:jc w:val="center"/>
        <w:outlineLvl w:val="0"/>
        <w:rPr>
          <w:rFonts w:ascii="Tahoma" w:hAnsi="Tahoma" w:cs="Tahoma"/>
          <w:b/>
          <w:color w:val="FF0000"/>
          <w:lang w:val="bg-BG"/>
        </w:rPr>
      </w:pPr>
      <w:r w:rsidRPr="00467FF3">
        <w:rPr>
          <w:rFonts w:ascii="Tahoma" w:hAnsi="Tahoma" w:cs="Tahoma"/>
          <w:b/>
          <w:color w:val="FF0000"/>
          <w:sz w:val="20"/>
          <w:lang w:val="bg-BG"/>
        </w:rPr>
        <w:br w:type="page"/>
      </w:r>
    </w:p>
    <w:p w14:paraId="761A65DE" w14:textId="77777777" w:rsidR="00966701" w:rsidRPr="00467FF3" w:rsidRDefault="00966701" w:rsidP="00966701">
      <w:pPr>
        <w:ind w:left="2160" w:hanging="2160"/>
        <w:jc w:val="center"/>
        <w:outlineLvl w:val="0"/>
        <w:rPr>
          <w:rFonts w:ascii="Tahoma" w:hAnsi="Tahoma" w:cs="Tahoma"/>
          <w:b/>
          <w:lang w:val="bg-BG"/>
        </w:rPr>
      </w:pPr>
      <w:r w:rsidRPr="00467FF3">
        <w:rPr>
          <w:rFonts w:ascii="Tahoma" w:hAnsi="Tahoma" w:cs="Tahoma"/>
          <w:b/>
          <w:lang w:val="bg-BG"/>
        </w:rPr>
        <w:lastRenderedPageBreak/>
        <w:t>С П Р А В К А – Д Е К Л А Р А Ц И Я</w:t>
      </w:r>
    </w:p>
    <w:p w14:paraId="6DC2E8A9" w14:textId="77777777" w:rsidR="00966701" w:rsidRPr="00467FF3" w:rsidRDefault="00966701" w:rsidP="00966701">
      <w:pPr>
        <w:jc w:val="center"/>
        <w:outlineLvl w:val="0"/>
        <w:rPr>
          <w:rFonts w:ascii="Tahoma" w:hAnsi="Tahoma" w:cs="Tahoma"/>
          <w:b/>
          <w:lang w:val="bg-BG"/>
        </w:rPr>
      </w:pPr>
      <w:r w:rsidRPr="00467FF3">
        <w:rPr>
          <w:rFonts w:ascii="Tahoma" w:hAnsi="Tahoma" w:cs="Tahoma"/>
          <w:b/>
          <w:lang w:val="bg-BG"/>
        </w:rPr>
        <w:t>по чл. 62, ал. 1, т. 4 от ЗОП</w:t>
      </w:r>
    </w:p>
    <w:p w14:paraId="696494B4" w14:textId="77777777" w:rsidR="00966701" w:rsidRPr="00467FF3" w:rsidRDefault="00966701" w:rsidP="00966701">
      <w:pPr>
        <w:ind w:left="2160" w:hanging="2160"/>
        <w:jc w:val="center"/>
        <w:outlineLvl w:val="0"/>
        <w:rPr>
          <w:rFonts w:ascii="Tahoma" w:hAnsi="Tahoma" w:cs="Tahoma"/>
          <w:i/>
          <w:lang w:val="bg-BG"/>
        </w:rPr>
      </w:pPr>
    </w:p>
    <w:p w14:paraId="52A99A3A" w14:textId="77777777" w:rsidR="00966701" w:rsidRPr="00467FF3" w:rsidRDefault="00966701" w:rsidP="00966701">
      <w:pPr>
        <w:ind w:left="2160" w:hanging="2160"/>
        <w:jc w:val="center"/>
        <w:outlineLvl w:val="0"/>
        <w:rPr>
          <w:rFonts w:ascii="Tahoma" w:hAnsi="Tahoma" w:cs="Tahoma"/>
          <w:b/>
          <w:lang w:val="bg-BG"/>
        </w:rPr>
      </w:pPr>
    </w:p>
    <w:p w14:paraId="4F8E7EEF" w14:textId="77777777" w:rsidR="00966701" w:rsidRPr="00467FF3" w:rsidRDefault="00966701" w:rsidP="00966701">
      <w:pPr>
        <w:rPr>
          <w:rFonts w:ascii="Tahoma" w:hAnsi="Tahoma" w:cs="Tahoma"/>
          <w:lang w:val="bg-BG"/>
        </w:rPr>
      </w:pPr>
      <w:r w:rsidRPr="00467FF3">
        <w:rPr>
          <w:rFonts w:ascii="Tahoma" w:hAnsi="Tahoma" w:cs="Tahoma"/>
          <w:lang w:val="bg-BG"/>
        </w:rPr>
        <w:t>От: ________________________________________________________________________</w:t>
      </w:r>
    </w:p>
    <w:p w14:paraId="28A864D4" w14:textId="77777777" w:rsidR="00966701" w:rsidRPr="00467FF3" w:rsidRDefault="00966701" w:rsidP="00966701">
      <w:pPr>
        <w:rPr>
          <w:rFonts w:ascii="Tahoma" w:hAnsi="Tahoma" w:cs="Tahoma"/>
          <w:lang w:val="bg-BG"/>
        </w:rPr>
      </w:pPr>
    </w:p>
    <w:p w14:paraId="5F30CFDD" w14:textId="77777777" w:rsidR="00966701" w:rsidRPr="00467FF3" w:rsidRDefault="00966701" w:rsidP="00966701">
      <w:pPr>
        <w:rPr>
          <w:rFonts w:ascii="Tahoma" w:hAnsi="Tahoma" w:cs="Tahoma"/>
          <w:lang w:val="bg-BG"/>
        </w:rPr>
      </w:pPr>
      <w:r w:rsidRPr="00467FF3">
        <w:rPr>
          <w:rFonts w:ascii="Tahoma" w:hAnsi="Tahoma" w:cs="Tahoma"/>
          <w:lang w:val="bg-BG"/>
        </w:rPr>
        <w:t xml:space="preserve">л.карта № __________________, издадена  на _____________ г. от МВР - ____________, </w:t>
      </w:r>
    </w:p>
    <w:p w14:paraId="6EA329A0" w14:textId="77777777" w:rsidR="00966701" w:rsidRPr="00467FF3" w:rsidRDefault="00966701" w:rsidP="00966701">
      <w:pPr>
        <w:rPr>
          <w:rFonts w:ascii="Tahoma" w:hAnsi="Tahoma" w:cs="Tahoma"/>
          <w:lang w:val="bg-BG"/>
        </w:rPr>
      </w:pPr>
    </w:p>
    <w:p w14:paraId="0480BEE3" w14:textId="77777777" w:rsidR="00966701" w:rsidRPr="00467FF3" w:rsidRDefault="00966701" w:rsidP="00966701">
      <w:pPr>
        <w:rPr>
          <w:rFonts w:ascii="Tahoma" w:hAnsi="Tahoma" w:cs="Tahoma"/>
          <w:lang w:val="bg-BG"/>
        </w:rPr>
      </w:pPr>
      <w:r w:rsidRPr="00467FF3">
        <w:rPr>
          <w:rFonts w:ascii="Tahoma" w:hAnsi="Tahoma" w:cs="Tahoma"/>
          <w:lang w:val="bg-BG"/>
        </w:rPr>
        <w:t>с адрес:  гр. _________________________________________________________________</w:t>
      </w:r>
    </w:p>
    <w:p w14:paraId="5A27C356" w14:textId="77777777" w:rsidR="00966701" w:rsidRPr="00467FF3" w:rsidRDefault="00966701" w:rsidP="00966701">
      <w:pPr>
        <w:rPr>
          <w:rFonts w:ascii="Tahoma" w:hAnsi="Tahoma" w:cs="Tahoma"/>
          <w:lang w:val="bg-BG"/>
        </w:rPr>
      </w:pPr>
    </w:p>
    <w:p w14:paraId="427D8EE9" w14:textId="77777777" w:rsidR="00966701" w:rsidRPr="00467FF3" w:rsidRDefault="00966701" w:rsidP="00966701">
      <w:pPr>
        <w:rPr>
          <w:rFonts w:ascii="Tahoma" w:hAnsi="Tahoma" w:cs="Tahoma"/>
          <w:lang w:val="bg-BG"/>
        </w:rPr>
      </w:pPr>
      <w:r w:rsidRPr="00467FF3">
        <w:rPr>
          <w:rFonts w:ascii="Tahoma" w:hAnsi="Tahoma" w:cs="Tahoma"/>
          <w:lang w:val="bg-BG"/>
        </w:rPr>
        <w:t>В качеството си на ___________________________________________________________</w:t>
      </w:r>
    </w:p>
    <w:p w14:paraId="65E06439" w14:textId="77777777" w:rsidR="00966701" w:rsidRPr="00467FF3" w:rsidRDefault="00966701" w:rsidP="00966701">
      <w:pPr>
        <w:ind w:left="1416"/>
        <w:jc w:val="right"/>
        <w:rPr>
          <w:rFonts w:ascii="Tahoma" w:hAnsi="Tahoma" w:cs="Tahoma"/>
          <w:sz w:val="16"/>
          <w:szCs w:val="16"/>
          <w:lang w:val="bg-BG"/>
        </w:rPr>
      </w:pPr>
      <w:r w:rsidRPr="00467FF3">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6C71C7E7" w14:textId="77777777" w:rsidR="00966701" w:rsidRPr="00467FF3" w:rsidRDefault="00966701" w:rsidP="00966701">
      <w:pPr>
        <w:rPr>
          <w:rFonts w:ascii="Tahoma" w:hAnsi="Tahoma" w:cs="Tahoma"/>
          <w:lang w:val="bg-BG"/>
        </w:rPr>
      </w:pPr>
    </w:p>
    <w:p w14:paraId="640EEA04" w14:textId="77777777" w:rsidR="00966701" w:rsidRPr="00467FF3" w:rsidRDefault="00966701" w:rsidP="00966701">
      <w:pPr>
        <w:jc w:val="both"/>
        <w:rPr>
          <w:rFonts w:ascii="Tahoma" w:hAnsi="Tahoma" w:cs="Tahoma"/>
          <w:lang w:val="bg-BG"/>
        </w:rPr>
      </w:pPr>
      <w:r w:rsidRPr="00467FF3">
        <w:rPr>
          <w:rFonts w:ascii="Tahoma" w:hAnsi="Tahoma" w:cs="Tahoma"/>
          <w:lang w:val="bg-BG"/>
        </w:rPr>
        <w:t xml:space="preserve">на участник ________________________ в процедура № _____ </w:t>
      </w:r>
      <w:r w:rsidRPr="00467FF3">
        <w:rPr>
          <w:rFonts w:ascii="Tahoma" w:hAnsi="Tahoma" w:cs="Tahoma"/>
          <w:sz w:val="22"/>
          <w:szCs w:val="22"/>
          <w:lang w:val="bg-BG" w:eastAsia="bg-BG"/>
        </w:rPr>
        <w:t>”</w:t>
      </w:r>
      <w:r w:rsidRPr="00467FF3">
        <w:rPr>
          <w:rFonts w:ascii="Tahoma" w:hAnsi="Tahoma" w:cs="Tahoma"/>
          <w:lang w:val="bg-BG" w:eastAsia="bg-BG"/>
        </w:rPr>
        <w:t>____________________</w:t>
      </w:r>
      <w:r w:rsidRPr="00467FF3">
        <w:rPr>
          <w:rFonts w:ascii="Tahoma" w:hAnsi="Tahoma" w:cs="Tahoma"/>
          <w:sz w:val="22"/>
          <w:szCs w:val="22"/>
          <w:lang w:val="bg-BG" w:eastAsia="bg-BG"/>
        </w:rPr>
        <w:t>”</w:t>
      </w:r>
    </w:p>
    <w:p w14:paraId="2B349A75" w14:textId="77777777" w:rsidR="00966701" w:rsidRPr="00467FF3" w:rsidRDefault="00966701" w:rsidP="00966701">
      <w:pPr>
        <w:spacing w:after="120"/>
        <w:jc w:val="both"/>
        <w:outlineLvl w:val="0"/>
        <w:rPr>
          <w:rFonts w:ascii="Tahoma" w:hAnsi="Tahoma" w:cs="Tahoma"/>
          <w:i/>
          <w:iCs/>
          <w:sz w:val="16"/>
          <w:szCs w:val="16"/>
          <w:lang w:val="bg-BG"/>
        </w:rPr>
      </w:pPr>
      <w:r w:rsidRPr="00467FF3">
        <w:rPr>
          <w:rFonts w:ascii="Tahoma" w:hAnsi="Tahoma" w:cs="Tahoma"/>
          <w:i/>
          <w:iCs/>
          <w:sz w:val="16"/>
          <w:szCs w:val="16"/>
          <w:lang w:val="bg-BG"/>
        </w:rPr>
        <w:t xml:space="preserve">                                   (наименованието на участника)</w:t>
      </w:r>
    </w:p>
    <w:p w14:paraId="1C164FC6" w14:textId="77777777" w:rsidR="00966701" w:rsidRPr="00467FF3" w:rsidRDefault="00966701" w:rsidP="00966701">
      <w:pPr>
        <w:jc w:val="both"/>
        <w:rPr>
          <w:rFonts w:ascii="Tahoma" w:hAnsi="Tahoma" w:cs="Tahoma"/>
          <w:b/>
          <w:lang w:val="bg-BG"/>
        </w:rPr>
      </w:pPr>
      <w:r w:rsidRPr="00467FF3">
        <w:rPr>
          <w:rFonts w:ascii="Tahoma" w:hAnsi="Tahoma" w:cs="Tahoma"/>
          <w:b/>
          <w:lang w:val="bg-BG"/>
        </w:rPr>
        <w:t xml:space="preserve"> </w:t>
      </w:r>
    </w:p>
    <w:p w14:paraId="1EFF2D88" w14:textId="77777777" w:rsidR="00966701" w:rsidRPr="00467FF3" w:rsidRDefault="00966701" w:rsidP="00966701">
      <w:pPr>
        <w:jc w:val="center"/>
        <w:rPr>
          <w:rFonts w:ascii="Tahoma" w:hAnsi="Tahoma" w:cs="Tahoma"/>
          <w:b/>
          <w:lang w:val="bg-BG"/>
        </w:rPr>
      </w:pPr>
    </w:p>
    <w:p w14:paraId="3E8282A3" w14:textId="77777777" w:rsidR="00966701" w:rsidRPr="00467FF3" w:rsidRDefault="00966701" w:rsidP="00966701">
      <w:pPr>
        <w:jc w:val="center"/>
        <w:rPr>
          <w:rFonts w:ascii="Tahoma" w:hAnsi="Tahoma" w:cs="Tahoma"/>
          <w:b/>
          <w:lang w:val="bg-BG"/>
        </w:rPr>
      </w:pPr>
      <w:r w:rsidRPr="00467FF3">
        <w:rPr>
          <w:rFonts w:ascii="Tahoma" w:hAnsi="Tahoma" w:cs="Tahoma"/>
          <w:b/>
          <w:lang w:val="bg-BG"/>
        </w:rPr>
        <w:t>Д Е К Л А Р И Р А М, че:</w:t>
      </w:r>
    </w:p>
    <w:p w14:paraId="2FDA84F4" w14:textId="77777777" w:rsidR="00966701" w:rsidRPr="00467FF3" w:rsidRDefault="00966701" w:rsidP="00966701">
      <w:pPr>
        <w:jc w:val="center"/>
        <w:rPr>
          <w:rFonts w:ascii="Tahoma" w:hAnsi="Tahoma" w:cs="Tahoma"/>
          <w:b/>
          <w:lang w:val="bg-BG"/>
        </w:rPr>
      </w:pPr>
    </w:p>
    <w:p w14:paraId="0EF5445E" w14:textId="77777777" w:rsidR="006054C0" w:rsidRPr="00467FF3" w:rsidRDefault="006054C0" w:rsidP="006054C0">
      <w:pPr>
        <w:rPr>
          <w:rFonts w:ascii="Tahoma" w:hAnsi="Tahoma" w:cs="Tahoma"/>
          <w:lang w:val="bg-BG"/>
        </w:rPr>
      </w:pPr>
    </w:p>
    <w:p w14:paraId="724C7B86" w14:textId="77777777" w:rsidR="006054C0" w:rsidRPr="00467FF3" w:rsidRDefault="006054C0" w:rsidP="006054C0">
      <w:pPr>
        <w:jc w:val="both"/>
        <w:rPr>
          <w:rFonts w:ascii="Tahoma" w:hAnsi="Tahoma" w:cs="Tahoma"/>
          <w:lang w:val="bg-BG"/>
        </w:rPr>
      </w:pPr>
      <w:r w:rsidRPr="00467FF3">
        <w:rPr>
          <w:rFonts w:ascii="Tahoma" w:hAnsi="Tahoma" w:cs="Tahoma"/>
          <w:lang w:val="bg-BG"/>
        </w:rPr>
        <w:t xml:space="preserve">През последните три години, считано от датата на подаване на офертата, дружеството има общ оборот, както следва: </w:t>
      </w:r>
    </w:p>
    <w:p w14:paraId="7B2BB86A" w14:textId="77777777" w:rsidR="006054C0" w:rsidRPr="00467FF3" w:rsidRDefault="006054C0" w:rsidP="006054C0">
      <w:pPr>
        <w:jc w:val="both"/>
        <w:rPr>
          <w:rFonts w:ascii="Tahoma" w:hAnsi="Tahoma" w:cs="Tahoma"/>
          <w:lang w:val="bg-BG"/>
        </w:rPr>
      </w:pPr>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6054C0" w:rsidRPr="00467FF3" w14:paraId="5E4A63A4" w14:textId="77777777" w:rsidTr="00417FE0">
        <w:tc>
          <w:tcPr>
            <w:tcW w:w="1929" w:type="dxa"/>
          </w:tcPr>
          <w:p w14:paraId="574EBAB6" w14:textId="77777777" w:rsidR="006054C0" w:rsidRPr="00467FF3" w:rsidRDefault="006054C0" w:rsidP="006054C0">
            <w:pPr>
              <w:jc w:val="center"/>
              <w:rPr>
                <w:rFonts w:ascii="Tahoma" w:hAnsi="Tahoma" w:cs="Tahoma"/>
                <w:b/>
                <w:lang w:val="bg-BG"/>
              </w:rPr>
            </w:pPr>
            <w:r w:rsidRPr="00467FF3">
              <w:rPr>
                <w:rFonts w:ascii="Tahoma" w:hAnsi="Tahoma" w:cs="Tahoma"/>
                <w:b/>
                <w:lang w:val="bg-BG"/>
              </w:rPr>
              <w:t>година</w:t>
            </w:r>
          </w:p>
        </w:tc>
        <w:tc>
          <w:tcPr>
            <w:tcW w:w="5308" w:type="dxa"/>
          </w:tcPr>
          <w:p w14:paraId="025DA9DE" w14:textId="77777777" w:rsidR="006054C0" w:rsidRPr="00467FF3" w:rsidRDefault="006054C0" w:rsidP="006054C0">
            <w:pPr>
              <w:jc w:val="center"/>
              <w:rPr>
                <w:rFonts w:ascii="Tahoma" w:hAnsi="Tahoma" w:cs="Tahoma"/>
                <w:b/>
                <w:lang w:val="bg-BG"/>
              </w:rPr>
            </w:pPr>
            <w:r w:rsidRPr="00467FF3">
              <w:rPr>
                <w:rFonts w:ascii="Tahoma" w:hAnsi="Tahoma" w:cs="Tahoma"/>
                <w:b/>
                <w:lang w:val="bg-BG"/>
              </w:rPr>
              <w:t>оборот</w:t>
            </w:r>
          </w:p>
        </w:tc>
      </w:tr>
      <w:tr w:rsidR="006054C0" w:rsidRPr="00467FF3" w14:paraId="2A23C72A" w14:textId="77777777" w:rsidTr="00417FE0">
        <w:tc>
          <w:tcPr>
            <w:tcW w:w="1929" w:type="dxa"/>
          </w:tcPr>
          <w:p w14:paraId="66DD7B0C" w14:textId="0FBE3B18" w:rsidR="006054C0" w:rsidRPr="00467FF3" w:rsidRDefault="006054C0" w:rsidP="006054C0">
            <w:pPr>
              <w:rPr>
                <w:rFonts w:ascii="Tahoma" w:hAnsi="Tahoma" w:cs="Tahoma"/>
                <w:lang w:val="bg-BG"/>
              </w:rPr>
            </w:pPr>
            <w:r w:rsidRPr="00467FF3">
              <w:rPr>
                <w:rFonts w:ascii="Tahoma" w:hAnsi="Tahoma" w:cs="Tahoma"/>
                <w:lang w:val="bg-BG"/>
              </w:rPr>
              <w:t>…..</w:t>
            </w:r>
            <w:r w:rsidR="001271F6" w:rsidRPr="00467FF3">
              <w:rPr>
                <w:rFonts w:ascii="Tahoma" w:hAnsi="Tahoma" w:cs="Tahoma"/>
                <w:lang w:val="bg-BG"/>
              </w:rPr>
              <w:t>10</w:t>
            </w:r>
            <w:r w:rsidRPr="00467FF3">
              <w:rPr>
                <w:rFonts w:ascii="Tahoma" w:hAnsi="Tahoma" w:cs="Tahoma"/>
                <w:lang w:val="bg-BG"/>
              </w:rPr>
              <w:t xml:space="preserve">.2015 г. </w:t>
            </w:r>
          </w:p>
        </w:tc>
        <w:tc>
          <w:tcPr>
            <w:tcW w:w="5308" w:type="dxa"/>
          </w:tcPr>
          <w:p w14:paraId="59C65E7D" w14:textId="77777777" w:rsidR="006054C0" w:rsidRPr="00467FF3" w:rsidRDefault="006054C0" w:rsidP="006054C0">
            <w:pPr>
              <w:rPr>
                <w:rFonts w:ascii="Tahoma" w:hAnsi="Tahoma" w:cs="Tahoma"/>
                <w:lang w:val="bg-BG"/>
              </w:rPr>
            </w:pPr>
          </w:p>
        </w:tc>
      </w:tr>
      <w:tr w:rsidR="006054C0" w:rsidRPr="00467FF3" w14:paraId="754FB416" w14:textId="77777777" w:rsidTr="00417FE0">
        <w:tc>
          <w:tcPr>
            <w:tcW w:w="1929" w:type="dxa"/>
          </w:tcPr>
          <w:p w14:paraId="399C635C" w14:textId="77777777" w:rsidR="006054C0" w:rsidRPr="00467FF3" w:rsidRDefault="006054C0" w:rsidP="006054C0">
            <w:pPr>
              <w:rPr>
                <w:rFonts w:ascii="Tahoma" w:hAnsi="Tahoma" w:cs="Tahoma"/>
                <w:lang w:val="bg-BG"/>
              </w:rPr>
            </w:pPr>
            <w:r w:rsidRPr="00467FF3">
              <w:rPr>
                <w:rFonts w:ascii="Tahoma" w:hAnsi="Tahoma" w:cs="Tahoma"/>
                <w:lang w:val="bg-BG"/>
              </w:rPr>
              <w:t>2016 г.</w:t>
            </w:r>
          </w:p>
        </w:tc>
        <w:tc>
          <w:tcPr>
            <w:tcW w:w="5308" w:type="dxa"/>
          </w:tcPr>
          <w:p w14:paraId="3F9C96BD" w14:textId="77777777" w:rsidR="006054C0" w:rsidRPr="00467FF3" w:rsidRDefault="006054C0" w:rsidP="006054C0">
            <w:pPr>
              <w:rPr>
                <w:rFonts w:ascii="Tahoma" w:hAnsi="Tahoma" w:cs="Tahoma"/>
                <w:lang w:val="bg-BG"/>
              </w:rPr>
            </w:pPr>
          </w:p>
        </w:tc>
      </w:tr>
      <w:tr w:rsidR="006054C0" w:rsidRPr="00467FF3" w14:paraId="0B9D69CD" w14:textId="77777777" w:rsidTr="00417FE0">
        <w:tc>
          <w:tcPr>
            <w:tcW w:w="1929" w:type="dxa"/>
          </w:tcPr>
          <w:p w14:paraId="0DBCB19F" w14:textId="77777777" w:rsidR="006054C0" w:rsidRPr="00467FF3" w:rsidRDefault="006054C0" w:rsidP="006054C0">
            <w:pPr>
              <w:rPr>
                <w:rFonts w:ascii="Tahoma" w:hAnsi="Tahoma" w:cs="Tahoma"/>
                <w:lang w:val="bg-BG"/>
              </w:rPr>
            </w:pPr>
            <w:r w:rsidRPr="00467FF3">
              <w:rPr>
                <w:rFonts w:ascii="Tahoma" w:hAnsi="Tahoma" w:cs="Tahoma"/>
                <w:lang w:val="bg-BG"/>
              </w:rPr>
              <w:t>2017 г.</w:t>
            </w:r>
          </w:p>
        </w:tc>
        <w:tc>
          <w:tcPr>
            <w:tcW w:w="5308" w:type="dxa"/>
          </w:tcPr>
          <w:p w14:paraId="1AF6DD88" w14:textId="77777777" w:rsidR="006054C0" w:rsidRPr="00467FF3" w:rsidRDefault="006054C0" w:rsidP="006054C0">
            <w:pPr>
              <w:rPr>
                <w:rFonts w:ascii="Tahoma" w:hAnsi="Tahoma" w:cs="Tahoma"/>
                <w:lang w:val="bg-BG"/>
              </w:rPr>
            </w:pPr>
          </w:p>
        </w:tc>
      </w:tr>
      <w:tr w:rsidR="006054C0" w:rsidRPr="00467FF3" w14:paraId="07447142" w14:textId="77777777" w:rsidTr="00417FE0">
        <w:tc>
          <w:tcPr>
            <w:tcW w:w="1929" w:type="dxa"/>
          </w:tcPr>
          <w:p w14:paraId="30F08436" w14:textId="518C5C2A" w:rsidR="006054C0" w:rsidRPr="00467FF3" w:rsidRDefault="006054C0" w:rsidP="006054C0">
            <w:pPr>
              <w:rPr>
                <w:rFonts w:ascii="Tahoma" w:hAnsi="Tahoma" w:cs="Tahoma"/>
                <w:lang w:val="bg-BG"/>
              </w:rPr>
            </w:pPr>
            <w:r w:rsidRPr="00467FF3">
              <w:rPr>
                <w:rFonts w:ascii="Tahoma" w:hAnsi="Tahoma" w:cs="Tahoma"/>
                <w:lang w:val="bg-BG"/>
              </w:rPr>
              <w:t>…</w:t>
            </w:r>
            <w:r w:rsidR="001271F6" w:rsidRPr="00467FF3">
              <w:rPr>
                <w:rFonts w:ascii="Tahoma" w:hAnsi="Tahoma" w:cs="Tahoma"/>
                <w:lang w:val="bg-BG"/>
              </w:rPr>
              <w:t>10</w:t>
            </w:r>
            <w:r w:rsidRPr="00467FF3">
              <w:rPr>
                <w:rFonts w:ascii="Tahoma" w:hAnsi="Tahoma" w:cs="Tahoma"/>
                <w:lang w:val="bg-BG"/>
              </w:rPr>
              <w:t>.2018 г.</w:t>
            </w:r>
          </w:p>
        </w:tc>
        <w:tc>
          <w:tcPr>
            <w:tcW w:w="5308" w:type="dxa"/>
          </w:tcPr>
          <w:p w14:paraId="160CE1F0" w14:textId="77777777" w:rsidR="006054C0" w:rsidRPr="00467FF3" w:rsidRDefault="006054C0" w:rsidP="006054C0">
            <w:pPr>
              <w:rPr>
                <w:rFonts w:ascii="Tahoma" w:hAnsi="Tahoma" w:cs="Tahoma"/>
                <w:lang w:val="bg-BG"/>
              </w:rPr>
            </w:pPr>
          </w:p>
        </w:tc>
      </w:tr>
    </w:tbl>
    <w:p w14:paraId="67B9A5E0" w14:textId="77777777" w:rsidR="006054C0" w:rsidRPr="00467FF3" w:rsidRDefault="006054C0" w:rsidP="006054C0">
      <w:pPr>
        <w:jc w:val="both"/>
        <w:rPr>
          <w:rFonts w:ascii="Tahoma" w:hAnsi="Tahoma" w:cs="Tahoma"/>
          <w:caps/>
          <w:lang w:val="bg-BG"/>
        </w:rPr>
      </w:pPr>
    </w:p>
    <w:p w14:paraId="581D655B" w14:textId="77777777" w:rsidR="006054C0" w:rsidRPr="00467FF3" w:rsidRDefault="006054C0" w:rsidP="006054C0">
      <w:pPr>
        <w:jc w:val="both"/>
        <w:rPr>
          <w:rFonts w:ascii="Tahoma" w:hAnsi="Tahoma" w:cs="Tahoma"/>
          <w:lang w:val="bg-BG"/>
        </w:rPr>
      </w:pPr>
      <w:r w:rsidRPr="00467FF3">
        <w:rPr>
          <w:rFonts w:ascii="Tahoma" w:hAnsi="Tahoma" w:cs="Tahoma"/>
          <w:lang w:val="bg-BG"/>
        </w:rPr>
        <w:t xml:space="preserve">През последните три години, считано от датата на подаване на офертата, дружеството има специфичен оборот, попадащ в обхвата на поръчката, съгл. изискванията на Възложителя, както следва: </w:t>
      </w:r>
    </w:p>
    <w:p w14:paraId="7AC62BDF" w14:textId="77777777" w:rsidR="006054C0" w:rsidRPr="00467FF3" w:rsidRDefault="006054C0" w:rsidP="006054C0">
      <w:pPr>
        <w:jc w:val="both"/>
        <w:rPr>
          <w:rFonts w:ascii="Tahoma" w:hAnsi="Tahoma" w:cs="Tahoma"/>
          <w:lang w:val="bg-BG"/>
        </w:rPr>
      </w:pPr>
      <w:bookmarkStart w:id="21" w:name="_Hlk515463759"/>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6054C0" w:rsidRPr="00467FF3" w14:paraId="53703B7D" w14:textId="77777777" w:rsidTr="00417FE0">
        <w:tc>
          <w:tcPr>
            <w:tcW w:w="1929" w:type="dxa"/>
          </w:tcPr>
          <w:p w14:paraId="1F8E05B8" w14:textId="77777777" w:rsidR="006054C0" w:rsidRPr="00467FF3" w:rsidRDefault="006054C0" w:rsidP="006054C0">
            <w:pPr>
              <w:jc w:val="center"/>
              <w:rPr>
                <w:rFonts w:ascii="Tahoma" w:hAnsi="Tahoma" w:cs="Tahoma"/>
                <w:b/>
                <w:lang w:val="bg-BG"/>
              </w:rPr>
            </w:pPr>
            <w:r w:rsidRPr="00467FF3">
              <w:rPr>
                <w:rFonts w:ascii="Tahoma" w:hAnsi="Tahoma" w:cs="Tahoma"/>
                <w:b/>
                <w:lang w:val="bg-BG"/>
              </w:rPr>
              <w:t>година</w:t>
            </w:r>
          </w:p>
        </w:tc>
        <w:tc>
          <w:tcPr>
            <w:tcW w:w="5308" w:type="dxa"/>
          </w:tcPr>
          <w:p w14:paraId="267E397D" w14:textId="77777777" w:rsidR="006054C0" w:rsidRPr="00467FF3" w:rsidRDefault="006054C0" w:rsidP="006054C0">
            <w:pPr>
              <w:jc w:val="center"/>
              <w:rPr>
                <w:rFonts w:ascii="Tahoma" w:hAnsi="Tahoma" w:cs="Tahoma"/>
                <w:b/>
                <w:lang w:val="bg-BG"/>
              </w:rPr>
            </w:pPr>
            <w:r w:rsidRPr="00467FF3">
              <w:rPr>
                <w:rFonts w:ascii="Tahoma" w:hAnsi="Tahoma" w:cs="Tahoma"/>
                <w:b/>
                <w:lang w:val="bg-BG"/>
              </w:rPr>
              <w:t>оборот</w:t>
            </w:r>
          </w:p>
        </w:tc>
      </w:tr>
      <w:tr w:rsidR="006054C0" w:rsidRPr="00467FF3" w14:paraId="5A66F6E7" w14:textId="77777777" w:rsidTr="00417FE0">
        <w:tc>
          <w:tcPr>
            <w:tcW w:w="1929" w:type="dxa"/>
          </w:tcPr>
          <w:p w14:paraId="13A70467" w14:textId="50A8689F" w:rsidR="006054C0" w:rsidRPr="00467FF3" w:rsidRDefault="006054C0" w:rsidP="006054C0">
            <w:pPr>
              <w:rPr>
                <w:rFonts w:ascii="Tahoma" w:hAnsi="Tahoma" w:cs="Tahoma"/>
                <w:lang w:val="bg-BG"/>
              </w:rPr>
            </w:pPr>
            <w:r w:rsidRPr="00467FF3">
              <w:rPr>
                <w:rFonts w:ascii="Tahoma" w:hAnsi="Tahoma" w:cs="Tahoma"/>
                <w:lang w:val="bg-BG"/>
              </w:rPr>
              <w:t>…….</w:t>
            </w:r>
            <w:r w:rsidR="001271F6" w:rsidRPr="00467FF3">
              <w:rPr>
                <w:rFonts w:ascii="Tahoma" w:hAnsi="Tahoma" w:cs="Tahoma"/>
                <w:lang w:val="bg-BG"/>
              </w:rPr>
              <w:t>10</w:t>
            </w:r>
            <w:r w:rsidRPr="00467FF3">
              <w:rPr>
                <w:rFonts w:ascii="Tahoma" w:hAnsi="Tahoma" w:cs="Tahoma"/>
                <w:lang w:val="bg-BG"/>
              </w:rPr>
              <w:t xml:space="preserve">.2015 г. </w:t>
            </w:r>
          </w:p>
        </w:tc>
        <w:tc>
          <w:tcPr>
            <w:tcW w:w="5308" w:type="dxa"/>
          </w:tcPr>
          <w:p w14:paraId="09609CAB" w14:textId="77777777" w:rsidR="006054C0" w:rsidRPr="00467FF3" w:rsidRDefault="006054C0" w:rsidP="006054C0">
            <w:pPr>
              <w:rPr>
                <w:rFonts w:ascii="Tahoma" w:hAnsi="Tahoma" w:cs="Tahoma"/>
                <w:lang w:val="bg-BG"/>
              </w:rPr>
            </w:pPr>
          </w:p>
        </w:tc>
      </w:tr>
      <w:tr w:rsidR="006054C0" w:rsidRPr="00467FF3" w14:paraId="6A666A11" w14:textId="77777777" w:rsidTr="00417FE0">
        <w:tc>
          <w:tcPr>
            <w:tcW w:w="1929" w:type="dxa"/>
          </w:tcPr>
          <w:p w14:paraId="3B1AF142" w14:textId="77777777" w:rsidR="006054C0" w:rsidRPr="00467FF3" w:rsidRDefault="006054C0" w:rsidP="006054C0">
            <w:pPr>
              <w:rPr>
                <w:rFonts w:ascii="Tahoma" w:hAnsi="Tahoma" w:cs="Tahoma"/>
                <w:lang w:val="bg-BG"/>
              </w:rPr>
            </w:pPr>
            <w:r w:rsidRPr="00467FF3">
              <w:rPr>
                <w:rFonts w:ascii="Tahoma" w:hAnsi="Tahoma" w:cs="Tahoma"/>
                <w:lang w:val="bg-BG"/>
              </w:rPr>
              <w:t>2016 г.</w:t>
            </w:r>
          </w:p>
        </w:tc>
        <w:tc>
          <w:tcPr>
            <w:tcW w:w="5308" w:type="dxa"/>
          </w:tcPr>
          <w:p w14:paraId="13A635B0" w14:textId="77777777" w:rsidR="006054C0" w:rsidRPr="00467FF3" w:rsidRDefault="006054C0" w:rsidP="006054C0">
            <w:pPr>
              <w:rPr>
                <w:rFonts w:ascii="Tahoma" w:hAnsi="Tahoma" w:cs="Tahoma"/>
                <w:lang w:val="bg-BG"/>
              </w:rPr>
            </w:pPr>
          </w:p>
        </w:tc>
      </w:tr>
      <w:tr w:rsidR="006054C0" w:rsidRPr="00467FF3" w14:paraId="20A43C6C" w14:textId="77777777" w:rsidTr="00417FE0">
        <w:tc>
          <w:tcPr>
            <w:tcW w:w="1929" w:type="dxa"/>
          </w:tcPr>
          <w:p w14:paraId="75FFF2CD" w14:textId="77777777" w:rsidR="006054C0" w:rsidRPr="00467FF3" w:rsidRDefault="006054C0" w:rsidP="006054C0">
            <w:pPr>
              <w:rPr>
                <w:rFonts w:ascii="Tahoma" w:hAnsi="Tahoma" w:cs="Tahoma"/>
                <w:lang w:val="bg-BG"/>
              </w:rPr>
            </w:pPr>
            <w:r w:rsidRPr="00467FF3">
              <w:rPr>
                <w:rFonts w:ascii="Tahoma" w:hAnsi="Tahoma" w:cs="Tahoma"/>
                <w:lang w:val="bg-BG"/>
              </w:rPr>
              <w:t>2017 г.</w:t>
            </w:r>
          </w:p>
        </w:tc>
        <w:tc>
          <w:tcPr>
            <w:tcW w:w="5308" w:type="dxa"/>
          </w:tcPr>
          <w:p w14:paraId="7712A080" w14:textId="77777777" w:rsidR="006054C0" w:rsidRPr="00467FF3" w:rsidRDefault="006054C0" w:rsidP="006054C0">
            <w:pPr>
              <w:rPr>
                <w:rFonts w:ascii="Tahoma" w:hAnsi="Tahoma" w:cs="Tahoma"/>
                <w:lang w:val="bg-BG"/>
              </w:rPr>
            </w:pPr>
          </w:p>
        </w:tc>
      </w:tr>
      <w:tr w:rsidR="006054C0" w:rsidRPr="00467FF3" w14:paraId="6EC55D87" w14:textId="77777777" w:rsidTr="00417FE0">
        <w:tc>
          <w:tcPr>
            <w:tcW w:w="1929" w:type="dxa"/>
          </w:tcPr>
          <w:p w14:paraId="57AEC0B1" w14:textId="78A34A4A" w:rsidR="006054C0" w:rsidRPr="00467FF3" w:rsidRDefault="006054C0" w:rsidP="006054C0">
            <w:pPr>
              <w:rPr>
                <w:rFonts w:ascii="Tahoma" w:hAnsi="Tahoma" w:cs="Tahoma"/>
                <w:lang w:val="bg-BG"/>
              </w:rPr>
            </w:pPr>
            <w:r w:rsidRPr="00467FF3">
              <w:rPr>
                <w:rFonts w:ascii="Tahoma" w:hAnsi="Tahoma" w:cs="Tahoma"/>
                <w:lang w:val="bg-BG"/>
              </w:rPr>
              <w:t>…</w:t>
            </w:r>
            <w:r w:rsidR="001271F6" w:rsidRPr="00467FF3">
              <w:rPr>
                <w:rFonts w:ascii="Tahoma" w:hAnsi="Tahoma" w:cs="Tahoma"/>
                <w:lang w:val="bg-BG"/>
              </w:rPr>
              <w:t>10</w:t>
            </w:r>
            <w:r w:rsidRPr="00467FF3">
              <w:rPr>
                <w:rFonts w:ascii="Tahoma" w:hAnsi="Tahoma" w:cs="Tahoma"/>
                <w:lang w:val="bg-BG"/>
              </w:rPr>
              <w:t>.2018 г.</w:t>
            </w:r>
          </w:p>
        </w:tc>
        <w:tc>
          <w:tcPr>
            <w:tcW w:w="5308" w:type="dxa"/>
          </w:tcPr>
          <w:p w14:paraId="66232EC0" w14:textId="77777777" w:rsidR="006054C0" w:rsidRPr="00467FF3" w:rsidRDefault="006054C0" w:rsidP="006054C0">
            <w:pPr>
              <w:rPr>
                <w:rFonts w:ascii="Tahoma" w:hAnsi="Tahoma" w:cs="Tahoma"/>
                <w:lang w:val="bg-BG"/>
              </w:rPr>
            </w:pPr>
          </w:p>
        </w:tc>
      </w:tr>
    </w:tbl>
    <w:p w14:paraId="24A205D2" w14:textId="77777777" w:rsidR="006054C0" w:rsidRPr="00467FF3" w:rsidRDefault="006054C0" w:rsidP="006054C0">
      <w:pPr>
        <w:jc w:val="both"/>
        <w:rPr>
          <w:rFonts w:ascii="Tahoma" w:hAnsi="Tahoma" w:cs="Tahoma"/>
          <w:caps/>
          <w:lang w:val="bg-BG"/>
        </w:rPr>
      </w:pPr>
    </w:p>
    <w:bookmarkEnd w:id="21"/>
    <w:p w14:paraId="76C613D7" w14:textId="77777777" w:rsidR="006054C0" w:rsidRPr="00467FF3" w:rsidRDefault="006054C0" w:rsidP="006054C0">
      <w:pPr>
        <w:tabs>
          <w:tab w:val="left" w:pos="284"/>
        </w:tabs>
        <w:jc w:val="both"/>
        <w:rPr>
          <w:rFonts w:ascii="Tahoma" w:hAnsi="Tahoma" w:cs="Tahoma"/>
          <w:lang w:val="bg-BG"/>
        </w:rPr>
      </w:pPr>
      <w:r w:rsidRPr="00467FF3">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068BD38B" w14:textId="77777777" w:rsidR="00966701" w:rsidRPr="00467FF3" w:rsidRDefault="00966701" w:rsidP="00966701">
      <w:pPr>
        <w:rPr>
          <w:rFonts w:ascii="Tahoma" w:hAnsi="Tahoma" w:cs="Tahoma"/>
          <w:lang w:val="bg-BG"/>
        </w:rPr>
      </w:pPr>
    </w:p>
    <w:p w14:paraId="3D3F3D22" w14:textId="77777777" w:rsidR="00966701" w:rsidRPr="00467FF3" w:rsidRDefault="00966701" w:rsidP="00966701">
      <w:pPr>
        <w:rPr>
          <w:rFonts w:ascii="Tahoma" w:hAnsi="Tahoma" w:cs="Tahoma"/>
          <w:lang w:val="bg-BG"/>
        </w:rPr>
      </w:pPr>
    </w:p>
    <w:p w14:paraId="3E191FB0" w14:textId="77777777" w:rsidR="00966701" w:rsidRPr="00467FF3" w:rsidRDefault="00966701" w:rsidP="00966701">
      <w:pPr>
        <w:rPr>
          <w:rFonts w:ascii="Tahoma" w:hAnsi="Tahoma" w:cs="Tahoma"/>
          <w:lang w:val="bg-BG"/>
        </w:rPr>
      </w:pPr>
    </w:p>
    <w:p w14:paraId="64E170B6" w14:textId="77777777" w:rsidR="00966701" w:rsidRPr="00467FF3" w:rsidRDefault="00966701" w:rsidP="00966701">
      <w:pPr>
        <w:rPr>
          <w:rFonts w:ascii="Tahoma" w:hAnsi="Tahoma" w:cs="Tahoma"/>
          <w:lang w:val="bg-BG"/>
        </w:rPr>
      </w:pPr>
      <w:r w:rsidRPr="00467FF3">
        <w:rPr>
          <w:rFonts w:ascii="Tahoma" w:hAnsi="Tahoma" w:cs="Tahoma"/>
          <w:lang w:val="bg-BG"/>
        </w:rPr>
        <w:t xml:space="preserve">___________2018 г.                  </w:t>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t xml:space="preserve"> _________________</w:t>
      </w:r>
    </w:p>
    <w:p w14:paraId="37ADE4C9" w14:textId="77777777" w:rsidR="00966701" w:rsidRPr="00467FF3" w:rsidRDefault="00966701" w:rsidP="00966701">
      <w:pPr>
        <w:rPr>
          <w:rFonts w:ascii="Tahoma" w:hAnsi="Tahoma" w:cs="Tahoma"/>
          <w:i/>
          <w:lang w:val="bg-BG"/>
        </w:rPr>
      </w:pP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t xml:space="preserve">     </w:t>
      </w:r>
    </w:p>
    <w:p w14:paraId="252ED7BA" w14:textId="77777777" w:rsidR="00966701" w:rsidRPr="00467FF3" w:rsidRDefault="00966701" w:rsidP="00966701">
      <w:pPr>
        <w:rPr>
          <w:rFonts w:ascii="Tahoma" w:hAnsi="Tahoma" w:cs="Tahoma"/>
          <w:i/>
          <w:sz w:val="20"/>
          <w:lang w:val="bg-BG"/>
        </w:rPr>
      </w:pPr>
      <w:r w:rsidRPr="00467FF3">
        <w:rPr>
          <w:rFonts w:ascii="Tahoma" w:hAnsi="Tahoma" w:cs="Tahoma"/>
          <w:lang w:val="bg-BG"/>
        </w:rPr>
        <w:t xml:space="preserve">гр. ______________    </w:t>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i/>
          <w:sz w:val="20"/>
          <w:lang w:val="bg-BG"/>
        </w:rPr>
        <w:t>(име, фамилия на представляващия/те участника,</w:t>
      </w:r>
    </w:p>
    <w:p w14:paraId="1116B2D8" w14:textId="77777777" w:rsidR="00966701" w:rsidRPr="00467FF3" w:rsidRDefault="00966701" w:rsidP="00966701">
      <w:pPr>
        <w:ind w:left="4248" w:firstLine="708"/>
        <w:rPr>
          <w:rFonts w:ascii="Tahoma" w:hAnsi="Tahoma" w:cs="Tahoma"/>
          <w:b/>
          <w:lang w:val="bg-BG"/>
        </w:rPr>
      </w:pPr>
      <w:r w:rsidRPr="00467FF3">
        <w:rPr>
          <w:rFonts w:ascii="Tahoma" w:hAnsi="Tahoma" w:cs="Tahoma"/>
          <w:i/>
          <w:sz w:val="20"/>
          <w:lang w:val="bg-BG"/>
        </w:rPr>
        <w:t xml:space="preserve"> подпис и печат)</w:t>
      </w:r>
    </w:p>
    <w:p w14:paraId="2ED7CBC1" w14:textId="77777777" w:rsidR="00966701" w:rsidRPr="00467FF3" w:rsidRDefault="00966701" w:rsidP="00966701">
      <w:pPr>
        <w:ind w:left="2160" w:hanging="2160"/>
        <w:jc w:val="center"/>
        <w:outlineLvl w:val="0"/>
        <w:rPr>
          <w:rFonts w:ascii="Tahoma" w:hAnsi="Tahoma" w:cs="Tahoma"/>
          <w:b/>
          <w:lang w:val="bg-BG"/>
        </w:rPr>
      </w:pPr>
    </w:p>
    <w:p w14:paraId="27B0894D" w14:textId="77777777" w:rsidR="00966701" w:rsidRPr="00467FF3" w:rsidRDefault="00966701" w:rsidP="00966701">
      <w:pPr>
        <w:ind w:left="2160" w:hanging="2160"/>
        <w:jc w:val="center"/>
        <w:outlineLvl w:val="0"/>
        <w:rPr>
          <w:rFonts w:ascii="Tahoma" w:hAnsi="Tahoma" w:cs="Tahoma"/>
          <w:b/>
          <w:lang w:val="bg-BG"/>
        </w:rPr>
      </w:pPr>
    </w:p>
    <w:p w14:paraId="3A900ED0" w14:textId="77777777" w:rsidR="00966701" w:rsidRPr="00467FF3" w:rsidRDefault="00966701" w:rsidP="00966701">
      <w:pPr>
        <w:ind w:left="2160" w:hanging="2160"/>
        <w:jc w:val="center"/>
        <w:outlineLvl w:val="0"/>
        <w:rPr>
          <w:rFonts w:ascii="Tahoma" w:hAnsi="Tahoma" w:cs="Tahoma"/>
          <w:b/>
          <w:lang w:val="bg-BG"/>
        </w:rPr>
      </w:pPr>
    </w:p>
    <w:p w14:paraId="4395121C" w14:textId="77777777" w:rsidR="00966701" w:rsidRPr="00467FF3" w:rsidRDefault="00966701" w:rsidP="00966701">
      <w:pPr>
        <w:ind w:left="2160" w:hanging="2160"/>
        <w:jc w:val="center"/>
        <w:outlineLvl w:val="0"/>
        <w:rPr>
          <w:rFonts w:ascii="Tahoma" w:hAnsi="Tahoma" w:cs="Tahoma"/>
          <w:b/>
          <w:lang w:val="bg-BG"/>
        </w:rPr>
      </w:pPr>
    </w:p>
    <w:p w14:paraId="48E4A020" w14:textId="77777777" w:rsidR="00966701" w:rsidRPr="00467FF3" w:rsidRDefault="00966701" w:rsidP="00966701">
      <w:pPr>
        <w:ind w:left="2160" w:hanging="2160"/>
        <w:jc w:val="center"/>
        <w:outlineLvl w:val="0"/>
        <w:rPr>
          <w:rFonts w:ascii="Tahoma" w:hAnsi="Tahoma" w:cs="Tahoma"/>
          <w:b/>
          <w:lang w:val="bg-BG"/>
        </w:rPr>
      </w:pPr>
      <w:r w:rsidRPr="00467FF3">
        <w:rPr>
          <w:rFonts w:ascii="Tahoma" w:hAnsi="Tahoma" w:cs="Tahoma"/>
          <w:b/>
          <w:lang w:val="bg-BG"/>
        </w:rPr>
        <w:t>С П Р А В К А – Д Е К Л А Р А Ц И Я</w:t>
      </w:r>
    </w:p>
    <w:p w14:paraId="05DFD14E" w14:textId="77777777" w:rsidR="00966701" w:rsidRPr="00467FF3" w:rsidRDefault="00966701" w:rsidP="00966701">
      <w:pPr>
        <w:jc w:val="center"/>
        <w:outlineLvl w:val="0"/>
        <w:rPr>
          <w:rFonts w:ascii="Tahoma" w:hAnsi="Tahoma" w:cs="Tahoma"/>
          <w:b/>
          <w:lang w:val="bg-BG"/>
        </w:rPr>
      </w:pPr>
      <w:r w:rsidRPr="00467FF3">
        <w:rPr>
          <w:rFonts w:ascii="Tahoma" w:hAnsi="Tahoma" w:cs="Tahoma"/>
          <w:b/>
          <w:lang w:val="bg-BG"/>
        </w:rPr>
        <w:t>по чл. 64, ал. 1, т. 1 от ЗОП</w:t>
      </w:r>
    </w:p>
    <w:p w14:paraId="766D6377" w14:textId="77777777" w:rsidR="00966701" w:rsidRPr="00467FF3" w:rsidRDefault="00966701" w:rsidP="00966701">
      <w:pPr>
        <w:ind w:left="2160" w:hanging="2160"/>
        <w:jc w:val="center"/>
        <w:outlineLvl w:val="0"/>
        <w:rPr>
          <w:rFonts w:ascii="Tahoma" w:hAnsi="Tahoma" w:cs="Tahoma"/>
          <w:i/>
          <w:lang w:val="bg-BG"/>
        </w:rPr>
      </w:pPr>
    </w:p>
    <w:p w14:paraId="5D8DCD08" w14:textId="77777777" w:rsidR="00966701" w:rsidRPr="00467FF3" w:rsidRDefault="00966701" w:rsidP="00966701">
      <w:pPr>
        <w:ind w:left="2160" w:hanging="2160"/>
        <w:jc w:val="center"/>
        <w:outlineLvl w:val="0"/>
        <w:rPr>
          <w:rFonts w:ascii="Tahoma" w:hAnsi="Tahoma" w:cs="Tahoma"/>
          <w:b/>
          <w:lang w:val="bg-BG"/>
        </w:rPr>
      </w:pPr>
    </w:p>
    <w:p w14:paraId="23FF8F0A" w14:textId="77777777" w:rsidR="00966701" w:rsidRPr="00467FF3" w:rsidRDefault="00966701" w:rsidP="00966701">
      <w:pPr>
        <w:rPr>
          <w:rFonts w:ascii="Tahoma" w:hAnsi="Tahoma" w:cs="Tahoma"/>
          <w:lang w:val="bg-BG"/>
        </w:rPr>
      </w:pPr>
      <w:r w:rsidRPr="00467FF3">
        <w:rPr>
          <w:rFonts w:ascii="Tahoma" w:hAnsi="Tahoma" w:cs="Tahoma"/>
          <w:lang w:val="bg-BG"/>
        </w:rPr>
        <w:t>От: ________________________________________________________________________</w:t>
      </w:r>
    </w:p>
    <w:p w14:paraId="1E1F3206" w14:textId="77777777" w:rsidR="00966701" w:rsidRPr="00467FF3" w:rsidRDefault="00966701" w:rsidP="00966701">
      <w:pPr>
        <w:rPr>
          <w:rFonts w:ascii="Tahoma" w:hAnsi="Tahoma" w:cs="Tahoma"/>
          <w:lang w:val="bg-BG"/>
        </w:rPr>
      </w:pPr>
    </w:p>
    <w:p w14:paraId="2DCEDD48" w14:textId="77777777" w:rsidR="00966701" w:rsidRPr="00467FF3" w:rsidRDefault="00966701" w:rsidP="00966701">
      <w:pPr>
        <w:rPr>
          <w:rFonts w:ascii="Tahoma" w:hAnsi="Tahoma" w:cs="Tahoma"/>
          <w:lang w:val="bg-BG"/>
        </w:rPr>
      </w:pPr>
      <w:r w:rsidRPr="00467FF3">
        <w:rPr>
          <w:rFonts w:ascii="Tahoma" w:hAnsi="Tahoma" w:cs="Tahoma"/>
          <w:lang w:val="bg-BG"/>
        </w:rPr>
        <w:t xml:space="preserve">л.карта № __________________, издадена  на _____________ г. от МВР - ____________, </w:t>
      </w:r>
    </w:p>
    <w:p w14:paraId="740BE979" w14:textId="77777777" w:rsidR="00966701" w:rsidRPr="00467FF3" w:rsidRDefault="00966701" w:rsidP="00966701">
      <w:pPr>
        <w:rPr>
          <w:rFonts w:ascii="Tahoma" w:hAnsi="Tahoma" w:cs="Tahoma"/>
          <w:lang w:val="bg-BG"/>
        </w:rPr>
      </w:pPr>
    </w:p>
    <w:p w14:paraId="0808AA64" w14:textId="77777777" w:rsidR="00966701" w:rsidRPr="00467FF3" w:rsidRDefault="00966701" w:rsidP="00966701">
      <w:pPr>
        <w:rPr>
          <w:rFonts w:ascii="Tahoma" w:hAnsi="Tahoma" w:cs="Tahoma"/>
          <w:lang w:val="bg-BG"/>
        </w:rPr>
      </w:pPr>
      <w:r w:rsidRPr="00467FF3">
        <w:rPr>
          <w:rFonts w:ascii="Tahoma" w:hAnsi="Tahoma" w:cs="Tahoma"/>
          <w:lang w:val="bg-BG"/>
        </w:rPr>
        <w:t>с адрес:  гр. _________________________________________________________________</w:t>
      </w:r>
    </w:p>
    <w:p w14:paraId="4F7D734D" w14:textId="77777777" w:rsidR="00966701" w:rsidRPr="00467FF3" w:rsidRDefault="00966701" w:rsidP="00966701">
      <w:pPr>
        <w:rPr>
          <w:rFonts w:ascii="Tahoma" w:hAnsi="Tahoma" w:cs="Tahoma"/>
          <w:lang w:val="bg-BG"/>
        </w:rPr>
      </w:pPr>
    </w:p>
    <w:p w14:paraId="1ABD3AED" w14:textId="77777777" w:rsidR="00966701" w:rsidRPr="00467FF3" w:rsidRDefault="00966701" w:rsidP="00966701">
      <w:pPr>
        <w:rPr>
          <w:rFonts w:ascii="Tahoma" w:hAnsi="Tahoma" w:cs="Tahoma"/>
          <w:lang w:val="bg-BG"/>
        </w:rPr>
      </w:pPr>
      <w:r w:rsidRPr="00467FF3">
        <w:rPr>
          <w:rFonts w:ascii="Tahoma" w:hAnsi="Tahoma" w:cs="Tahoma"/>
          <w:lang w:val="bg-BG"/>
        </w:rPr>
        <w:t>В качеството си на ___________________________________________________________</w:t>
      </w:r>
    </w:p>
    <w:p w14:paraId="688A436D" w14:textId="77777777" w:rsidR="00966701" w:rsidRPr="00467FF3" w:rsidRDefault="00966701" w:rsidP="00966701">
      <w:pPr>
        <w:ind w:left="1416"/>
        <w:jc w:val="right"/>
        <w:rPr>
          <w:rFonts w:ascii="Tahoma" w:hAnsi="Tahoma" w:cs="Tahoma"/>
          <w:sz w:val="16"/>
          <w:szCs w:val="16"/>
          <w:lang w:val="bg-BG"/>
        </w:rPr>
      </w:pPr>
      <w:r w:rsidRPr="00467FF3">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1B49A8AE" w14:textId="77777777" w:rsidR="00966701" w:rsidRPr="00467FF3" w:rsidRDefault="00966701" w:rsidP="00966701">
      <w:pPr>
        <w:rPr>
          <w:rFonts w:ascii="Tahoma" w:hAnsi="Tahoma" w:cs="Tahoma"/>
          <w:lang w:val="bg-BG"/>
        </w:rPr>
      </w:pPr>
    </w:p>
    <w:p w14:paraId="73D8ED41" w14:textId="77777777" w:rsidR="00966701" w:rsidRPr="00467FF3" w:rsidRDefault="00966701" w:rsidP="00966701">
      <w:pPr>
        <w:jc w:val="both"/>
        <w:rPr>
          <w:rFonts w:ascii="Tahoma" w:hAnsi="Tahoma" w:cs="Tahoma"/>
          <w:lang w:val="bg-BG"/>
        </w:rPr>
      </w:pPr>
      <w:r w:rsidRPr="00467FF3">
        <w:rPr>
          <w:rFonts w:ascii="Tahoma" w:hAnsi="Tahoma" w:cs="Tahoma"/>
          <w:lang w:val="bg-BG"/>
        </w:rPr>
        <w:t xml:space="preserve">на участник ________________________ в процедура № _____ </w:t>
      </w:r>
      <w:r w:rsidRPr="00467FF3">
        <w:rPr>
          <w:rFonts w:ascii="Tahoma" w:hAnsi="Tahoma" w:cs="Tahoma"/>
          <w:sz w:val="22"/>
          <w:szCs w:val="22"/>
          <w:lang w:val="bg-BG" w:eastAsia="bg-BG"/>
        </w:rPr>
        <w:t>”</w:t>
      </w:r>
      <w:r w:rsidRPr="00467FF3">
        <w:rPr>
          <w:rFonts w:ascii="Tahoma" w:hAnsi="Tahoma" w:cs="Tahoma"/>
          <w:lang w:val="bg-BG" w:eastAsia="bg-BG"/>
        </w:rPr>
        <w:t>____________________</w:t>
      </w:r>
      <w:r w:rsidRPr="00467FF3">
        <w:rPr>
          <w:rFonts w:ascii="Tahoma" w:hAnsi="Tahoma" w:cs="Tahoma"/>
          <w:sz w:val="22"/>
          <w:szCs w:val="22"/>
          <w:lang w:val="bg-BG" w:eastAsia="bg-BG"/>
        </w:rPr>
        <w:t>”</w:t>
      </w:r>
    </w:p>
    <w:p w14:paraId="6412D2D8" w14:textId="77777777" w:rsidR="00966701" w:rsidRPr="00467FF3" w:rsidRDefault="00966701" w:rsidP="00966701">
      <w:pPr>
        <w:spacing w:after="120"/>
        <w:jc w:val="both"/>
        <w:outlineLvl w:val="0"/>
        <w:rPr>
          <w:rFonts w:ascii="Tahoma" w:hAnsi="Tahoma" w:cs="Tahoma"/>
          <w:i/>
          <w:iCs/>
          <w:sz w:val="16"/>
          <w:szCs w:val="16"/>
          <w:lang w:val="bg-BG"/>
        </w:rPr>
      </w:pPr>
      <w:r w:rsidRPr="00467FF3">
        <w:rPr>
          <w:rFonts w:ascii="Tahoma" w:hAnsi="Tahoma" w:cs="Tahoma"/>
          <w:i/>
          <w:iCs/>
          <w:sz w:val="16"/>
          <w:szCs w:val="16"/>
          <w:lang w:val="bg-BG"/>
        </w:rPr>
        <w:t xml:space="preserve">                                   (наименованието на участника)</w:t>
      </w:r>
    </w:p>
    <w:p w14:paraId="412F889A" w14:textId="77777777" w:rsidR="00966701" w:rsidRPr="00467FF3" w:rsidRDefault="00966701" w:rsidP="00966701">
      <w:pPr>
        <w:jc w:val="both"/>
        <w:rPr>
          <w:rFonts w:ascii="Tahoma" w:hAnsi="Tahoma" w:cs="Tahoma"/>
          <w:b/>
          <w:lang w:val="bg-BG"/>
        </w:rPr>
      </w:pPr>
      <w:r w:rsidRPr="00467FF3">
        <w:rPr>
          <w:rFonts w:ascii="Tahoma" w:hAnsi="Tahoma" w:cs="Tahoma"/>
          <w:b/>
          <w:lang w:val="bg-BG"/>
        </w:rPr>
        <w:t xml:space="preserve"> </w:t>
      </w:r>
    </w:p>
    <w:p w14:paraId="57985782" w14:textId="77777777" w:rsidR="00966701" w:rsidRPr="00467FF3" w:rsidRDefault="00966701" w:rsidP="00966701">
      <w:pPr>
        <w:jc w:val="center"/>
        <w:rPr>
          <w:rFonts w:ascii="Tahoma" w:hAnsi="Tahoma" w:cs="Tahoma"/>
          <w:b/>
          <w:lang w:val="bg-BG"/>
        </w:rPr>
      </w:pPr>
      <w:r w:rsidRPr="00467FF3">
        <w:rPr>
          <w:rFonts w:ascii="Tahoma" w:hAnsi="Tahoma" w:cs="Tahoma"/>
          <w:b/>
          <w:lang w:val="bg-BG"/>
        </w:rPr>
        <w:t>Д Е К Л А Р И Р А М, че:</w:t>
      </w:r>
    </w:p>
    <w:p w14:paraId="0A61EEB8" w14:textId="77777777" w:rsidR="00966701" w:rsidRPr="00467FF3" w:rsidRDefault="00966701" w:rsidP="00966701">
      <w:pPr>
        <w:jc w:val="center"/>
        <w:rPr>
          <w:rFonts w:ascii="Tahoma" w:hAnsi="Tahoma" w:cs="Tahoma"/>
          <w:b/>
          <w:lang w:val="bg-BG"/>
        </w:rPr>
      </w:pPr>
    </w:p>
    <w:p w14:paraId="1128E948" w14:textId="77777777" w:rsidR="006054C0" w:rsidRPr="00467FF3" w:rsidRDefault="006054C0" w:rsidP="006054C0">
      <w:pPr>
        <w:jc w:val="both"/>
        <w:rPr>
          <w:rFonts w:ascii="Tahoma" w:hAnsi="Tahoma" w:cs="Tahoma"/>
          <w:lang w:val="bg-BG"/>
        </w:rPr>
      </w:pPr>
      <w:r w:rsidRPr="00467FF3">
        <w:rPr>
          <w:rFonts w:ascii="Tahoma" w:hAnsi="Tahoma" w:cs="Tahoma"/>
          <w:lang w:val="bg-BG"/>
        </w:rPr>
        <w:t xml:space="preserve">През последните три години, считано от датата на подаване на офертата, дружеството е изпълнило доставки, идентични или сходни с предмета на поръчката, съгласно изискванията на Възложителя,  както следва: </w:t>
      </w:r>
    </w:p>
    <w:p w14:paraId="698A34EA" w14:textId="77777777" w:rsidR="006054C0" w:rsidRPr="00467FF3" w:rsidRDefault="006054C0" w:rsidP="006054C0">
      <w:pPr>
        <w:jc w:val="center"/>
        <w:rPr>
          <w:rFonts w:ascii="Tahoma" w:hAnsi="Tahoma" w:cs="Tahoma"/>
          <w:i/>
          <w:lang w:val="bg-BG"/>
        </w:rPr>
      </w:pPr>
    </w:p>
    <w:tbl>
      <w:tblPr>
        <w:tblW w:w="8830"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62"/>
        <w:gridCol w:w="1290"/>
        <w:gridCol w:w="1829"/>
        <w:gridCol w:w="1856"/>
        <w:gridCol w:w="1559"/>
      </w:tblGrid>
      <w:tr w:rsidR="006054C0" w:rsidRPr="00467FF3" w14:paraId="7786AB4C" w14:textId="77777777" w:rsidTr="00417FE0">
        <w:tc>
          <w:tcPr>
            <w:tcW w:w="1134" w:type="dxa"/>
          </w:tcPr>
          <w:p w14:paraId="761CD2F7" w14:textId="77777777" w:rsidR="006054C0" w:rsidRPr="00467FF3" w:rsidRDefault="006054C0" w:rsidP="00417FE0">
            <w:pPr>
              <w:jc w:val="center"/>
              <w:rPr>
                <w:rFonts w:ascii="Tahoma" w:hAnsi="Tahoma" w:cs="Tahoma"/>
                <w:b/>
                <w:sz w:val="20"/>
                <w:szCs w:val="20"/>
                <w:lang w:val="bg-BG"/>
              </w:rPr>
            </w:pPr>
            <w:r w:rsidRPr="00467FF3">
              <w:rPr>
                <w:rFonts w:ascii="Tahoma" w:hAnsi="Tahoma" w:cs="Tahoma"/>
                <w:b/>
                <w:sz w:val="20"/>
                <w:szCs w:val="20"/>
                <w:lang w:val="bg-BG"/>
              </w:rPr>
              <w:t>Период</w:t>
            </w:r>
          </w:p>
        </w:tc>
        <w:tc>
          <w:tcPr>
            <w:tcW w:w="1162" w:type="dxa"/>
          </w:tcPr>
          <w:p w14:paraId="4AD64564" w14:textId="77777777" w:rsidR="006054C0" w:rsidRPr="00467FF3" w:rsidRDefault="006054C0" w:rsidP="00417FE0">
            <w:pPr>
              <w:jc w:val="center"/>
              <w:rPr>
                <w:rFonts w:ascii="Tahoma" w:hAnsi="Tahoma" w:cs="Tahoma"/>
                <w:b/>
                <w:sz w:val="20"/>
                <w:szCs w:val="20"/>
                <w:lang w:val="bg-BG"/>
              </w:rPr>
            </w:pPr>
            <w:proofErr w:type="spellStart"/>
            <w:r w:rsidRPr="00467FF3">
              <w:rPr>
                <w:rFonts w:ascii="Tahoma" w:hAnsi="Tahoma" w:cs="Tahoma"/>
                <w:b/>
                <w:sz w:val="20"/>
                <w:szCs w:val="20"/>
                <w:lang w:val="bg-BG"/>
              </w:rPr>
              <w:t>Ст-ст</w:t>
            </w:r>
            <w:proofErr w:type="spellEnd"/>
          </w:p>
        </w:tc>
        <w:tc>
          <w:tcPr>
            <w:tcW w:w="1290" w:type="dxa"/>
          </w:tcPr>
          <w:p w14:paraId="1930EA51" w14:textId="77777777" w:rsidR="006054C0" w:rsidRPr="00467FF3" w:rsidRDefault="006054C0" w:rsidP="00417FE0">
            <w:pPr>
              <w:jc w:val="center"/>
              <w:rPr>
                <w:rFonts w:ascii="Tahoma" w:hAnsi="Tahoma" w:cs="Tahoma"/>
                <w:b/>
                <w:sz w:val="20"/>
                <w:szCs w:val="20"/>
                <w:lang w:val="bg-BG"/>
              </w:rPr>
            </w:pPr>
            <w:r w:rsidRPr="00467FF3">
              <w:rPr>
                <w:rFonts w:ascii="Tahoma" w:hAnsi="Tahoma" w:cs="Tahoma"/>
                <w:b/>
                <w:sz w:val="20"/>
                <w:szCs w:val="20"/>
                <w:lang w:val="bg-BG"/>
              </w:rPr>
              <w:t xml:space="preserve">Дата на </w:t>
            </w:r>
            <w:proofErr w:type="spellStart"/>
            <w:r w:rsidRPr="00467FF3">
              <w:rPr>
                <w:rFonts w:ascii="Tahoma" w:hAnsi="Tahoma" w:cs="Tahoma"/>
                <w:b/>
                <w:sz w:val="20"/>
                <w:szCs w:val="20"/>
                <w:lang w:val="bg-BG"/>
              </w:rPr>
              <w:t>приключ</w:t>
            </w:r>
            <w:proofErr w:type="spellEnd"/>
            <w:r w:rsidRPr="00467FF3">
              <w:rPr>
                <w:rFonts w:ascii="Tahoma" w:hAnsi="Tahoma" w:cs="Tahoma"/>
                <w:b/>
                <w:sz w:val="20"/>
                <w:szCs w:val="20"/>
                <w:lang w:val="bg-BG"/>
              </w:rPr>
              <w:t xml:space="preserve">. на </w:t>
            </w:r>
            <w:proofErr w:type="spellStart"/>
            <w:r w:rsidRPr="00467FF3">
              <w:rPr>
                <w:rFonts w:ascii="Tahoma" w:hAnsi="Tahoma" w:cs="Tahoma"/>
                <w:b/>
                <w:sz w:val="20"/>
                <w:szCs w:val="20"/>
                <w:lang w:val="bg-BG"/>
              </w:rPr>
              <w:t>изпълн</w:t>
            </w:r>
            <w:proofErr w:type="spellEnd"/>
            <w:r w:rsidRPr="00467FF3">
              <w:rPr>
                <w:rFonts w:ascii="Tahoma" w:hAnsi="Tahoma" w:cs="Tahoma"/>
                <w:b/>
                <w:sz w:val="20"/>
                <w:szCs w:val="20"/>
                <w:lang w:val="bg-BG"/>
              </w:rPr>
              <w:t>.</w:t>
            </w:r>
          </w:p>
        </w:tc>
        <w:tc>
          <w:tcPr>
            <w:tcW w:w="1829" w:type="dxa"/>
          </w:tcPr>
          <w:p w14:paraId="0499E8DD" w14:textId="77777777" w:rsidR="006054C0" w:rsidRPr="00467FF3" w:rsidRDefault="006054C0" w:rsidP="00417FE0">
            <w:pPr>
              <w:jc w:val="center"/>
              <w:rPr>
                <w:rFonts w:ascii="Tahoma" w:hAnsi="Tahoma" w:cs="Tahoma"/>
                <w:b/>
                <w:sz w:val="20"/>
                <w:szCs w:val="20"/>
                <w:lang w:val="bg-BG"/>
              </w:rPr>
            </w:pPr>
            <w:r w:rsidRPr="00467FF3">
              <w:rPr>
                <w:rFonts w:ascii="Tahoma" w:hAnsi="Tahoma" w:cs="Tahoma"/>
                <w:b/>
                <w:sz w:val="20"/>
                <w:szCs w:val="20"/>
                <w:lang w:val="bg-BG"/>
              </w:rPr>
              <w:t xml:space="preserve">Вид/Обем </w:t>
            </w:r>
          </w:p>
        </w:tc>
        <w:tc>
          <w:tcPr>
            <w:tcW w:w="1856" w:type="dxa"/>
          </w:tcPr>
          <w:p w14:paraId="1F872C0C" w14:textId="77777777" w:rsidR="006054C0" w:rsidRPr="00467FF3" w:rsidRDefault="006054C0" w:rsidP="00417FE0">
            <w:pPr>
              <w:jc w:val="center"/>
              <w:rPr>
                <w:rFonts w:ascii="Tahoma" w:hAnsi="Tahoma" w:cs="Tahoma"/>
                <w:b/>
                <w:sz w:val="20"/>
                <w:szCs w:val="20"/>
                <w:lang w:val="bg-BG"/>
              </w:rPr>
            </w:pPr>
            <w:r w:rsidRPr="00467FF3">
              <w:rPr>
                <w:rFonts w:ascii="Tahoma" w:hAnsi="Tahoma" w:cs="Tahoma"/>
                <w:b/>
                <w:sz w:val="20"/>
                <w:szCs w:val="20"/>
                <w:lang w:val="bg-BG"/>
              </w:rPr>
              <w:t>№ / дата удостоверение</w:t>
            </w:r>
          </w:p>
        </w:tc>
        <w:tc>
          <w:tcPr>
            <w:tcW w:w="1559" w:type="dxa"/>
          </w:tcPr>
          <w:p w14:paraId="1FB17FF5" w14:textId="77777777" w:rsidR="006054C0" w:rsidRPr="00467FF3" w:rsidRDefault="006054C0" w:rsidP="00417FE0">
            <w:pPr>
              <w:jc w:val="center"/>
              <w:rPr>
                <w:rFonts w:ascii="Tahoma" w:hAnsi="Tahoma" w:cs="Tahoma"/>
                <w:b/>
                <w:sz w:val="20"/>
                <w:szCs w:val="20"/>
                <w:lang w:val="bg-BG"/>
              </w:rPr>
            </w:pPr>
            <w:r w:rsidRPr="00467FF3">
              <w:rPr>
                <w:rFonts w:ascii="Tahoma" w:hAnsi="Tahoma" w:cs="Tahoma"/>
                <w:b/>
                <w:sz w:val="20"/>
                <w:szCs w:val="20"/>
                <w:lang w:val="bg-BG"/>
              </w:rPr>
              <w:t>Публичен регистър</w:t>
            </w:r>
          </w:p>
        </w:tc>
      </w:tr>
      <w:tr w:rsidR="006054C0" w:rsidRPr="00467FF3" w14:paraId="571A354C" w14:textId="77777777" w:rsidTr="00417FE0">
        <w:tc>
          <w:tcPr>
            <w:tcW w:w="1134" w:type="dxa"/>
          </w:tcPr>
          <w:p w14:paraId="046685E3" w14:textId="77777777" w:rsidR="006054C0" w:rsidRPr="00467FF3" w:rsidRDefault="006054C0" w:rsidP="00417FE0">
            <w:pPr>
              <w:rPr>
                <w:rFonts w:ascii="Tahoma" w:hAnsi="Tahoma" w:cs="Tahoma"/>
                <w:lang w:val="bg-BG"/>
              </w:rPr>
            </w:pPr>
          </w:p>
        </w:tc>
        <w:tc>
          <w:tcPr>
            <w:tcW w:w="1162" w:type="dxa"/>
          </w:tcPr>
          <w:p w14:paraId="6C2B11EE" w14:textId="77777777" w:rsidR="006054C0" w:rsidRPr="00467FF3" w:rsidRDefault="006054C0" w:rsidP="00417FE0">
            <w:pPr>
              <w:rPr>
                <w:rFonts w:ascii="Tahoma" w:hAnsi="Tahoma" w:cs="Tahoma"/>
                <w:lang w:val="bg-BG"/>
              </w:rPr>
            </w:pPr>
          </w:p>
        </w:tc>
        <w:tc>
          <w:tcPr>
            <w:tcW w:w="1290" w:type="dxa"/>
          </w:tcPr>
          <w:p w14:paraId="4B5BC7B4" w14:textId="77777777" w:rsidR="006054C0" w:rsidRPr="00467FF3" w:rsidRDefault="006054C0" w:rsidP="00417FE0">
            <w:pPr>
              <w:rPr>
                <w:rFonts w:ascii="Tahoma" w:hAnsi="Tahoma" w:cs="Tahoma"/>
                <w:lang w:val="bg-BG"/>
              </w:rPr>
            </w:pPr>
          </w:p>
        </w:tc>
        <w:tc>
          <w:tcPr>
            <w:tcW w:w="1829" w:type="dxa"/>
          </w:tcPr>
          <w:p w14:paraId="1B092221" w14:textId="77777777" w:rsidR="006054C0" w:rsidRPr="00467FF3" w:rsidRDefault="006054C0" w:rsidP="00417FE0">
            <w:pPr>
              <w:rPr>
                <w:rFonts w:ascii="Tahoma" w:hAnsi="Tahoma" w:cs="Tahoma"/>
                <w:lang w:val="bg-BG"/>
              </w:rPr>
            </w:pPr>
          </w:p>
        </w:tc>
        <w:tc>
          <w:tcPr>
            <w:tcW w:w="1856" w:type="dxa"/>
          </w:tcPr>
          <w:p w14:paraId="486F0861" w14:textId="77777777" w:rsidR="006054C0" w:rsidRPr="00467FF3" w:rsidRDefault="006054C0" w:rsidP="00417FE0">
            <w:pPr>
              <w:rPr>
                <w:rFonts w:ascii="Tahoma" w:hAnsi="Tahoma" w:cs="Tahoma"/>
                <w:lang w:val="bg-BG"/>
              </w:rPr>
            </w:pPr>
          </w:p>
        </w:tc>
        <w:tc>
          <w:tcPr>
            <w:tcW w:w="1559" w:type="dxa"/>
          </w:tcPr>
          <w:p w14:paraId="66A15A83" w14:textId="77777777" w:rsidR="006054C0" w:rsidRPr="00467FF3" w:rsidRDefault="006054C0" w:rsidP="00417FE0">
            <w:pPr>
              <w:rPr>
                <w:rFonts w:ascii="Tahoma" w:hAnsi="Tahoma" w:cs="Tahoma"/>
                <w:lang w:val="bg-BG"/>
              </w:rPr>
            </w:pPr>
          </w:p>
        </w:tc>
      </w:tr>
      <w:tr w:rsidR="006054C0" w:rsidRPr="00467FF3" w14:paraId="3188C65B" w14:textId="77777777" w:rsidTr="00417FE0">
        <w:tc>
          <w:tcPr>
            <w:tcW w:w="1134" w:type="dxa"/>
          </w:tcPr>
          <w:p w14:paraId="237B790E" w14:textId="77777777" w:rsidR="006054C0" w:rsidRPr="00467FF3" w:rsidRDefault="006054C0" w:rsidP="00417FE0">
            <w:pPr>
              <w:rPr>
                <w:rFonts w:ascii="Tahoma" w:hAnsi="Tahoma" w:cs="Tahoma"/>
                <w:lang w:val="bg-BG"/>
              </w:rPr>
            </w:pPr>
          </w:p>
        </w:tc>
        <w:tc>
          <w:tcPr>
            <w:tcW w:w="1162" w:type="dxa"/>
          </w:tcPr>
          <w:p w14:paraId="52DFDCC3" w14:textId="77777777" w:rsidR="006054C0" w:rsidRPr="00467FF3" w:rsidRDefault="006054C0" w:rsidP="00417FE0">
            <w:pPr>
              <w:rPr>
                <w:rFonts w:ascii="Tahoma" w:hAnsi="Tahoma" w:cs="Tahoma"/>
                <w:lang w:val="bg-BG"/>
              </w:rPr>
            </w:pPr>
          </w:p>
        </w:tc>
        <w:tc>
          <w:tcPr>
            <w:tcW w:w="1290" w:type="dxa"/>
          </w:tcPr>
          <w:p w14:paraId="7124F409" w14:textId="77777777" w:rsidR="006054C0" w:rsidRPr="00467FF3" w:rsidRDefault="006054C0" w:rsidP="00417FE0">
            <w:pPr>
              <w:rPr>
                <w:rFonts w:ascii="Tahoma" w:hAnsi="Tahoma" w:cs="Tahoma"/>
                <w:lang w:val="bg-BG"/>
              </w:rPr>
            </w:pPr>
          </w:p>
        </w:tc>
        <w:tc>
          <w:tcPr>
            <w:tcW w:w="1829" w:type="dxa"/>
          </w:tcPr>
          <w:p w14:paraId="31B2FD40" w14:textId="77777777" w:rsidR="006054C0" w:rsidRPr="00467FF3" w:rsidRDefault="006054C0" w:rsidP="00417FE0">
            <w:pPr>
              <w:rPr>
                <w:rFonts w:ascii="Tahoma" w:hAnsi="Tahoma" w:cs="Tahoma"/>
                <w:lang w:val="bg-BG"/>
              </w:rPr>
            </w:pPr>
          </w:p>
        </w:tc>
        <w:tc>
          <w:tcPr>
            <w:tcW w:w="1856" w:type="dxa"/>
          </w:tcPr>
          <w:p w14:paraId="3AAA3D04" w14:textId="77777777" w:rsidR="006054C0" w:rsidRPr="00467FF3" w:rsidRDefault="006054C0" w:rsidP="00417FE0">
            <w:pPr>
              <w:rPr>
                <w:rFonts w:ascii="Tahoma" w:hAnsi="Tahoma" w:cs="Tahoma"/>
                <w:lang w:val="bg-BG"/>
              </w:rPr>
            </w:pPr>
          </w:p>
        </w:tc>
        <w:tc>
          <w:tcPr>
            <w:tcW w:w="1559" w:type="dxa"/>
          </w:tcPr>
          <w:p w14:paraId="2FF3A835" w14:textId="77777777" w:rsidR="006054C0" w:rsidRPr="00467FF3" w:rsidRDefault="006054C0" w:rsidP="00417FE0">
            <w:pPr>
              <w:rPr>
                <w:rFonts w:ascii="Tahoma" w:hAnsi="Tahoma" w:cs="Tahoma"/>
                <w:lang w:val="bg-BG"/>
              </w:rPr>
            </w:pPr>
          </w:p>
        </w:tc>
      </w:tr>
      <w:tr w:rsidR="006054C0" w:rsidRPr="00467FF3" w14:paraId="357DB1DB" w14:textId="77777777" w:rsidTr="00417FE0">
        <w:tc>
          <w:tcPr>
            <w:tcW w:w="1134" w:type="dxa"/>
          </w:tcPr>
          <w:p w14:paraId="672E6760" w14:textId="77777777" w:rsidR="006054C0" w:rsidRPr="00467FF3" w:rsidRDefault="006054C0" w:rsidP="00417FE0">
            <w:pPr>
              <w:rPr>
                <w:rFonts w:ascii="Tahoma" w:hAnsi="Tahoma" w:cs="Tahoma"/>
                <w:lang w:val="bg-BG"/>
              </w:rPr>
            </w:pPr>
          </w:p>
        </w:tc>
        <w:tc>
          <w:tcPr>
            <w:tcW w:w="1162" w:type="dxa"/>
          </w:tcPr>
          <w:p w14:paraId="7A40B14D" w14:textId="77777777" w:rsidR="006054C0" w:rsidRPr="00467FF3" w:rsidRDefault="006054C0" w:rsidP="00417FE0">
            <w:pPr>
              <w:rPr>
                <w:rFonts w:ascii="Tahoma" w:hAnsi="Tahoma" w:cs="Tahoma"/>
                <w:lang w:val="bg-BG"/>
              </w:rPr>
            </w:pPr>
          </w:p>
        </w:tc>
        <w:tc>
          <w:tcPr>
            <w:tcW w:w="1290" w:type="dxa"/>
          </w:tcPr>
          <w:p w14:paraId="1EDED89A" w14:textId="77777777" w:rsidR="006054C0" w:rsidRPr="00467FF3" w:rsidRDefault="006054C0" w:rsidP="00417FE0">
            <w:pPr>
              <w:rPr>
                <w:rFonts w:ascii="Tahoma" w:hAnsi="Tahoma" w:cs="Tahoma"/>
                <w:lang w:val="bg-BG"/>
              </w:rPr>
            </w:pPr>
          </w:p>
        </w:tc>
        <w:tc>
          <w:tcPr>
            <w:tcW w:w="1829" w:type="dxa"/>
          </w:tcPr>
          <w:p w14:paraId="662848B6" w14:textId="77777777" w:rsidR="006054C0" w:rsidRPr="00467FF3" w:rsidRDefault="006054C0" w:rsidP="00417FE0">
            <w:pPr>
              <w:rPr>
                <w:rFonts w:ascii="Tahoma" w:hAnsi="Tahoma" w:cs="Tahoma"/>
                <w:lang w:val="bg-BG"/>
              </w:rPr>
            </w:pPr>
          </w:p>
        </w:tc>
        <w:tc>
          <w:tcPr>
            <w:tcW w:w="1856" w:type="dxa"/>
          </w:tcPr>
          <w:p w14:paraId="327A53DF" w14:textId="77777777" w:rsidR="006054C0" w:rsidRPr="00467FF3" w:rsidRDefault="006054C0" w:rsidP="00417FE0">
            <w:pPr>
              <w:rPr>
                <w:rFonts w:ascii="Tahoma" w:hAnsi="Tahoma" w:cs="Tahoma"/>
                <w:lang w:val="bg-BG"/>
              </w:rPr>
            </w:pPr>
          </w:p>
        </w:tc>
        <w:tc>
          <w:tcPr>
            <w:tcW w:w="1559" w:type="dxa"/>
          </w:tcPr>
          <w:p w14:paraId="19F05F1E" w14:textId="77777777" w:rsidR="006054C0" w:rsidRPr="00467FF3" w:rsidRDefault="006054C0" w:rsidP="00417FE0">
            <w:pPr>
              <w:rPr>
                <w:rFonts w:ascii="Tahoma" w:hAnsi="Tahoma" w:cs="Tahoma"/>
                <w:lang w:val="bg-BG"/>
              </w:rPr>
            </w:pPr>
          </w:p>
        </w:tc>
      </w:tr>
      <w:tr w:rsidR="006054C0" w:rsidRPr="00467FF3" w14:paraId="5057EEE5" w14:textId="77777777" w:rsidTr="00417FE0">
        <w:tc>
          <w:tcPr>
            <w:tcW w:w="1134" w:type="dxa"/>
          </w:tcPr>
          <w:p w14:paraId="321CDBA0" w14:textId="77777777" w:rsidR="006054C0" w:rsidRPr="00467FF3" w:rsidRDefault="006054C0" w:rsidP="00417FE0">
            <w:pPr>
              <w:rPr>
                <w:rFonts w:ascii="Tahoma" w:hAnsi="Tahoma" w:cs="Tahoma"/>
                <w:lang w:val="bg-BG"/>
              </w:rPr>
            </w:pPr>
          </w:p>
        </w:tc>
        <w:tc>
          <w:tcPr>
            <w:tcW w:w="1162" w:type="dxa"/>
          </w:tcPr>
          <w:p w14:paraId="18226464" w14:textId="77777777" w:rsidR="006054C0" w:rsidRPr="00467FF3" w:rsidRDefault="006054C0" w:rsidP="00417FE0">
            <w:pPr>
              <w:rPr>
                <w:rFonts w:ascii="Tahoma" w:hAnsi="Tahoma" w:cs="Tahoma"/>
                <w:lang w:val="bg-BG"/>
              </w:rPr>
            </w:pPr>
          </w:p>
        </w:tc>
        <w:tc>
          <w:tcPr>
            <w:tcW w:w="1290" w:type="dxa"/>
          </w:tcPr>
          <w:p w14:paraId="7A720CF1" w14:textId="77777777" w:rsidR="006054C0" w:rsidRPr="00467FF3" w:rsidRDefault="006054C0" w:rsidP="00417FE0">
            <w:pPr>
              <w:rPr>
                <w:rFonts w:ascii="Tahoma" w:hAnsi="Tahoma" w:cs="Tahoma"/>
                <w:lang w:val="bg-BG"/>
              </w:rPr>
            </w:pPr>
          </w:p>
        </w:tc>
        <w:tc>
          <w:tcPr>
            <w:tcW w:w="1829" w:type="dxa"/>
          </w:tcPr>
          <w:p w14:paraId="046777BC" w14:textId="77777777" w:rsidR="006054C0" w:rsidRPr="00467FF3" w:rsidRDefault="006054C0" w:rsidP="00417FE0">
            <w:pPr>
              <w:rPr>
                <w:rFonts w:ascii="Tahoma" w:hAnsi="Tahoma" w:cs="Tahoma"/>
                <w:lang w:val="bg-BG"/>
              </w:rPr>
            </w:pPr>
          </w:p>
        </w:tc>
        <w:tc>
          <w:tcPr>
            <w:tcW w:w="1856" w:type="dxa"/>
          </w:tcPr>
          <w:p w14:paraId="10691648" w14:textId="77777777" w:rsidR="006054C0" w:rsidRPr="00467FF3" w:rsidRDefault="006054C0" w:rsidP="00417FE0">
            <w:pPr>
              <w:rPr>
                <w:rFonts w:ascii="Tahoma" w:hAnsi="Tahoma" w:cs="Tahoma"/>
                <w:lang w:val="bg-BG"/>
              </w:rPr>
            </w:pPr>
          </w:p>
        </w:tc>
        <w:tc>
          <w:tcPr>
            <w:tcW w:w="1559" w:type="dxa"/>
          </w:tcPr>
          <w:p w14:paraId="2A88775D" w14:textId="77777777" w:rsidR="006054C0" w:rsidRPr="00467FF3" w:rsidRDefault="006054C0" w:rsidP="00417FE0">
            <w:pPr>
              <w:rPr>
                <w:rFonts w:ascii="Tahoma" w:hAnsi="Tahoma" w:cs="Tahoma"/>
                <w:lang w:val="bg-BG"/>
              </w:rPr>
            </w:pPr>
          </w:p>
        </w:tc>
      </w:tr>
      <w:tr w:rsidR="006054C0" w:rsidRPr="00467FF3" w14:paraId="02D40AD6" w14:textId="77777777" w:rsidTr="00417FE0">
        <w:tc>
          <w:tcPr>
            <w:tcW w:w="1134" w:type="dxa"/>
          </w:tcPr>
          <w:p w14:paraId="5874A54D" w14:textId="77777777" w:rsidR="006054C0" w:rsidRPr="00467FF3" w:rsidRDefault="006054C0" w:rsidP="00417FE0">
            <w:pPr>
              <w:rPr>
                <w:rFonts w:ascii="Tahoma" w:hAnsi="Tahoma" w:cs="Tahoma"/>
                <w:lang w:val="bg-BG"/>
              </w:rPr>
            </w:pPr>
          </w:p>
        </w:tc>
        <w:tc>
          <w:tcPr>
            <w:tcW w:w="1162" w:type="dxa"/>
          </w:tcPr>
          <w:p w14:paraId="0DF65A36" w14:textId="77777777" w:rsidR="006054C0" w:rsidRPr="00467FF3" w:rsidRDefault="006054C0" w:rsidP="00417FE0">
            <w:pPr>
              <w:rPr>
                <w:rFonts w:ascii="Tahoma" w:hAnsi="Tahoma" w:cs="Tahoma"/>
                <w:lang w:val="bg-BG"/>
              </w:rPr>
            </w:pPr>
          </w:p>
        </w:tc>
        <w:tc>
          <w:tcPr>
            <w:tcW w:w="1290" w:type="dxa"/>
          </w:tcPr>
          <w:p w14:paraId="3EEF77EC" w14:textId="77777777" w:rsidR="006054C0" w:rsidRPr="00467FF3" w:rsidRDefault="006054C0" w:rsidP="00417FE0">
            <w:pPr>
              <w:rPr>
                <w:rFonts w:ascii="Tahoma" w:hAnsi="Tahoma" w:cs="Tahoma"/>
                <w:lang w:val="bg-BG"/>
              </w:rPr>
            </w:pPr>
          </w:p>
        </w:tc>
        <w:tc>
          <w:tcPr>
            <w:tcW w:w="1829" w:type="dxa"/>
          </w:tcPr>
          <w:p w14:paraId="03D87C51" w14:textId="77777777" w:rsidR="006054C0" w:rsidRPr="00467FF3" w:rsidRDefault="006054C0" w:rsidP="00417FE0">
            <w:pPr>
              <w:rPr>
                <w:rFonts w:ascii="Tahoma" w:hAnsi="Tahoma" w:cs="Tahoma"/>
                <w:lang w:val="bg-BG"/>
              </w:rPr>
            </w:pPr>
          </w:p>
        </w:tc>
        <w:tc>
          <w:tcPr>
            <w:tcW w:w="1856" w:type="dxa"/>
          </w:tcPr>
          <w:p w14:paraId="2325F244" w14:textId="77777777" w:rsidR="006054C0" w:rsidRPr="00467FF3" w:rsidRDefault="006054C0" w:rsidP="00417FE0">
            <w:pPr>
              <w:rPr>
                <w:rFonts w:ascii="Tahoma" w:hAnsi="Tahoma" w:cs="Tahoma"/>
                <w:lang w:val="bg-BG"/>
              </w:rPr>
            </w:pPr>
          </w:p>
        </w:tc>
        <w:tc>
          <w:tcPr>
            <w:tcW w:w="1559" w:type="dxa"/>
          </w:tcPr>
          <w:p w14:paraId="01CBCF15" w14:textId="77777777" w:rsidR="006054C0" w:rsidRPr="00467FF3" w:rsidRDefault="006054C0" w:rsidP="00417FE0">
            <w:pPr>
              <w:rPr>
                <w:rFonts w:ascii="Tahoma" w:hAnsi="Tahoma" w:cs="Tahoma"/>
                <w:lang w:val="bg-BG"/>
              </w:rPr>
            </w:pPr>
          </w:p>
        </w:tc>
      </w:tr>
    </w:tbl>
    <w:p w14:paraId="1BB05BAF" w14:textId="77777777" w:rsidR="006054C0" w:rsidRPr="00467FF3" w:rsidRDefault="006054C0" w:rsidP="006054C0">
      <w:pPr>
        <w:tabs>
          <w:tab w:val="left" w:pos="284"/>
        </w:tabs>
        <w:jc w:val="both"/>
        <w:rPr>
          <w:rFonts w:ascii="Tahoma" w:hAnsi="Tahoma" w:cs="Tahoma"/>
          <w:lang w:val="bg-BG"/>
        </w:rPr>
      </w:pPr>
    </w:p>
    <w:p w14:paraId="57BA0BEE" w14:textId="77777777" w:rsidR="006054C0" w:rsidRPr="00467FF3" w:rsidRDefault="006054C0" w:rsidP="006054C0">
      <w:pPr>
        <w:tabs>
          <w:tab w:val="left" w:pos="284"/>
        </w:tabs>
        <w:jc w:val="both"/>
        <w:rPr>
          <w:rFonts w:ascii="Tahoma" w:hAnsi="Tahoma" w:cs="Tahoma"/>
          <w:lang w:val="bg-BG"/>
        </w:rPr>
      </w:pPr>
      <w:r w:rsidRPr="00467FF3">
        <w:rPr>
          <w:rFonts w:ascii="Tahoma" w:hAnsi="Tahoma" w:cs="Tahoma"/>
          <w:lang w:val="bg-BG"/>
        </w:rPr>
        <w:tab/>
      </w:r>
      <w:r w:rsidRPr="00467FF3">
        <w:rPr>
          <w:rFonts w:ascii="Tahoma" w:hAnsi="Tahoma" w:cs="Tahoma"/>
          <w:lang w:val="bg-BG"/>
        </w:rPr>
        <w:tab/>
        <w:t>Прилагам следните актуални удостоверения за добро изпълнение със стойност, дата и обем, издадени от Възложителя на съответната доставка:</w:t>
      </w:r>
    </w:p>
    <w:p w14:paraId="176886F9" w14:textId="77777777" w:rsidR="006054C0" w:rsidRPr="00467FF3" w:rsidRDefault="006054C0" w:rsidP="003C5569">
      <w:pPr>
        <w:numPr>
          <w:ilvl w:val="0"/>
          <w:numId w:val="4"/>
        </w:numPr>
        <w:tabs>
          <w:tab w:val="left" w:pos="284"/>
        </w:tabs>
        <w:jc w:val="both"/>
        <w:rPr>
          <w:rFonts w:ascii="Tahoma" w:hAnsi="Tahoma" w:cs="Tahoma"/>
          <w:lang w:val="bg-BG"/>
        </w:rPr>
      </w:pPr>
      <w:r w:rsidRPr="00467FF3">
        <w:rPr>
          <w:rFonts w:ascii="Tahoma" w:hAnsi="Tahoma" w:cs="Tahoma"/>
          <w:lang w:val="bg-BG"/>
        </w:rPr>
        <w:t>...</w:t>
      </w:r>
    </w:p>
    <w:p w14:paraId="200ECC4F" w14:textId="77777777" w:rsidR="006054C0" w:rsidRPr="00467FF3" w:rsidRDefault="006054C0" w:rsidP="003C5569">
      <w:pPr>
        <w:numPr>
          <w:ilvl w:val="0"/>
          <w:numId w:val="4"/>
        </w:numPr>
        <w:tabs>
          <w:tab w:val="left" w:pos="284"/>
        </w:tabs>
        <w:jc w:val="both"/>
        <w:rPr>
          <w:rFonts w:ascii="Tahoma" w:hAnsi="Tahoma" w:cs="Tahoma"/>
          <w:lang w:val="bg-BG"/>
        </w:rPr>
      </w:pPr>
      <w:r w:rsidRPr="00467FF3">
        <w:rPr>
          <w:rFonts w:ascii="Tahoma" w:hAnsi="Tahoma" w:cs="Tahoma"/>
          <w:lang w:val="bg-BG"/>
        </w:rPr>
        <w:t>...</w:t>
      </w:r>
    </w:p>
    <w:p w14:paraId="72C0C1F8" w14:textId="77777777" w:rsidR="006054C0" w:rsidRPr="00467FF3" w:rsidRDefault="006054C0" w:rsidP="006054C0">
      <w:pPr>
        <w:tabs>
          <w:tab w:val="left" w:pos="284"/>
        </w:tabs>
        <w:jc w:val="both"/>
        <w:rPr>
          <w:rFonts w:ascii="Tahoma" w:hAnsi="Tahoma" w:cs="Tahoma"/>
          <w:lang w:val="bg-BG"/>
        </w:rPr>
      </w:pPr>
    </w:p>
    <w:p w14:paraId="67DE4E0A" w14:textId="77777777" w:rsidR="006054C0" w:rsidRPr="00467FF3" w:rsidRDefault="006054C0" w:rsidP="006054C0">
      <w:pPr>
        <w:tabs>
          <w:tab w:val="left" w:pos="284"/>
        </w:tabs>
        <w:jc w:val="both"/>
        <w:rPr>
          <w:rFonts w:ascii="Tahoma" w:hAnsi="Tahoma" w:cs="Tahoma"/>
          <w:lang w:val="bg-BG"/>
        </w:rPr>
      </w:pPr>
      <w:r w:rsidRPr="00467FF3">
        <w:rPr>
          <w:rFonts w:ascii="Tahoma" w:hAnsi="Tahoma" w:cs="Tahoma"/>
          <w:lang w:val="bg-BG"/>
        </w:rPr>
        <w:tab/>
      </w:r>
      <w:r w:rsidRPr="00467FF3">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5664B4B7" w14:textId="77777777" w:rsidR="006054C0" w:rsidRPr="00467FF3" w:rsidRDefault="006054C0" w:rsidP="006054C0">
      <w:pPr>
        <w:rPr>
          <w:rFonts w:ascii="Tahoma" w:hAnsi="Tahoma" w:cs="Tahoma"/>
          <w:lang w:val="bg-BG"/>
        </w:rPr>
      </w:pPr>
    </w:p>
    <w:p w14:paraId="7075BD93" w14:textId="77777777" w:rsidR="006054C0" w:rsidRPr="00467FF3" w:rsidRDefault="006054C0" w:rsidP="006054C0">
      <w:pPr>
        <w:rPr>
          <w:rFonts w:ascii="Tahoma" w:hAnsi="Tahoma" w:cs="Tahoma"/>
          <w:highlight w:val="yellow"/>
          <w:lang w:val="bg-BG"/>
        </w:rPr>
      </w:pPr>
    </w:p>
    <w:p w14:paraId="6FF69C39" w14:textId="77777777" w:rsidR="006054C0" w:rsidRPr="00467FF3" w:rsidRDefault="006054C0" w:rsidP="006054C0">
      <w:pPr>
        <w:ind w:left="57"/>
        <w:jc w:val="both"/>
        <w:rPr>
          <w:rFonts w:ascii="Tahoma" w:hAnsi="Tahoma" w:cs="Tahoma"/>
          <w:i/>
          <w:lang w:val="bg-BG"/>
        </w:rPr>
      </w:pPr>
    </w:p>
    <w:p w14:paraId="62D41F3B" w14:textId="77777777" w:rsidR="006054C0" w:rsidRPr="00467FF3" w:rsidRDefault="006054C0" w:rsidP="006054C0">
      <w:pPr>
        <w:ind w:left="57"/>
        <w:jc w:val="both"/>
        <w:rPr>
          <w:rFonts w:ascii="Tahoma" w:hAnsi="Tahoma" w:cs="Tahoma"/>
          <w:i/>
          <w:lang w:val="bg-BG"/>
        </w:rPr>
      </w:pPr>
    </w:p>
    <w:p w14:paraId="7EBF0341" w14:textId="77777777" w:rsidR="006054C0" w:rsidRPr="00467FF3" w:rsidRDefault="006054C0" w:rsidP="006054C0">
      <w:pPr>
        <w:rPr>
          <w:rFonts w:ascii="Tahoma" w:hAnsi="Tahoma" w:cs="Tahoma"/>
          <w:lang w:val="bg-BG"/>
        </w:rPr>
      </w:pPr>
      <w:r w:rsidRPr="00467FF3">
        <w:rPr>
          <w:rFonts w:ascii="Tahoma" w:hAnsi="Tahoma" w:cs="Tahoma"/>
          <w:lang w:val="bg-BG"/>
        </w:rPr>
        <w:t xml:space="preserve">___________2018 г.                  </w:t>
      </w:r>
      <w:r w:rsidRPr="00467FF3">
        <w:rPr>
          <w:rFonts w:ascii="Tahoma" w:hAnsi="Tahoma" w:cs="Tahoma"/>
          <w:lang w:val="bg-BG"/>
        </w:rPr>
        <w:tab/>
      </w:r>
      <w:r w:rsidRPr="00467FF3">
        <w:rPr>
          <w:rFonts w:ascii="Tahoma" w:hAnsi="Tahoma" w:cs="Tahoma"/>
          <w:lang w:val="bg-BG"/>
        </w:rPr>
        <w:tab/>
        <w:t xml:space="preserve">         _________________</w:t>
      </w:r>
    </w:p>
    <w:p w14:paraId="00ECD93E" w14:textId="77777777" w:rsidR="006054C0" w:rsidRPr="00467FF3" w:rsidRDefault="006054C0" w:rsidP="006054C0">
      <w:pPr>
        <w:rPr>
          <w:rFonts w:ascii="Tahoma" w:hAnsi="Tahoma" w:cs="Tahoma"/>
          <w:i/>
          <w:lang w:val="bg-BG"/>
        </w:rPr>
      </w:pP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r>
      <w:r w:rsidRPr="00467FF3">
        <w:rPr>
          <w:rFonts w:ascii="Tahoma" w:hAnsi="Tahoma" w:cs="Tahoma"/>
          <w:lang w:val="bg-BG"/>
        </w:rPr>
        <w:tab/>
        <w:t xml:space="preserve">     </w:t>
      </w:r>
    </w:p>
    <w:p w14:paraId="1956C01F" w14:textId="77777777" w:rsidR="006054C0" w:rsidRPr="00467FF3" w:rsidRDefault="006054C0" w:rsidP="006054C0">
      <w:pPr>
        <w:rPr>
          <w:rFonts w:ascii="Tahoma" w:hAnsi="Tahoma" w:cs="Tahoma"/>
          <w:i/>
          <w:sz w:val="16"/>
          <w:szCs w:val="16"/>
          <w:lang w:val="bg-BG"/>
        </w:rPr>
      </w:pPr>
      <w:r w:rsidRPr="00467FF3">
        <w:rPr>
          <w:rFonts w:ascii="Tahoma" w:hAnsi="Tahoma" w:cs="Tahoma"/>
          <w:lang w:val="bg-BG"/>
        </w:rPr>
        <w:t xml:space="preserve">гр. ______________    </w:t>
      </w:r>
      <w:r w:rsidRPr="00467FF3">
        <w:rPr>
          <w:rFonts w:ascii="Tahoma" w:hAnsi="Tahoma" w:cs="Tahoma"/>
          <w:lang w:val="bg-BG"/>
        </w:rPr>
        <w:tab/>
      </w:r>
      <w:r w:rsidRPr="00467FF3">
        <w:rPr>
          <w:rFonts w:ascii="Tahoma" w:hAnsi="Tahoma" w:cs="Tahoma"/>
          <w:lang w:val="bg-BG"/>
        </w:rPr>
        <w:tab/>
        <w:t xml:space="preserve">    </w:t>
      </w:r>
      <w:r w:rsidRPr="00467FF3">
        <w:rPr>
          <w:rFonts w:ascii="Tahoma" w:hAnsi="Tahoma" w:cs="Tahoma"/>
          <w:lang w:val="bg-BG"/>
        </w:rPr>
        <w:tab/>
      </w:r>
      <w:r w:rsidRPr="00467FF3">
        <w:rPr>
          <w:rFonts w:ascii="Tahoma" w:hAnsi="Tahoma" w:cs="Tahoma"/>
          <w:lang w:val="bg-BG"/>
        </w:rPr>
        <w:tab/>
      </w:r>
      <w:r w:rsidRPr="00467FF3">
        <w:rPr>
          <w:rFonts w:ascii="Tahoma" w:hAnsi="Tahoma" w:cs="Tahoma"/>
          <w:i/>
          <w:sz w:val="16"/>
          <w:szCs w:val="16"/>
          <w:lang w:val="bg-BG"/>
        </w:rPr>
        <w:t>(име, фамилия на представляващия/те участника,</w:t>
      </w:r>
    </w:p>
    <w:p w14:paraId="30151944" w14:textId="77777777" w:rsidR="006054C0" w:rsidRPr="00467FF3" w:rsidRDefault="006054C0" w:rsidP="006054C0">
      <w:pPr>
        <w:ind w:left="4248" w:firstLine="708"/>
        <w:rPr>
          <w:rFonts w:ascii="Tahoma" w:hAnsi="Tahoma" w:cs="Tahoma"/>
          <w:b/>
          <w:sz w:val="16"/>
          <w:szCs w:val="16"/>
          <w:lang w:val="bg-BG"/>
        </w:rPr>
      </w:pPr>
      <w:r w:rsidRPr="00467FF3">
        <w:rPr>
          <w:rFonts w:ascii="Tahoma" w:hAnsi="Tahoma" w:cs="Tahoma"/>
          <w:i/>
          <w:sz w:val="16"/>
          <w:szCs w:val="16"/>
          <w:lang w:val="bg-BG"/>
        </w:rPr>
        <w:t xml:space="preserve"> подпис)</w:t>
      </w:r>
    </w:p>
    <w:p w14:paraId="347706EE" w14:textId="77777777" w:rsidR="006054C0" w:rsidRPr="00467FF3" w:rsidRDefault="006054C0" w:rsidP="006054C0">
      <w:pPr>
        <w:rPr>
          <w:rFonts w:ascii="Tahoma" w:hAnsi="Tahoma" w:cs="Tahoma"/>
          <w:sz w:val="20"/>
          <w:szCs w:val="20"/>
          <w:lang w:val="bg-BG"/>
        </w:rPr>
      </w:pPr>
    </w:p>
    <w:p w14:paraId="3BDEB652" w14:textId="77777777" w:rsidR="00840DE8" w:rsidRPr="00E6539C" w:rsidRDefault="00840DE8" w:rsidP="00840DE8">
      <w:pPr>
        <w:jc w:val="center"/>
        <w:outlineLvl w:val="0"/>
        <w:rPr>
          <w:rFonts w:ascii="Tahoma" w:hAnsi="Tahoma" w:cs="Tahoma"/>
          <w:b/>
          <w:highlight w:val="yellow"/>
          <w:lang w:val="bg-BG"/>
        </w:rPr>
      </w:pPr>
    </w:p>
    <w:p w14:paraId="6A0543B9" w14:textId="77777777" w:rsidR="00840DE8" w:rsidRPr="00E6539C" w:rsidRDefault="00840DE8" w:rsidP="00840DE8">
      <w:pPr>
        <w:jc w:val="center"/>
        <w:outlineLvl w:val="0"/>
        <w:rPr>
          <w:rFonts w:ascii="Tahoma" w:hAnsi="Tahoma" w:cs="Tahoma"/>
          <w:b/>
          <w:highlight w:val="yellow"/>
          <w:lang w:val="bg-BG"/>
        </w:rPr>
      </w:pPr>
    </w:p>
    <w:p w14:paraId="67040B89" w14:textId="77777777" w:rsidR="00840DE8" w:rsidRPr="00E6539C" w:rsidRDefault="00840DE8" w:rsidP="00840DE8">
      <w:pPr>
        <w:keepNext/>
        <w:overflowPunct w:val="0"/>
        <w:autoSpaceDE w:val="0"/>
        <w:autoSpaceDN w:val="0"/>
        <w:adjustRightInd w:val="0"/>
        <w:outlineLvl w:val="1"/>
        <w:rPr>
          <w:rFonts w:ascii="Tahoma" w:hAnsi="Tahoma" w:cs="Tahoma"/>
          <w:b/>
          <w:w w:val="200"/>
          <w:lang w:val="bg-BG"/>
        </w:rPr>
      </w:pPr>
      <w:r w:rsidRPr="00E6539C">
        <w:rPr>
          <w:rFonts w:ascii="Tahoma" w:hAnsi="Tahoma" w:cs="Tahoma"/>
          <w:b/>
          <w:w w:val="200"/>
          <w:lang w:val="bg-BG"/>
        </w:rPr>
        <w:t>ТЕХНИЧЕСКО ПРЕДЛОЖЕНИЕ</w:t>
      </w:r>
    </w:p>
    <w:p w14:paraId="213B863A" w14:textId="77777777" w:rsidR="00840DE8" w:rsidRPr="00E6539C" w:rsidRDefault="00840DE8" w:rsidP="00840DE8">
      <w:pPr>
        <w:overflowPunct w:val="0"/>
        <w:autoSpaceDE w:val="0"/>
        <w:autoSpaceDN w:val="0"/>
        <w:adjustRightInd w:val="0"/>
        <w:rPr>
          <w:rFonts w:ascii="Tahoma" w:hAnsi="Tahoma" w:cs="Tahoma"/>
          <w:b/>
          <w:lang w:val="bg-BG"/>
        </w:rPr>
      </w:pPr>
    </w:p>
    <w:p w14:paraId="0399116D" w14:textId="77777777" w:rsidR="00840DE8" w:rsidRPr="00E6539C" w:rsidRDefault="00840DE8" w:rsidP="00840DE8">
      <w:pPr>
        <w:overflowPunct w:val="0"/>
        <w:autoSpaceDE w:val="0"/>
        <w:autoSpaceDN w:val="0"/>
        <w:adjustRightInd w:val="0"/>
        <w:spacing w:line="360" w:lineRule="auto"/>
        <w:rPr>
          <w:rFonts w:ascii="Tahoma" w:hAnsi="Tahoma" w:cs="Tahoma"/>
          <w:b/>
          <w:bCs/>
          <w:lang w:val="bg-BG"/>
        </w:rPr>
      </w:pPr>
      <w:r w:rsidRPr="00E6539C">
        <w:rPr>
          <w:rFonts w:ascii="Tahoma" w:hAnsi="Tahoma" w:cs="Tahoma"/>
          <w:i/>
          <w:lang w:val="bg-BG"/>
        </w:rPr>
        <w:t xml:space="preserve">за участие в процедура </w:t>
      </w:r>
    </w:p>
    <w:p w14:paraId="223E3879" w14:textId="77777777" w:rsidR="00840DE8" w:rsidRPr="00E6539C" w:rsidRDefault="00840DE8" w:rsidP="00840DE8">
      <w:pPr>
        <w:overflowPunct w:val="0"/>
        <w:autoSpaceDE w:val="0"/>
        <w:autoSpaceDN w:val="0"/>
        <w:adjustRightInd w:val="0"/>
        <w:rPr>
          <w:rFonts w:ascii="Tahoma" w:hAnsi="Tahoma" w:cs="Tahoma"/>
          <w:b/>
          <w:bCs/>
          <w:lang w:val="bg-BG"/>
        </w:rPr>
      </w:pPr>
      <w:r w:rsidRPr="00E6539C">
        <w:rPr>
          <w:rFonts w:ascii="Tahoma" w:hAnsi="Tahoma" w:cs="Tahoma"/>
          <w:b/>
          <w:bCs/>
          <w:lang w:val="bg-BG"/>
        </w:rPr>
        <w:t>№ _____ ”____________________”</w:t>
      </w:r>
    </w:p>
    <w:p w14:paraId="48094470" w14:textId="77777777" w:rsidR="00840DE8" w:rsidRPr="00E6539C" w:rsidRDefault="00840DE8" w:rsidP="00840DE8">
      <w:pPr>
        <w:overflowPunct w:val="0"/>
        <w:autoSpaceDE w:val="0"/>
        <w:autoSpaceDN w:val="0"/>
        <w:adjustRightInd w:val="0"/>
        <w:jc w:val="center"/>
        <w:rPr>
          <w:rFonts w:ascii="Tahoma" w:hAnsi="Tahoma" w:cs="Tahoma"/>
          <w:lang w:val="bg-BG"/>
        </w:rPr>
      </w:pPr>
    </w:p>
    <w:p w14:paraId="2693454B" w14:textId="77777777" w:rsidR="00840DE8" w:rsidRPr="00E6539C" w:rsidRDefault="00840DE8" w:rsidP="00840DE8">
      <w:pPr>
        <w:overflowPunct w:val="0"/>
        <w:autoSpaceDE w:val="0"/>
        <w:autoSpaceDN w:val="0"/>
        <w:adjustRightInd w:val="0"/>
        <w:jc w:val="center"/>
        <w:rPr>
          <w:rFonts w:ascii="Tahoma" w:hAnsi="Tahoma" w:cs="Tahoma"/>
          <w:lang w:val="bg-BG"/>
        </w:rPr>
      </w:pPr>
      <w:r w:rsidRPr="00E6539C">
        <w:rPr>
          <w:rFonts w:ascii="Tahoma" w:hAnsi="Tahoma" w:cs="Tahoma"/>
          <w:lang w:val="bg-BG"/>
        </w:rPr>
        <w:t>от</w:t>
      </w:r>
    </w:p>
    <w:p w14:paraId="7AD62875" w14:textId="77777777" w:rsidR="00840DE8" w:rsidRPr="00E6539C" w:rsidRDefault="00840DE8" w:rsidP="00840DE8">
      <w:pPr>
        <w:overflowPunct w:val="0"/>
        <w:autoSpaceDE w:val="0"/>
        <w:autoSpaceDN w:val="0"/>
        <w:adjustRightInd w:val="0"/>
        <w:jc w:val="center"/>
        <w:rPr>
          <w:rFonts w:ascii="Tahoma" w:hAnsi="Tahoma" w:cs="Tahoma"/>
          <w:lang w:val="bg-BG"/>
        </w:rPr>
      </w:pPr>
    </w:p>
    <w:p w14:paraId="04DB0505" w14:textId="77777777" w:rsidR="00840DE8" w:rsidRPr="00E6539C" w:rsidRDefault="00840DE8" w:rsidP="00840DE8">
      <w:pPr>
        <w:overflowPunct w:val="0"/>
        <w:autoSpaceDE w:val="0"/>
        <w:autoSpaceDN w:val="0"/>
        <w:adjustRightInd w:val="0"/>
        <w:rPr>
          <w:rFonts w:ascii="Tahoma" w:hAnsi="Tahoma" w:cs="Tahoma"/>
          <w:b/>
          <w:bCs/>
          <w:lang w:val="bg-BG"/>
        </w:rPr>
      </w:pPr>
      <w:r w:rsidRPr="00E6539C">
        <w:rPr>
          <w:rFonts w:ascii="Tahoma" w:hAnsi="Tahoma" w:cs="Tahoma"/>
          <w:b/>
          <w:bCs/>
          <w:lang w:val="bg-BG"/>
        </w:rPr>
        <w:t>_________________________________________________________________</w:t>
      </w:r>
    </w:p>
    <w:p w14:paraId="615C55AC" w14:textId="77777777" w:rsidR="00840DE8" w:rsidRPr="00E6539C" w:rsidRDefault="00840DE8" w:rsidP="00840DE8">
      <w:pPr>
        <w:jc w:val="right"/>
        <w:rPr>
          <w:rFonts w:ascii="Tahoma" w:hAnsi="Tahoma" w:cs="Tahoma"/>
          <w:i/>
          <w:sz w:val="20"/>
          <w:szCs w:val="20"/>
          <w:lang w:val="bg-BG"/>
        </w:rPr>
      </w:pPr>
      <w:r w:rsidRPr="00E6539C">
        <w:rPr>
          <w:rFonts w:ascii="Tahoma" w:hAnsi="Tahoma" w:cs="Tahoma"/>
          <w:i/>
          <w:sz w:val="20"/>
          <w:szCs w:val="20"/>
          <w:lang w:val="bg-BG"/>
        </w:rPr>
        <w:t>наименование на участника</w:t>
      </w:r>
    </w:p>
    <w:p w14:paraId="2E4FA4EA" w14:textId="77777777" w:rsidR="00840DE8" w:rsidRPr="00E6539C" w:rsidRDefault="00840DE8" w:rsidP="00840DE8">
      <w:pPr>
        <w:ind w:firstLine="567"/>
        <w:jc w:val="both"/>
        <w:rPr>
          <w:rFonts w:ascii="Tahoma" w:hAnsi="Tahoma" w:cs="Tahoma"/>
          <w:b/>
          <w:lang w:val="bg-BG"/>
        </w:rPr>
      </w:pPr>
    </w:p>
    <w:p w14:paraId="40768165" w14:textId="77777777" w:rsidR="00840DE8" w:rsidRPr="00E6539C" w:rsidRDefault="00840DE8" w:rsidP="00840DE8">
      <w:pPr>
        <w:ind w:firstLine="567"/>
        <w:jc w:val="both"/>
        <w:rPr>
          <w:rFonts w:ascii="Tahoma" w:hAnsi="Tahoma" w:cs="Tahoma"/>
          <w:b/>
          <w:lang w:val="bg-BG"/>
        </w:rPr>
      </w:pPr>
      <w:r w:rsidRPr="00E6539C">
        <w:rPr>
          <w:rFonts w:ascii="Tahoma" w:hAnsi="Tahoma" w:cs="Tahoma"/>
          <w:b/>
          <w:lang w:val="bg-BG"/>
        </w:rPr>
        <w:t>УВАЖАЕМИ ГОСПОДИН ИЗПЪЛНИТЕЛЕН ДИРЕКТОР,</w:t>
      </w:r>
    </w:p>
    <w:p w14:paraId="1D4ED81C" w14:textId="77777777" w:rsidR="00840DE8" w:rsidRPr="00E6539C" w:rsidRDefault="00840DE8" w:rsidP="00840DE8">
      <w:pPr>
        <w:ind w:firstLine="567"/>
        <w:jc w:val="both"/>
        <w:rPr>
          <w:rFonts w:ascii="Tahoma" w:hAnsi="Tahoma" w:cs="Tahoma"/>
          <w:lang w:val="bg-BG"/>
        </w:rPr>
      </w:pPr>
    </w:p>
    <w:p w14:paraId="74C56A88" w14:textId="77777777" w:rsidR="00840DE8" w:rsidRPr="00E6539C" w:rsidRDefault="00840DE8" w:rsidP="00840DE8">
      <w:pPr>
        <w:ind w:firstLine="567"/>
        <w:jc w:val="both"/>
        <w:rPr>
          <w:rFonts w:ascii="Tahoma" w:hAnsi="Tahoma" w:cs="Tahoma"/>
          <w:lang w:val="bg-BG"/>
        </w:rPr>
      </w:pPr>
      <w:bookmarkStart w:id="22" w:name="_Hlk516502069"/>
      <w:r w:rsidRPr="00E6539C">
        <w:rPr>
          <w:rFonts w:ascii="Tahoma" w:hAnsi="Tahoma" w:cs="Tahoma"/>
          <w:lang w:val="bg-BG"/>
        </w:rPr>
        <w:t>С настоящото представяме Техническо предложение</w:t>
      </w:r>
      <w:r w:rsidRPr="00E6539C">
        <w:rPr>
          <w:rFonts w:ascii="Tahoma" w:hAnsi="Tahoma" w:cs="Tahoma"/>
          <w:sz w:val="20"/>
          <w:szCs w:val="20"/>
          <w:lang w:val="bg-BG"/>
        </w:rPr>
        <w:t xml:space="preserve"> </w:t>
      </w:r>
      <w:r w:rsidRPr="00E6539C">
        <w:rPr>
          <w:rFonts w:ascii="Tahoma" w:hAnsi="Tahoma" w:cs="Tahoma"/>
          <w:lang w:val="bg-BG"/>
        </w:rPr>
        <w:t xml:space="preserve">за изпълнение на поръчката в пълно съответствие с утвърдена техническа спецификация и изискванията на Възложителя. </w:t>
      </w:r>
    </w:p>
    <w:p w14:paraId="5494E4BB" w14:textId="77777777" w:rsidR="00840DE8" w:rsidRPr="00E6539C" w:rsidRDefault="00840DE8" w:rsidP="00840DE8">
      <w:pPr>
        <w:ind w:firstLine="567"/>
        <w:jc w:val="both"/>
        <w:rPr>
          <w:rFonts w:ascii="Tahoma" w:hAnsi="Tahoma" w:cs="Tahoma"/>
          <w:lang w:val="bg-BG"/>
        </w:rPr>
      </w:pPr>
    </w:p>
    <w:p w14:paraId="6F17C78D" w14:textId="77777777" w:rsidR="00840DE8" w:rsidRPr="00E6539C" w:rsidRDefault="00840DE8" w:rsidP="00840DE8">
      <w:pPr>
        <w:ind w:firstLine="567"/>
        <w:jc w:val="both"/>
        <w:rPr>
          <w:rFonts w:ascii="Tahoma" w:hAnsi="Tahoma" w:cs="Tahoma"/>
          <w:lang w:val="bg-BG"/>
        </w:rPr>
      </w:pPr>
      <w:r w:rsidRPr="00E6539C">
        <w:rPr>
          <w:rFonts w:ascii="Tahoma" w:hAnsi="Tahoma" w:cs="Tahoma"/>
          <w:lang w:val="bg-BG"/>
        </w:rPr>
        <w:t>Декларираме, че сме съгласни с клаузите на приложения проект на договор, като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случай, че бъдем избрани за изпълнител, преди подписване на договора ще представим всички необходими удостоверения, съгласно изискванията на ЗОП и на Възложителя.</w:t>
      </w:r>
    </w:p>
    <w:p w14:paraId="7E4F6275" w14:textId="77777777" w:rsidR="00840DE8" w:rsidRPr="00E6539C" w:rsidRDefault="00840DE8" w:rsidP="00840DE8">
      <w:pPr>
        <w:ind w:firstLine="567"/>
        <w:jc w:val="both"/>
        <w:rPr>
          <w:rFonts w:ascii="Tahoma" w:hAnsi="Tahoma" w:cs="Tahoma"/>
          <w:lang w:val="bg-BG"/>
        </w:rPr>
      </w:pPr>
    </w:p>
    <w:p w14:paraId="4681149F" w14:textId="2D845509" w:rsidR="00840DE8" w:rsidRPr="00E6539C" w:rsidRDefault="00840DE8" w:rsidP="00840DE8">
      <w:pPr>
        <w:ind w:firstLine="567"/>
        <w:jc w:val="both"/>
        <w:rPr>
          <w:rFonts w:ascii="Tahoma" w:hAnsi="Tahoma" w:cs="Tahoma"/>
          <w:lang w:val="bg-BG"/>
        </w:rPr>
      </w:pPr>
      <w:r w:rsidRPr="00E6539C">
        <w:rPr>
          <w:rFonts w:ascii="Tahoma" w:hAnsi="Tahoma" w:cs="Tahoma"/>
          <w:lang w:val="bg-BG"/>
        </w:rPr>
        <w:t xml:space="preserve">Направените от нас предложения и поети ангажименти са валидни </w:t>
      </w:r>
      <w:r w:rsidR="00225BCB">
        <w:rPr>
          <w:rFonts w:ascii="Tahoma" w:hAnsi="Tahoma" w:cs="Tahoma"/>
          <w:lang w:val="bg-BG"/>
        </w:rPr>
        <w:t xml:space="preserve">до </w:t>
      </w:r>
      <w:r w:rsidR="00225BCB" w:rsidRPr="00225BCB">
        <w:rPr>
          <w:rFonts w:ascii="Tahoma" w:hAnsi="Tahoma" w:cs="Tahoma"/>
          <w:iCs/>
          <w:lang w:val="bg-BG" w:eastAsia="bg-BG"/>
        </w:rPr>
        <w:t>30.02.2019 г.</w:t>
      </w:r>
      <w:r w:rsidR="00225BCB" w:rsidRPr="00225BCB">
        <w:rPr>
          <w:rFonts w:ascii="Tahoma" w:hAnsi="Tahoma" w:cs="Tahoma"/>
          <w:lang w:val="bg-BG"/>
        </w:rPr>
        <w:t xml:space="preserve">                    </w:t>
      </w:r>
    </w:p>
    <w:bookmarkEnd w:id="22"/>
    <w:p w14:paraId="6100E3D0" w14:textId="77777777" w:rsidR="00840DE8" w:rsidRPr="00E6539C" w:rsidRDefault="00840DE8" w:rsidP="00840DE8">
      <w:pPr>
        <w:ind w:firstLine="567"/>
        <w:jc w:val="both"/>
        <w:rPr>
          <w:rFonts w:ascii="Tahoma" w:hAnsi="Tahoma" w:cs="Tahoma"/>
          <w:lang w:val="bg-BG"/>
        </w:rPr>
      </w:pPr>
    </w:p>
    <w:p w14:paraId="7A308A69" w14:textId="5BC3CB01" w:rsidR="00840DE8" w:rsidRPr="00E6539C" w:rsidRDefault="00840DE8" w:rsidP="00840DE8">
      <w:pPr>
        <w:tabs>
          <w:tab w:val="left" w:pos="1418"/>
        </w:tabs>
        <w:ind w:firstLine="567"/>
        <w:jc w:val="both"/>
        <w:rPr>
          <w:rFonts w:ascii="Tahoma" w:hAnsi="Tahoma" w:cs="Tahoma"/>
          <w:lang w:val="bg-BG"/>
        </w:rPr>
      </w:pPr>
      <w:r w:rsidRPr="00E6539C">
        <w:rPr>
          <w:rFonts w:ascii="Tahoma" w:hAnsi="Tahoma" w:cs="Tahoma"/>
          <w:lang w:val="bg-BG"/>
        </w:rPr>
        <w:t xml:space="preserve">Срок за доставка след подадена заявка – </w:t>
      </w:r>
      <w:r w:rsidRPr="00E6539C">
        <w:rPr>
          <w:rFonts w:ascii="Tahoma" w:hAnsi="Tahoma" w:cs="Tahoma"/>
          <w:b/>
          <w:lang w:val="bg-BG"/>
        </w:rPr>
        <w:t>........ календарни дни</w:t>
      </w:r>
      <w:r w:rsidRPr="00E6539C">
        <w:rPr>
          <w:rFonts w:ascii="Tahoma" w:hAnsi="Tahoma" w:cs="Tahoma"/>
          <w:lang w:val="bg-BG"/>
        </w:rPr>
        <w:t>;</w:t>
      </w:r>
    </w:p>
    <w:p w14:paraId="333AD4E8" w14:textId="77777777" w:rsidR="00840DE8" w:rsidRPr="00E6539C" w:rsidRDefault="00840DE8" w:rsidP="00840DE8">
      <w:pPr>
        <w:tabs>
          <w:tab w:val="left" w:pos="1418"/>
        </w:tabs>
        <w:ind w:firstLine="567"/>
        <w:jc w:val="both"/>
        <w:rPr>
          <w:rFonts w:ascii="Tahoma" w:hAnsi="Tahoma" w:cs="Tahoma"/>
          <w:lang w:val="bg-BG"/>
        </w:rPr>
      </w:pPr>
    </w:p>
    <w:p w14:paraId="121B0BAF" w14:textId="77777777" w:rsidR="00840DE8" w:rsidRPr="00E6539C" w:rsidRDefault="00840DE8" w:rsidP="00840DE8">
      <w:pPr>
        <w:rPr>
          <w:rFonts w:ascii="Tahoma" w:hAnsi="Tahoma" w:cs="Tahoma"/>
          <w:lang w:val="bg-BG"/>
        </w:rPr>
      </w:pPr>
    </w:p>
    <w:p w14:paraId="329BF412" w14:textId="77777777" w:rsidR="00840DE8" w:rsidRPr="00E6539C" w:rsidRDefault="00840DE8" w:rsidP="00840DE8">
      <w:pPr>
        <w:rPr>
          <w:rFonts w:ascii="Tahoma" w:hAnsi="Tahoma" w:cs="Tahoma"/>
          <w:b/>
          <w:i/>
          <w:sz w:val="20"/>
          <w:szCs w:val="20"/>
          <w:u w:val="single"/>
          <w:lang w:val="bg-BG"/>
        </w:rPr>
      </w:pPr>
      <w:r w:rsidRPr="00E6539C">
        <w:rPr>
          <w:rFonts w:ascii="Tahoma" w:hAnsi="Tahoma" w:cs="Tahoma"/>
          <w:b/>
          <w:i/>
          <w:sz w:val="20"/>
          <w:szCs w:val="20"/>
          <w:u w:val="single"/>
          <w:lang w:val="bg-BG"/>
        </w:rPr>
        <w:t>Приложения към настоящото предложение са:</w:t>
      </w:r>
    </w:p>
    <w:p w14:paraId="23EF128F" w14:textId="77777777" w:rsidR="00840DE8" w:rsidRPr="00E6539C" w:rsidRDefault="00840DE8" w:rsidP="003C5569">
      <w:pPr>
        <w:numPr>
          <w:ilvl w:val="1"/>
          <w:numId w:val="8"/>
        </w:numPr>
        <w:tabs>
          <w:tab w:val="left" w:pos="426"/>
        </w:tabs>
        <w:ind w:left="0" w:firstLine="0"/>
        <w:jc w:val="both"/>
        <w:rPr>
          <w:rFonts w:ascii="Tahoma" w:hAnsi="Tahoma" w:cs="Tahoma"/>
          <w:i/>
          <w:sz w:val="20"/>
          <w:szCs w:val="20"/>
          <w:lang w:val="bg-BG"/>
        </w:rPr>
      </w:pPr>
      <w:r w:rsidRPr="00E6539C">
        <w:rPr>
          <w:rFonts w:ascii="Tahoma" w:hAnsi="Tahoma" w:cs="Tahoma"/>
          <w:i/>
          <w:sz w:val="20"/>
          <w:szCs w:val="20"/>
          <w:lang w:val="bg-BG"/>
        </w:rPr>
        <w:t>Качествени параметри:</w:t>
      </w:r>
    </w:p>
    <w:p w14:paraId="597BE3D7" w14:textId="174DEB79" w:rsidR="00555817" w:rsidRPr="00555817" w:rsidRDefault="001861FC" w:rsidP="00555817">
      <w:pPr>
        <w:rPr>
          <w:rFonts w:ascii="Tahoma" w:hAnsi="Tahoma" w:cs="Tahoma"/>
          <w:i/>
          <w:sz w:val="20"/>
          <w:szCs w:val="20"/>
          <w:lang w:val="bg-BG"/>
        </w:rPr>
      </w:pPr>
      <w:r>
        <w:rPr>
          <w:rFonts w:ascii="Tahoma" w:hAnsi="Tahoma" w:cs="Tahoma"/>
          <w:i/>
          <w:sz w:val="20"/>
          <w:szCs w:val="20"/>
          <w:lang w:val="bg-BG"/>
        </w:rPr>
        <w:t xml:space="preserve">1.1. </w:t>
      </w:r>
      <w:r w:rsidR="00555817" w:rsidRPr="00555817">
        <w:rPr>
          <w:rFonts w:ascii="Tahoma" w:hAnsi="Tahoma" w:cs="Tahoma"/>
          <w:i/>
          <w:sz w:val="20"/>
          <w:szCs w:val="20"/>
          <w:lang w:val="bg-BG"/>
        </w:rPr>
        <w:t>Налични ресурси, които ще бъдат ангажирани при изпълнение на поръчката, в т.ч. местоположение на складовете, начините на транспорт и доставка, контрагенти (ако е приложимо), поддържани складови наличности и пр.</w:t>
      </w:r>
    </w:p>
    <w:p w14:paraId="00E08E91" w14:textId="69B6F34F" w:rsidR="00555817" w:rsidRPr="00555817" w:rsidRDefault="001861FC" w:rsidP="00555817">
      <w:pPr>
        <w:rPr>
          <w:rFonts w:ascii="Tahoma" w:hAnsi="Tahoma" w:cs="Tahoma"/>
          <w:i/>
          <w:sz w:val="20"/>
          <w:szCs w:val="20"/>
          <w:lang w:val="bg-BG"/>
        </w:rPr>
      </w:pPr>
      <w:r>
        <w:rPr>
          <w:rFonts w:ascii="Tahoma" w:hAnsi="Tahoma" w:cs="Tahoma"/>
          <w:i/>
          <w:sz w:val="20"/>
          <w:szCs w:val="20"/>
          <w:lang w:val="bg-BG"/>
        </w:rPr>
        <w:t xml:space="preserve">1.2. </w:t>
      </w:r>
      <w:r w:rsidR="00555817" w:rsidRPr="00555817">
        <w:rPr>
          <w:rFonts w:ascii="Tahoma" w:hAnsi="Tahoma" w:cs="Tahoma"/>
          <w:i/>
          <w:sz w:val="20"/>
          <w:szCs w:val="20"/>
          <w:lang w:val="bg-BG"/>
        </w:rPr>
        <w:t xml:space="preserve">Описание на системата на доставки на участника, в т.ч. времеви график (в часове), описание на всички дейности до приемане на доставката от страна на Възложителя, в т.ч. тяхната последователност и </w:t>
      </w:r>
      <w:proofErr w:type="spellStart"/>
      <w:r w:rsidR="00555817" w:rsidRPr="00555817">
        <w:rPr>
          <w:rFonts w:ascii="Tahoma" w:hAnsi="Tahoma" w:cs="Tahoma"/>
          <w:i/>
          <w:sz w:val="20"/>
          <w:szCs w:val="20"/>
          <w:lang w:val="bg-BG"/>
        </w:rPr>
        <w:t>взаимосвързаност</w:t>
      </w:r>
      <w:proofErr w:type="spellEnd"/>
      <w:r w:rsidR="00555817" w:rsidRPr="00555817">
        <w:rPr>
          <w:rFonts w:ascii="Tahoma" w:hAnsi="Tahoma" w:cs="Tahoma"/>
          <w:i/>
          <w:sz w:val="20"/>
          <w:szCs w:val="20"/>
          <w:lang w:val="bg-BG"/>
        </w:rPr>
        <w:t xml:space="preserve">. </w:t>
      </w:r>
    </w:p>
    <w:p w14:paraId="41CA13E3" w14:textId="18CE81F6" w:rsidR="00555817" w:rsidRPr="00555817" w:rsidRDefault="001861FC" w:rsidP="00555817">
      <w:pPr>
        <w:rPr>
          <w:rFonts w:ascii="Tahoma" w:hAnsi="Tahoma" w:cs="Tahoma"/>
          <w:i/>
          <w:sz w:val="20"/>
          <w:szCs w:val="20"/>
          <w:lang w:val="bg-BG"/>
        </w:rPr>
      </w:pPr>
      <w:r>
        <w:rPr>
          <w:rFonts w:ascii="Tahoma" w:hAnsi="Tahoma" w:cs="Tahoma"/>
          <w:i/>
          <w:sz w:val="20"/>
          <w:szCs w:val="20"/>
          <w:lang w:val="bg-BG"/>
        </w:rPr>
        <w:t>1.</w:t>
      </w:r>
      <w:r w:rsidR="00555817" w:rsidRPr="00555817">
        <w:rPr>
          <w:rFonts w:ascii="Tahoma" w:hAnsi="Tahoma" w:cs="Tahoma"/>
          <w:i/>
          <w:sz w:val="20"/>
          <w:szCs w:val="20"/>
          <w:lang w:val="bg-BG"/>
        </w:rPr>
        <w:t>3.</w:t>
      </w:r>
      <w:r w:rsidR="00D308A2">
        <w:rPr>
          <w:rFonts w:ascii="Tahoma" w:hAnsi="Tahoma" w:cs="Tahoma"/>
          <w:i/>
          <w:sz w:val="20"/>
          <w:szCs w:val="20"/>
          <w:lang w:val="bg-BG"/>
        </w:rPr>
        <w:t xml:space="preserve"> </w:t>
      </w:r>
      <w:r w:rsidR="00555817" w:rsidRPr="00555817">
        <w:rPr>
          <w:rFonts w:ascii="Tahoma" w:hAnsi="Tahoma" w:cs="Tahoma"/>
          <w:i/>
          <w:sz w:val="20"/>
          <w:szCs w:val="20"/>
          <w:lang w:val="bg-BG"/>
        </w:rPr>
        <w:t xml:space="preserve">Описание на мерките за управление на процесите по доставка, които ще гарантират изпълнението на предложените от участника параметри на изпълнение за постигане на съответствие с изискванията на възложителя. </w:t>
      </w:r>
    </w:p>
    <w:p w14:paraId="0069C2B0" w14:textId="455C8B71" w:rsidR="00555817" w:rsidRPr="00555817" w:rsidRDefault="001861FC" w:rsidP="00555817">
      <w:pPr>
        <w:rPr>
          <w:rFonts w:ascii="Tahoma" w:hAnsi="Tahoma" w:cs="Tahoma"/>
          <w:i/>
          <w:sz w:val="20"/>
          <w:szCs w:val="20"/>
          <w:lang w:val="bg-BG"/>
        </w:rPr>
      </w:pPr>
      <w:r>
        <w:rPr>
          <w:rFonts w:ascii="Tahoma" w:hAnsi="Tahoma" w:cs="Tahoma"/>
          <w:i/>
          <w:sz w:val="20"/>
          <w:szCs w:val="20"/>
          <w:lang w:val="bg-BG"/>
        </w:rPr>
        <w:t>1.</w:t>
      </w:r>
      <w:r w:rsidR="00555817" w:rsidRPr="00555817">
        <w:rPr>
          <w:rFonts w:ascii="Tahoma" w:hAnsi="Tahoma" w:cs="Tahoma"/>
          <w:i/>
          <w:sz w:val="20"/>
          <w:szCs w:val="20"/>
          <w:lang w:val="bg-BG"/>
        </w:rPr>
        <w:t>4.</w:t>
      </w:r>
      <w:r w:rsidR="00D308A2">
        <w:rPr>
          <w:rFonts w:ascii="Tahoma" w:hAnsi="Tahoma" w:cs="Tahoma"/>
          <w:i/>
          <w:sz w:val="20"/>
          <w:szCs w:val="20"/>
          <w:lang w:val="bg-BG"/>
        </w:rPr>
        <w:t xml:space="preserve"> </w:t>
      </w:r>
      <w:r w:rsidR="00555817" w:rsidRPr="00555817">
        <w:rPr>
          <w:rFonts w:ascii="Tahoma" w:hAnsi="Tahoma" w:cs="Tahoma"/>
          <w:i/>
          <w:sz w:val="20"/>
          <w:szCs w:val="20"/>
          <w:lang w:val="bg-BG"/>
        </w:rPr>
        <w:t>Описание на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p w14:paraId="3D44F60B" w14:textId="77777777" w:rsidR="00840DE8" w:rsidRPr="00555817" w:rsidRDefault="00840DE8" w:rsidP="00840DE8">
      <w:pPr>
        <w:rPr>
          <w:rFonts w:ascii="Tahoma" w:hAnsi="Tahoma" w:cs="Tahoma"/>
          <w:i/>
          <w:sz w:val="20"/>
          <w:szCs w:val="20"/>
          <w:lang w:val="bg-BG"/>
        </w:rPr>
      </w:pPr>
    </w:p>
    <w:p w14:paraId="199FD43F" w14:textId="77777777" w:rsidR="00840DE8" w:rsidRPr="00E6539C" w:rsidRDefault="00840DE8" w:rsidP="00840DE8">
      <w:pPr>
        <w:rPr>
          <w:rFonts w:ascii="Tahoma" w:hAnsi="Tahoma" w:cs="Tahoma"/>
          <w:lang w:val="bg-BG"/>
        </w:rPr>
      </w:pPr>
    </w:p>
    <w:p w14:paraId="239E3CF8" w14:textId="77777777" w:rsidR="00840DE8" w:rsidRPr="00E6539C" w:rsidRDefault="00840DE8" w:rsidP="00840DE8">
      <w:pPr>
        <w:rPr>
          <w:rFonts w:ascii="Tahoma" w:hAnsi="Tahoma" w:cs="Tahoma"/>
          <w:lang w:val="bg-BG"/>
        </w:rPr>
      </w:pPr>
    </w:p>
    <w:p w14:paraId="0895C5E5" w14:textId="77777777" w:rsidR="00840DE8" w:rsidRPr="00E6539C" w:rsidRDefault="00840DE8" w:rsidP="00840DE8">
      <w:pPr>
        <w:rPr>
          <w:rFonts w:ascii="Tahoma" w:hAnsi="Tahoma" w:cs="Tahoma"/>
          <w:lang w:val="bg-BG"/>
        </w:rPr>
      </w:pPr>
      <w:r w:rsidRPr="00E6539C">
        <w:rPr>
          <w:rFonts w:ascii="Tahoma" w:hAnsi="Tahoma" w:cs="Tahoma"/>
          <w:lang w:val="bg-BG"/>
        </w:rPr>
        <w:t xml:space="preserve">___________2018 г.                  </w:t>
      </w:r>
      <w:r w:rsidRPr="00E6539C">
        <w:rPr>
          <w:rFonts w:ascii="Tahoma" w:hAnsi="Tahoma" w:cs="Tahoma"/>
          <w:lang w:val="bg-BG"/>
        </w:rPr>
        <w:tab/>
      </w:r>
      <w:r w:rsidRPr="00E6539C">
        <w:rPr>
          <w:rFonts w:ascii="Tahoma" w:hAnsi="Tahoma" w:cs="Tahoma"/>
          <w:lang w:val="bg-BG"/>
        </w:rPr>
        <w:tab/>
        <w:t xml:space="preserve"> </w:t>
      </w:r>
      <w:r w:rsidRPr="00E6539C">
        <w:rPr>
          <w:rFonts w:ascii="Tahoma" w:hAnsi="Tahoma" w:cs="Tahoma"/>
          <w:lang w:val="bg-BG"/>
        </w:rPr>
        <w:tab/>
        <w:t>_________________</w:t>
      </w:r>
    </w:p>
    <w:p w14:paraId="74D5A6D3" w14:textId="77777777" w:rsidR="00840DE8" w:rsidRPr="00E6539C" w:rsidRDefault="00840DE8" w:rsidP="00840DE8">
      <w:pPr>
        <w:rPr>
          <w:rFonts w:ascii="Tahoma" w:hAnsi="Tahoma" w:cs="Tahoma"/>
          <w:i/>
          <w:lang w:val="bg-BG"/>
        </w:rPr>
      </w:pP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t xml:space="preserve">     </w:t>
      </w:r>
    </w:p>
    <w:p w14:paraId="436DD52D" w14:textId="77777777" w:rsidR="00840DE8" w:rsidRPr="00E6539C" w:rsidRDefault="00840DE8" w:rsidP="00840DE8">
      <w:pPr>
        <w:rPr>
          <w:rFonts w:ascii="Tahoma" w:hAnsi="Tahoma" w:cs="Tahoma"/>
          <w:i/>
          <w:sz w:val="20"/>
          <w:lang w:val="bg-BG"/>
        </w:rPr>
      </w:pPr>
      <w:r w:rsidRPr="00E6539C">
        <w:rPr>
          <w:rFonts w:ascii="Tahoma" w:hAnsi="Tahoma" w:cs="Tahoma"/>
          <w:lang w:val="bg-BG"/>
        </w:rPr>
        <w:t xml:space="preserve">гр. ______________    </w:t>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i/>
          <w:sz w:val="20"/>
          <w:lang w:val="bg-BG"/>
        </w:rPr>
        <w:t>(име, фамилия на представляващия/те участника,</w:t>
      </w:r>
    </w:p>
    <w:p w14:paraId="6798082C" w14:textId="77777777" w:rsidR="00840DE8" w:rsidRPr="00E6539C" w:rsidRDefault="00840DE8" w:rsidP="00840DE8">
      <w:pPr>
        <w:ind w:left="4248" w:firstLine="708"/>
        <w:rPr>
          <w:rFonts w:ascii="Tahoma" w:hAnsi="Tahoma" w:cs="Tahoma"/>
          <w:b/>
          <w:lang w:val="bg-BG"/>
        </w:rPr>
      </w:pPr>
      <w:r w:rsidRPr="00E6539C">
        <w:rPr>
          <w:rFonts w:ascii="Tahoma" w:hAnsi="Tahoma" w:cs="Tahoma"/>
          <w:i/>
          <w:sz w:val="20"/>
          <w:lang w:val="bg-BG"/>
        </w:rPr>
        <w:t xml:space="preserve"> подпис и печат)</w:t>
      </w:r>
    </w:p>
    <w:p w14:paraId="4E7E5E3E" w14:textId="77777777" w:rsidR="00840DE8" w:rsidRPr="00E6539C" w:rsidRDefault="00840DE8" w:rsidP="00840DE8">
      <w:pPr>
        <w:ind w:left="4248" w:firstLine="708"/>
        <w:rPr>
          <w:rFonts w:ascii="Tahoma" w:hAnsi="Tahoma" w:cs="Tahoma"/>
          <w:b/>
          <w:lang w:val="bg-BG"/>
        </w:rPr>
      </w:pPr>
    </w:p>
    <w:p w14:paraId="60F25DB1" w14:textId="77777777" w:rsidR="00840DE8" w:rsidRPr="00E6539C" w:rsidRDefault="00840DE8" w:rsidP="00840DE8">
      <w:pPr>
        <w:ind w:left="4248" w:firstLine="708"/>
        <w:rPr>
          <w:rFonts w:ascii="Tahoma" w:hAnsi="Tahoma" w:cs="Tahoma"/>
          <w:b/>
          <w:lang w:val="bg-BG"/>
        </w:rPr>
      </w:pPr>
    </w:p>
    <w:p w14:paraId="7E912BBA" w14:textId="77777777" w:rsidR="00840DE8" w:rsidRPr="00467FF3" w:rsidRDefault="00840DE8" w:rsidP="00840DE8">
      <w:pPr>
        <w:overflowPunct w:val="0"/>
        <w:autoSpaceDE w:val="0"/>
        <w:autoSpaceDN w:val="0"/>
        <w:adjustRightInd w:val="0"/>
        <w:jc w:val="right"/>
        <w:rPr>
          <w:rFonts w:ascii="Tahoma" w:hAnsi="Tahoma" w:cs="Tahoma"/>
          <w:b/>
          <w:i/>
          <w:color w:val="7030A0"/>
          <w:sz w:val="20"/>
          <w:szCs w:val="20"/>
          <w:lang w:val="bg-BG"/>
        </w:rPr>
      </w:pPr>
    </w:p>
    <w:p w14:paraId="22477CD4" w14:textId="77777777" w:rsidR="00840DE8" w:rsidRPr="00E6539C" w:rsidRDefault="00840DE8" w:rsidP="00840DE8">
      <w:pPr>
        <w:keepNext/>
        <w:overflowPunct w:val="0"/>
        <w:autoSpaceDE w:val="0"/>
        <w:autoSpaceDN w:val="0"/>
        <w:adjustRightInd w:val="0"/>
        <w:outlineLvl w:val="1"/>
        <w:rPr>
          <w:rFonts w:ascii="Tahoma" w:hAnsi="Tahoma" w:cs="Tahoma"/>
          <w:b/>
          <w:w w:val="200"/>
          <w:lang w:val="bg-BG"/>
        </w:rPr>
      </w:pPr>
      <w:r w:rsidRPr="00E6539C">
        <w:rPr>
          <w:rFonts w:ascii="Tahoma" w:hAnsi="Tahoma" w:cs="Tahoma"/>
          <w:b/>
          <w:w w:val="200"/>
          <w:lang w:val="bg-BG"/>
        </w:rPr>
        <w:t>ЦЕНОВО ПРЕДЛОЖЕНИЕ</w:t>
      </w:r>
    </w:p>
    <w:p w14:paraId="2B8C870A" w14:textId="77777777" w:rsidR="00840DE8" w:rsidRPr="00E6539C" w:rsidRDefault="00840DE8" w:rsidP="00840DE8">
      <w:pPr>
        <w:overflowPunct w:val="0"/>
        <w:autoSpaceDE w:val="0"/>
        <w:autoSpaceDN w:val="0"/>
        <w:adjustRightInd w:val="0"/>
        <w:rPr>
          <w:rFonts w:ascii="Tahoma" w:hAnsi="Tahoma" w:cs="Tahoma"/>
          <w:b/>
          <w:lang w:val="bg-BG"/>
        </w:rPr>
      </w:pPr>
    </w:p>
    <w:p w14:paraId="4925630C" w14:textId="77777777" w:rsidR="00840DE8" w:rsidRPr="00E6539C" w:rsidRDefault="00840DE8" w:rsidP="00840DE8">
      <w:pPr>
        <w:overflowPunct w:val="0"/>
        <w:autoSpaceDE w:val="0"/>
        <w:autoSpaceDN w:val="0"/>
        <w:adjustRightInd w:val="0"/>
        <w:spacing w:line="360" w:lineRule="auto"/>
        <w:rPr>
          <w:rFonts w:ascii="Tahoma" w:hAnsi="Tahoma" w:cs="Tahoma"/>
          <w:b/>
          <w:bCs/>
          <w:lang w:val="bg-BG"/>
        </w:rPr>
      </w:pPr>
      <w:r w:rsidRPr="00E6539C">
        <w:rPr>
          <w:rFonts w:ascii="Tahoma" w:hAnsi="Tahoma" w:cs="Tahoma"/>
          <w:i/>
          <w:lang w:val="bg-BG"/>
        </w:rPr>
        <w:t xml:space="preserve">за участие в процедура </w:t>
      </w:r>
    </w:p>
    <w:p w14:paraId="3A55AA16" w14:textId="77777777" w:rsidR="00840DE8" w:rsidRPr="00E6539C" w:rsidRDefault="00840DE8" w:rsidP="00840DE8">
      <w:pPr>
        <w:overflowPunct w:val="0"/>
        <w:autoSpaceDE w:val="0"/>
        <w:autoSpaceDN w:val="0"/>
        <w:adjustRightInd w:val="0"/>
        <w:rPr>
          <w:rFonts w:ascii="Tahoma" w:hAnsi="Tahoma" w:cs="Tahoma"/>
          <w:b/>
          <w:bCs/>
          <w:lang w:val="bg-BG"/>
        </w:rPr>
      </w:pPr>
      <w:r w:rsidRPr="00E6539C">
        <w:rPr>
          <w:rFonts w:ascii="Tahoma" w:hAnsi="Tahoma" w:cs="Tahoma"/>
          <w:b/>
          <w:bCs/>
          <w:lang w:val="bg-BG"/>
        </w:rPr>
        <w:t>№ _____ ”____________________”</w:t>
      </w:r>
    </w:p>
    <w:p w14:paraId="036AE8F6" w14:textId="77777777" w:rsidR="00840DE8" w:rsidRPr="00E6539C" w:rsidRDefault="00840DE8" w:rsidP="00840DE8">
      <w:pPr>
        <w:overflowPunct w:val="0"/>
        <w:autoSpaceDE w:val="0"/>
        <w:autoSpaceDN w:val="0"/>
        <w:adjustRightInd w:val="0"/>
        <w:jc w:val="center"/>
        <w:rPr>
          <w:rFonts w:ascii="Tahoma" w:hAnsi="Tahoma" w:cs="Tahoma"/>
          <w:lang w:val="bg-BG"/>
        </w:rPr>
      </w:pPr>
      <w:r w:rsidRPr="00E6539C">
        <w:rPr>
          <w:rFonts w:ascii="Tahoma" w:hAnsi="Tahoma" w:cs="Tahoma"/>
          <w:lang w:val="bg-BG"/>
        </w:rPr>
        <w:t>от</w:t>
      </w:r>
    </w:p>
    <w:p w14:paraId="3777C61D" w14:textId="77777777" w:rsidR="00840DE8" w:rsidRPr="00E6539C" w:rsidRDefault="00840DE8" w:rsidP="00840DE8">
      <w:pPr>
        <w:overflowPunct w:val="0"/>
        <w:autoSpaceDE w:val="0"/>
        <w:autoSpaceDN w:val="0"/>
        <w:adjustRightInd w:val="0"/>
        <w:jc w:val="center"/>
        <w:rPr>
          <w:rFonts w:ascii="Tahoma" w:hAnsi="Tahoma" w:cs="Tahoma"/>
          <w:lang w:val="bg-BG"/>
        </w:rPr>
      </w:pPr>
    </w:p>
    <w:p w14:paraId="08F8087A" w14:textId="77777777" w:rsidR="00840DE8" w:rsidRPr="00E6539C" w:rsidRDefault="00840DE8" w:rsidP="00840DE8">
      <w:pPr>
        <w:overflowPunct w:val="0"/>
        <w:autoSpaceDE w:val="0"/>
        <w:autoSpaceDN w:val="0"/>
        <w:adjustRightInd w:val="0"/>
        <w:rPr>
          <w:rFonts w:ascii="Tahoma" w:hAnsi="Tahoma" w:cs="Tahoma"/>
          <w:b/>
          <w:bCs/>
          <w:lang w:val="bg-BG"/>
        </w:rPr>
      </w:pPr>
      <w:r w:rsidRPr="00E6539C">
        <w:rPr>
          <w:rFonts w:ascii="Tahoma" w:hAnsi="Tahoma" w:cs="Tahoma"/>
          <w:b/>
          <w:bCs/>
          <w:lang w:val="bg-BG"/>
        </w:rPr>
        <w:t>_________________________________________________________________</w:t>
      </w:r>
    </w:p>
    <w:p w14:paraId="2E69DDCE" w14:textId="77777777" w:rsidR="00840DE8" w:rsidRPr="00E6539C" w:rsidRDefault="00840DE8" w:rsidP="00840DE8">
      <w:pPr>
        <w:jc w:val="right"/>
        <w:rPr>
          <w:rFonts w:ascii="Tahoma" w:hAnsi="Tahoma" w:cs="Tahoma"/>
          <w:i/>
          <w:sz w:val="20"/>
          <w:szCs w:val="20"/>
          <w:lang w:val="bg-BG"/>
        </w:rPr>
      </w:pPr>
      <w:r w:rsidRPr="00E6539C">
        <w:rPr>
          <w:rFonts w:ascii="Tahoma" w:hAnsi="Tahoma" w:cs="Tahoma"/>
          <w:i/>
          <w:sz w:val="20"/>
          <w:szCs w:val="20"/>
          <w:lang w:val="bg-BG"/>
        </w:rPr>
        <w:t>наименование на участника</w:t>
      </w:r>
    </w:p>
    <w:p w14:paraId="2E6EE521" w14:textId="77777777" w:rsidR="00840DE8" w:rsidRPr="00E6539C" w:rsidRDefault="00840DE8" w:rsidP="00840DE8">
      <w:pPr>
        <w:ind w:firstLine="567"/>
        <w:jc w:val="both"/>
        <w:rPr>
          <w:rFonts w:ascii="Tahoma" w:hAnsi="Tahoma" w:cs="Tahoma"/>
          <w:b/>
          <w:lang w:val="bg-BG"/>
        </w:rPr>
      </w:pPr>
    </w:p>
    <w:p w14:paraId="6F58ECCA" w14:textId="77777777" w:rsidR="00840DE8" w:rsidRPr="00E07865" w:rsidRDefault="00840DE8" w:rsidP="00840DE8">
      <w:pPr>
        <w:ind w:firstLine="567"/>
        <w:jc w:val="both"/>
        <w:rPr>
          <w:rFonts w:ascii="Tahoma" w:hAnsi="Tahoma" w:cs="Tahoma"/>
          <w:b/>
          <w:lang w:val="bg-BG"/>
        </w:rPr>
      </w:pPr>
      <w:r w:rsidRPr="00E07865">
        <w:rPr>
          <w:rFonts w:ascii="Tahoma" w:hAnsi="Tahoma" w:cs="Tahoma"/>
          <w:b/>
          <w:lang w:val="bg-BG"/>
        </w:rPr>
        <w:t>УВАЖАЕМИ ГОСПОДИН ИЗПЪЛНИТЕЛЕН ДИРЕКТОР,</w:t>
      </w:r>
    </w:p>
    <w:p w14:paraId="4180FE5D" w14:textId="77777777" w:rsidR="00840DE8" w:rsidRPr="00E07865" w:rsidRDefault="00840DE8" w:rsidP="00840DE8">
      <w:pPr>
        <w:ind w:firstLine="567"/>
        <w:jc w:val="both"/>
        <w:rPr>
          <w:rFonts w:ascii="Tahoma" w:hAnsi="Tahoma" w:cs="Tahoma"/>
          <w:lang w:val="bg-BG"/>
        </w:rPr>
      </w:pPr>
    </w:p>
    <w:p w14:paraId="0CAB0EBA" w14:textId="77777777" w:rsidR="00840DE8" w:rsidRPr="00E07865" w:rsidRDefault="00840DE8" w:rsidP="00840DE8">
      <w:pPr>
        <w:ind w:firstLine="567"/>
        <w:jc w:val="both"/>
        <w:rPr>
          <w:rFonts w:ascii="Tahoma" w:hAnsi="Tahoma" w:cs="Tahoma"/>
          <w:lang w:val="bg-BG"/>
        </w:rPr>
      </w:pPr>
      <w:r w:rsidRPr="00E07865">
        <w:rPr>
          <w:rFonts w:ascii="Tahoma" w:hAnsi="Tahoma" w:cs="Tahoma"/>
          <w:lang w:val="bg-BG"/>
        </w:rPr>
        <w:t xml:space="preserve">Съгласно утвърдена Техническа спецификация на Възложителя, представяме Ценово предложение и предлагани ценови параметри за изпълнение на поръчката: </w:t>
      </w:r>
    </w:p>
    <w:p w14:paraId="1960C05A" w14:textId="77777777" w:rsidR="00840DE8" w:rsidRPr="00E07865" w:rsidRDefault="00840DE8" w:rsidP="00840DE8">
      <w:pPr>
        <w:ind w:firstLine="567"/>
        <w:jc w:val="both"/>
        <w:rPr>
          <w:rFonts w:ascii="Tahoma" w:hAnsi="Tahoma" w:cs="Tahoma"/>
          <w:lang w:val="bg-BG"/>
        </w:rPr>
      </w:pPr>
    </w:p>
    <w:p w14:paraId="2FBFFAD0" w14:textId="77777777" w:rsidR="00840DE8" w:rsidRPr="00E07865" w:rsidRDefault="00840DE8" w:rsidP="00840DE8">
      <w:pPr>
        <w:ind w:firstLine="567"/>
        <w:jc w:val="both"/>
        <w:rPr>
          <w:rFonts w:ascii="Tahoma" w:hAnsi="Tahoma" w:cs="Tahoma"/>
          <w:lang w:val="bg-BG"/>
        </w:rPr>
      </w:pPr>
      <w:r w:rsidRPr="00E07865">
        <w:rPr>
          <w:rFonts w:ascii="Tahoma" w:hAnsi="Tahoma" w:cs="Tahoma"/>
          <w:lang w:val="bg-BG"/>
        </w:rPr>
        <w:t xml:space="preserve">Общата стойност на ценовото предложение е  </w:t>
      </w:r>
      <w:r w:rsidRPr="00E07865">
        <w:rPr>
          <w:rFonts w:ascii="Tahoma" w:hAnsi="Tahoma" w:cs="Tahoma"/>
          <w:b/>
          <w:lang w:val="bg-BG"/>
        </w:rPr>
        <w:t>..................... лв. без ДДС.</w:t>
      </w:r>
    </w:p>
    <w:p w14:paraId="7305C74A" w14:textId="77777777" w:rsidR="00840DE8" w:rsidRPr="00E07865" w:rsidRDefault="00840DE8" w:rsidP="00840DE8">
      <w:pPr>
        <w:tabs>
          <w:tab w:val="left" w:pos="851"/>
        </w:tabs>
        <w:jc w:val="both"/>
        <w:rPr>
          <w:rFonts w:ascii="Tahoma" w:hAnsi="Tahoma" w:cs="Tahoma"/>
          <w:lang w:val="bg-BG"/>
        </w:rPr>
      </w:pPr>
    </w:p>
    <w:p w14:paraId="3FBB57E5" w14:textId="77777777" w:rsidR="00840DE8" w:rsidRPr="00E07865" w:rsidRDefault="00840DE8" w:rsidP="00840DE8">
      <w:pPr>
        <w:tabs>
          <w:tab w:val="left" w:pos="851"/>
        </w:tabs>
        <w:jc w:val="both"/>
        <w:rPr>
          <w:rFonts w:ascii="Tahoma" w:hAnsi="Tahoma" w:cs="Tahoma"/>
          <w:lang w:val="bg-BG"/>
        </w:rPr>
      </w:pPr>
      <w:r w:rsidRPr="00E07865">
        <w:rPr>
          <w:rFonts w:ascii="Tahoma" w:hAnsi="Tahoma" w:cs="Tahoma"/>
          <w:lang w:val="bg-BG"/>
        </w:rPr>
        <w:t>Общата стойност на ценовото предложение представлява сбор от предложените единични цени.</w:t>
      </w:r>
    </w:p>
    <w:p w14:paraId="1127C955" w14:textId="77777777" w:rsidR="00840DE8" w:rsidRPr="00E07865" w:rsidRDefault="00840DE8" w:rsidP="00840DE8">
      <w:pPr>
        <w:ind w:firstLine="720"/>
        <w:jc w:val="both"/>
        <w:rPr>
          <w:rFonts w:ascii="Tahoma" w:hAnsi="Tahoma" w:cs="Tahoma"/>
          <w:lang w:val="bg-BG"/>
        </w:rPr>
      </w:pPr>
    </w:p>
    <w:p w14:paraId="3E636CE3" w14:textId="77777777" w:rsidR="00840DE8" w:rsidRPr="00E07865" w:rsidRDefault="00840DE8" w:rsidP="00840DE8">
      <w:pPr>
        <w:jc w:val="both"/>
        <w:rPr>
          <w:rFonts w:ascii="Tahoma" w:hAnsi="Tahoma" w:cs="Tahoma"/>
          <w:i/>
          <w:lang w:val="bg-BG"/>
        </w:rPr>
      </w:pPr>
      <w:r w:rsidRPr="00E07865">
        <w:rPr>
          <w:rFonts w:ascii="Tahoma" w:hAnsi="Tahoma" w:cs="Tahoma"/>
          <w:i/>
          <w:lang w:val="bg-BG"/>
        </w:rPr>
        <w:t xml:space="preserve">Единичните цени </w:t>
      </w:r>
      <w:bookmarkStart w:id="23" w:name="_Hlk525891045"/>
      <w:r w:rsidRPr="00E07865">
        <w:rPr>
          <w:rFonts w:ascii="Tahoma" w:hAnsi="Tahoma" w:cs="Tahoma"/>
          <w:i/>
          <w:lang w:val="bg-BG"/>
        </w:rPr>
        <w:t xml:space="preserve">за всяка позиция от Техническата спецификация </w:t>
      </w:r>
      <w:bookmarkEnd w:id="23"/>
      <w:r w:rsidRPr="00E07865">
        <w:rPr>
          <w:rFonts w:ascii="Tahoma" w:hAnsi="Tahoma" w:cs="Tahoma"/>
          <w:i/>
          <w:lang w:val="bg-BG"/>
        </w:rPr>
        <w:t>са представени в таблична форма, като ще бъдат твърдо договорени за срока на изпълнение на сключения договор.</w:t>
      </w:r>
    </w:p>
    <w:p w14:paraId="07552459" w14:textId="77777777" w:rsidR="00840DE8" w:rsidRPr="00E07865" w:rsidRDefault="00840DE8" w:rsidP="00840DE8">
      <w:pPr>
        <w:jc w:val="both"/>
        <w:rPr>
          <w:rFonts w:ascii="Tahoma" w:hAnsi="Tahoma" w:cs="Tahoma"/>
          <w:i/>
          <w:lang w:val="bg-BG"/>
        </w:rPr>
      </w:pPr>
    </w:p>
    <w:p w14:paraId="686022AD" w14:textId="77777777" w:rsidR="00840DE8" w:rsidRPr="00E07865" w:rsidRDefault="00840DE8" w:rsidP="00840DE8">
      <w:pPr>
        <w:rPr>
          <w:rFonts w:ascii="Tahoma" w:hAnsi="Tahoma" w:cs="Tahoma"/>
          <w:lang w:val="bg-BG"/>
        </w:rPr>
      </w:pPr>
      <w:r w:rsidRPr="00E07865">
        <w:rPr>
          <w:rFonts w:ascii="Tahoma" w:hAnsi="Tahoma" w:cs="Tahoma"/>
          <w:lang w:val="bg-BG"/>
        </w:rPr>
        <w:t>Предлагаме следните условия на плащане, съобразени с изискванията на Възложителя:</w:t>
      </w:r>
    </w:p>
    <w:p w14:paraId="4B1F3777" w14:textId="77777777" w:rsidR="00840DE8" w:rsidRPr="00E07865" w:rsidRDefault="00840DE8" w:rsidP="00840DE8">
      <w:pPr>
        <w:overflowPunct w:val="0"/>
        <w:autoSpaceDE w:val="0"/>
        <w:autoSpaceDN w:val="0"/>
        <w:adjustRightInd w:val="0"/>
        <w:jc w:val="both"/>
        <w:rPr>
          <w:rFonts w:ascii="Tahoma" w:hAnsi="Tahoma" w:cs="Tahoma"/>
          <w:lang w:val="bg-BG"/>
        </w:rPr>
      </w:pPr>
      <w:r w:rsidRPr="00E07865">
        <w:rPr>
          <w:rFonts w:ascii="Tahoma" w:hAnsi="Tahoma" w:cs="Tahoma"/>
          <w:lang w:val="bg-BG"/>
        </w:rPr>
        <w:t>чрез директен банков превод в срок до 15 (петнадесет) календарни дни, ефективна доставка, подписан двустранен приемно - предавателен протокол и издадена фактура.</w:t>
      </w:r>
    </w:p>
    <w:p w14:paraId="079FAA4C" w14:textId="77777777" w:rsidR="00840DE8" w:rsidRPr="00E07865" w:rsidRDefault="00840DE8" w:rsidP="00840DE8">
      <w:pPr>
        <w:overflowPunct w:val="0"/>
        <w:autoSpaceDE w:val="0"/>
        <w:autoSpaceDN w:val="0"/>
        <w:adjustRightInd w:val="0"/>
        <w:jc w:val="both"/>
        <w:rPr>
          <w:rFonts w:ascii="Tahoma" w:hAnsi="Tahoma" w:cs="Tahoma"/>
          <w:lang w:val="bg-BG"/>
        </w:rPr>
      </w:pPr>
    </w:p>
    <w:p w14:paraId="1354E5D3" w14:textId="77777777" w:rsidR="00840DE8" w:rsidRPr="00E07865" w:rsidRDefault="00840DE8" w:rsidP="00840DE8">
      <w:pPr>
        <w:jc w:val="both"/>
        <w:rPr>
          <w:rFonts w:ascii="Tahoma" w:hAnsi="Tahoma" w:cs="Tahoma"/>
          <w:i/>
          <w:sz w:val="20"/>
          <w:szCs w:val="20"/>
          <w:lang w:val="bg-BG"/>
        </w:rPr>
      </w:pPr>
      <w:r w:rsidRPr="00E07865">
        <w:rPr>
          <w:rFonts w:ascii="Tahoma" w:hAnsi="Tahoma" w:cs="Tahoma"/>
          <w:i/>
          <w:sz w:val="20"/>
          <w:szCs w:val="20"/>
          <w:lang w:val="bg-BG"/>
        </w:rPr>
        <w:t>Приложение към настоящото предложение е таблица с единични цени и описание на видовете предлаганите стоманени материали за всяка позиция от Техническата спецификация в лева без ДДС.</w:t>
      </w:r>
    </w:p>
    <w:p w14:paraId="3B019CAE" w14:textId="77777777" w:rsidR="00840DE8" w:rsidRPr="00E07865" w:rsidRDefault="00840DE8" w:rsidP="00840DE8">
      <w:pPr>
        <w:rPr>
          <w:rFonts w:ascii="Tahoma" w:hAnsi="Tahoma" w:cs="Tahoma"/>
          <w:i/>
          <w:sz w:val="20"/>
          <w:szCs w:val="20"/>
          <w:lang w:val="bg-BG"/>
        </w:rPr>
      </w:pPr>
    </w:p>
    <w:p w14:paraId="47E48E8F" w14:textId="77777777" w:rsidR="00840DE8" w:rsidRPr="00E07865" w:rsidRDefault="00840DE8" w:rsidP="00840DE8">
      <w:pPr>
        <w:rPr>
          <w:rFonts w:ascii="Tahoma" w:hAnsi="Tahoma" w:cs="Tahoma"/>
          <w:lang w:val="bg-BG"/>
        </w:rPr>
      </w:pPr>
    </w:p>
    <w:p w14:paraId="263DEB81" w14:textId="77777777" w:rsidR="00840DE8" w:rsidRPr="00E07865" w:rsidRDefault="00840DE8" w:rsidP="00840DE8">
      <w:pPr>
        <w:rPr>
          <w:rFonts w:ascii="Tahoma" w:hAnsi="Tahoma" w:cs="Tahoma"/>
          <w:lang w:val="bg-BG"/>
        </w:rPr>
      </w:pPr>
    </w:p>
    <w:p w14:paraId="30806864" w14:textId="77777777" w:rsidR="00840DE8" w:rsidRPr="00E6539C" w:rsidRDefault="00840DE8" w:rsidP="00840DE8">
      <w:pPr>
        <w:rPr>
          <w:rFonts w:ascii="Tahoma" w:hAnsi="Tahoma" w:cs="Tahoma"/>
          <w:lang w:val="bg-BG"/>
        </w:rPr>
      </w:pPr>
    </w:p>
    <w:p w14:paraId="49318477" w14:textId="77777777" w:rsidR="00840DE8" w:rsidRPr="00E6539C" w:rsidRDefault="00840DE8" w:rsidP="00840DE8">
      <w:pPr>
        <w:rPr>
          <w:rFonts w:ascii="Tahoma" w:hAnsi="Tahoma" w:cs="Tahoma"/>
          <w:lang w:val="bg-BG"/>
        </w:rPr>
      </w:pPr>
    </w:p>
    <w:p w14:paraId="0BB3B5A8" w14:textId="77777777" w:rsidR="00840DE8" w:rsidRPr="00E6539C" w:rsidRDefault="00840DE8" w:rsidP="00840DE8">
      <w:pPr>
        <w:rPr>
          <w:rFonts w:ascii="Tahoma" w:hAnsi="Tahoma" w:cs="Tahoma"/>
          <w:lang w:val="bg-BG"/>
        </w:rPr>
      </w:pPr>
    </w:p>
    <w:p w14:paraId="084C9B24" w14:textId="77777777" w:rsidR="00840DE8" w:rsidRPr="00E6539C" w:rsidRDefault="00840DE8" w:rsidP="00840DE8">
      <w:pPr>
        <w:rPr>
          <w:rFonts w:ascii="Tahoma" w:hAnsi="Tahoma" w:cs="Tahoma"/>
          <w:lang w:val="bg-BG"/>
        </w:rPr>
      </w:pPr>
    </w:p>
    <w:p w14:paraId="7DE874E3" w14:textId="77777777" w:rsidR="00840DE8" w:rsidRPr="00E6539C" w:rsidRDefault="00840DE8" w:rsidP="00840DE8">
      <w:pPr>
        <w:rPr>
          <w:rFonts w:ascii="Tahoma" w:hAnsi="Tahoma" w:cs="Tahoma"/>
          <w:lang w:val="bg-BG"/>
        </w:rPr>
      </w:pPr>
    </w:p>
    <w:p w14:paraId="59D92D3D" w14:textId="77777777" w:rsidR="00840DE8" w:rsidRPr="00E6539C" w:rsidRDefault="00840DE8" w:rsidP="00840DE8">
      <w:pPr>
        <w:rPr>
          <w:rFonts w:ascii="Tahoma" w:hAnsi="Tahoma" w:cs="Tahoma"/>
          <w:lang w:val="bg-BG"/>
        </w:rPr>
      </w:pPr>
    </w:p>
    <w:p w14:paraId="7BA951E7" w14:textId="77777777" w:rsidR="00840DE8" w:rsidRPr="00E6539C" w:rsidRDefault="00840DE8" w:rsidP="00840DE8">
      <w:pPr>
        <w:rPr>
          <w:rFonts w:ascii="Tahoma" w:hAnsi="Tahoma" w:cs="Tahoma"/>
          <w:lang w:val="bg-BG"/>
        </w:rPr>
      </w:pPr>
      <w:r w:rsidRPr="00E6539C">
        <w:rPr>
          <w:rFonts w:ascii="Tahoma" w:hAnsi="Tahoma" w:cs="Tahoma"/>
          <w:lang w:val="bg-BG"/>
        </w:rPr>
        <w:t xml:space="preserve">___________2018 г.                  </w:t>
      </w:r>
      <w:r w:rsidRPr="00E6539C">
        <w:rPr>
          <w:rFonts w:ascii="Tahoma" w:hAnsi="Tahoma" w:cs="Tahoma"/>
          <w:lang w:val="bg-BG"/>
        </w:rPr>
        <w:tab/>
      </w:r>
      <w:r w:rsidRPr="00E6539C">
        <w:rPr>
          <w:rFonts w:ascii="Tahoma" w:hAnsi="Tahoma" w:cs="Tahoma"/>
          <w:lang w:val="bg-BG"/>
        </w:rPr>
        <w:tab/>
        <w:t xml:space="preserve"> </w:t>
      </w:r>
      <w:r w:rsidRPr="00E6539C">
        <w:rPr>
          <w:rFonts w:ascii="Tahoma" w:hAnsi="Tahoma" w:cs="Tahoma"/>
          <w:lang w:val="bg-BG"/>
        </w:rPr>
        <w:tab/>
        <w:t>_________________</w:t>
      </w:r>
    </w:p>
    <w:p w14:paraId="29B7F578" w14:textId="77777777" w:rsidR="00840DE8" w:rsidRPr="00E6539C" w:rsidRDefault="00840DE8" w:rsidP="00840DE8">
      <w:pPr>
        <w:rPr>
          <w:rFonts w:ascii="Tahoma" w:hAnsi="Tahoma" w:cs="Tahoma"/>
          <w:i/>
          <w:lang w:val="bg-BG"/>
        </w:rPr>
      </w:pP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t xml:space="preserve">     </w:t>
      </w:r>
    </w:p>
    <w:p w14:paraId="1150BB76" w14:textId="77777777" w:rsidR="00840DE8" w:rsidRPr="00E6539C" w:rsidRDefault="00840DE8" w:rsidP="00840DE8">
      <w:pPr>
        <w:rPr>
          <w:rFonts w:ascii="Tahoma" w:hAnsi="Tahoma" w:cs="Tahoma"/>
          <w:i/>
          <w:sz w:val="20"/>
          <w:lang w:val="bg-BG"/>
        </w:rPr>
      </w:pPr>
      <w:r w:rsidRPr="00E6539C">
        <w:rPr>
          <w:rFonts w:ascii="Tahoma" w:hAnsi="Tahoma" w:cs="Tahoma"/>
          <w:lang w:val="bg-BG"/>
        </w:rPr>
        <w:t xml:space="preserve">гр. ______________    </w:t>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lang w:val="bg-BG"/>
        </w:rPr>
        <w:tab/>
      </w:r>
      <w:r w:rsidRPr="00E6539C">
        <w:rPr>
          <w:rFonts w:ascii="Tahoma" w:hAnsi="Tahoma" w:cs="Tahoma"/>
          <w:i/>
          <w:sz w:val="20"/>
          <w:lang w:val="bg-BG"/>
        </w:rPr>
        <w:t>(име, фамилия на представляващия/те участника,</w:t>
      </w:r>
    </w:p>
    <w:p w14:paraId="6134608D" w14:textId="77777777" w:rsidR="00840DE8" w:rsidRPr="00E6539C" w:rsidRDefault="00840DE8" w:rsidP="00840DE8">
      <w:pPr>
        <w:ind w:left="4248" w:firstLine="708"/>
        <w:rPr>
          <w:rFonts w:ascii="Tahoma" w:hAnsi="Tahoma" w:cs="Tahoma"/>
          <w:b/>
          <w:lang w:val="bg-BG"/>
        </w:rPr>
      </w:pPr>
      <w:r w:rsidRPr="00E6539C">
        <w:rPr>
          <w:rFonts w:ascii="Tahoma" w:hAnsi="Tahoma" w:cs="Tahoma"/>
          <w:i/>
          <w:sz w:val="20"/>
          <w:lang w:val="bg-BG"/>
        </w:rPr>
        <w:t xml:space="preserve"> подпис и печат)</w:t>
      </w:r>
    </w:p>
    <w:p w14:paraId="3168F463" w14:textId="77777777" w:rsidR="00840DE8" w:rsidRPr="00E6539C" w:rsidRDefault="00840DE8" w:rsidP="00840DE8">
      <w:pPr>
        <w:rPr>
          <w:lang w:val="bg-BG"/>
        </w:rPr>
      </w:pPr>
    </w:p>
    <w:p w14:paraId="22745AC6" w14:textId="77777777" w:rsidR="00840DE8" w:rsidRPr="00E6539C" w:rsidRDefault="00840DE8" w:rsidP="00840DE8">
      <w:pPr>
        <w:jc w:val="center"/>
        <w:rPr>
          <w:rFonts w:ascii="Tahoma" w:hAnsi="Tahoma" w:cs="Tahoma"/>
          <w:b/>
          <w:sz w:val="22"/>
          <w:szCs w:val="22"/>
          <w:lang w:val="bg-BG"/>
        </w:rPr>
      </w:pPr>
    </w:p>
    <w:p w14:paraId="1B08D857" w14:textId="77777777" w:rsidR="00966701" w:rsidRPr="00E6539C" w:rsidRDefault="00966701" w:rsidP="00966701">
      <w:pPr>
        <w:rPr>
          <w:rFonts w:ascii="Tahoma" w:hAnsi="Tahoma" w:cs="Tahoma"/>
          <w:lang w:val="bg-BG"/>
        </w:rPr>
      </w:pPr>
    </w:p>
    <w:sectPr w:rsidR="00966701" w:rsidRPr="00E6539C" w:rsidSect="00925A15">
      <w:headerReference w:type="even" r:id="rId25"/>
      <w:headerReference w:type="default" r:id="rId26"/>
      <w:footerReference w:type="even" r:id="rId27"/>
      <w:footerReference w:type="default" r:id="rId28"/>
      <w:pgSz w:w="11909" w:h="16834" w:code="9"/>
      <w:pgMar w:top="992" w:right="852" w:bottom="630" w:left="975" w:header="567" w:footer="635" w:gutter="113"/>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598D" w14:textId="77777777" w:rsidR="00430E95" w:rsidRDefault="00430E95">
      <w:r>
        <w:separator/>
      </w:r>
    </w:p>
  </w:endnote>
  <w:endnote w:type="continuationSeparator" w:id="0">
    <w:p w14:paraId="7E6E1183" w14:textId="77777777" w:rsidR="00430E95" w:rsidRDefault="0043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auto"/>
    <w:pitch w:val="default"/>
    <w:sig w:usb0="00000001" w:usb1="500078FB" w:usb2="00000000" w:usb3="00000000" w:csb0="6000009F" w:csb1="DFD7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6EF1" w14:textId="77777777" w:rsidR="000C783D" w:rsidRDefault="000C7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86ED17" w14:textId="77777777" w:rsidR="000C783D" w:rsidRDefault="000C7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1CD3" w14:textId="5D0A6A37" w:rsidR="000C783D" w:rsidRPr="00371C55" w:rsidRDefault="000C783D">
    <w:pPr>
      <w:pStyle w:val="Footer"/>
      <w:framePr w:wrap="around" w:vAnchor="text" w:hAnchor="margin" w:xAlign="right" w:y="1"/>
      <w:jc w:val="right"/>
      <w:rPr>
        <w:rStyle w:val="PageNumber"/>
        <w:rFonts w:ascii="Tahoma" w:hAnsi="Tahoma"/>
        <w:sz w:val="20"/>
        <w:szCs w:val="20"/>
      </w:rPr>
    </w:pPr>
    <w:r w:rsidRPr="00371C55">
      <w:rPr>
        <w:rStyle w:val="PageNumber"/>
        <w:rFonts w:ascii="Tahoma" w:hAnsi="Tahoma"/>
        <w:sz w:val="20"/>
        <w:szCs w:val="20"/>
      </w:rPr>
      <w:fldChar w:fldCharType="begin"/>
    </w:r>
    <w:r w:rsidRPr="00371C55">
      <w:rPr>
        <w:rStyle w:val="PageNumber"/>
        <w:rFonts w:ascii="Tahoma" w:hAnsi="Tahoma"/>
        <w:sz w:val="20"/>
        <w:szCs w:val="20"/>
      </w:rPr>
      <w:instrText xml:space="preserve">PAGE  </w:instrText>
    </w:r>
    <w:r w:rsidRPr="00371C55">
      <w:rPr>
        <w:rStyle w:val="PageNumber"/>
        <w:rFonts w:ascii="Tahoma" w:hAnsi="Tahoma"/>
        <w:sz w:val="20"/>
        <w:szCs w:val="20"/>
      </w:rPr>
      <w:fldChar w:fldCharType="separate"/>
    </w:r>
    <w:r>
      <w:rPr>
        <w:rStyle w:val="PageNumber"/>
        <w:rFonts w:ascii="Tahoma" w:hAnsi="Tahoma"/>
        <w:noProof/>
        <w:sz w:val="20"/>
        <w:szCs w:val="20"/>
      </w:rPr>
      <w:t>28</w:t>
    </w:r>
    <w:r w:rsidRPr="00371C55">
      <w:rPr>
        <w:rStyle w:val="PageNumber"/>
        <w:rFonts w:ascii="Tahoma" w:hAnsi="Tahoma"/>
        <w:sz w:val="20"/>
        <w:szCs w:val="20"/>
      </w:rPr>
      <w:fldChar w:fldCharType="end"/>
    </w:r>
  </w:p>
  <w:p w14:paraId="3A80BDBE" w14:textId="77777777" w:rsidR="000C783D" w:rsidRDefault="000C783D">
    <w:pPr>
      <w:pStyle w:val="Footer"/>
      <w:framePr w:wrap="around" w:vAnchor="text" w:hAnchor="margin" w:xAlign="right" w:y="1"/>
      <w:ind w:right="360"/>
      <w:rPr>
        <w:rStyle w:val="PageNumber"/>
        <w:rFonts w:ascii="Tahoma" w:hAnsi="Tahoma"/>
        <w:sz w:val="20"/>
      </w:rPr>
    </w:pPr>
  </w:p>
  <w:p w14:paraId="77FBFBDC" w14:textId="77777777" w:rsidR="000C783D" w:rsidRDefault="000C78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04A4" w14:textId="77777777" w:rsidR="00430E95" w:rsidRDefault="00430E95">
      <w:r>
        <w:separator/>
      </w:r>
    </w:p>
  </w:footnote>
  <w:footnote w:type="continuationSeparator" w:id="0">
    <w:p w14:paraId="6B1F5851" w14:textId="77777777" w:rsidR="00430E95" w:rsidRDefault="0043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80D7" w14:textId="77777777" w:rsidR="000C783D" w:rsidRDefault="000C78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988893" w14:textId="77777777" w:rsidR="000C783D" w:rsidRDefault="000C783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19A0" w14:textId="77777777" w:rsidR="000C783D" w:rsidRDefault="000C783D">
    <w:pPr>
      <w:pStyle w:val="Header"/>
      <w:framePr w:wrap="around" w:vAnchor="text" w:hAnchor="margin" w:xAlign="right" w:y="1"/>
      <w:rPr>
        <w:rStyle w:val="PageNumber"/>
      </w:rPr>
    </w:pPr>
  </w:p>
  <w:p w14:paraId="2862DBDA" w14:textId="77777777" w:rsidR="000C783D" w:rsidRDefault="000C783D">
    <w:pPr>
      <w:pStyle w:val="Header"/>
      <w:ind w:right="360" w:firstLine="360"/>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140358E"/>
    <w:multiLevelType w:val="hybridMultilevel"/>
    <w:tmpl w:val="ACF001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A0467E"/>
    <w:multiLevelType w:val="hybridMultilevel"/>
    <w:tmpl w:val="6DE46252"/>
    <w:lvl w:ilvl="0" w:tplc="7206AFD8">
      <w:start w:val="1"/>
      <w:numFmt w:val="upperRoman"/>
      <w:lvlText w:val="%1."/>
      <w:lvlJc w:val="left"/>
      <w:pPr>
        <w:ind w:left="1004" w:hanging="72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7225B1F"/>
    <w:multiLevelType w:val="multilevel"/>
    <w:tmpl w:val="08C6EC80"/>
    <w:lvl w:ilvl="0">
      <w:start w:val="1"/>
      <w:numFmt w:val="decimal"/>
      <w:lvlText w:val="%1."/>
      <w:lvlJc w:val="left"/>
      <w:pPr>
        <w:ind w:left="420" w:hanging="420"/>
      </w:pPr>
      <w:rPr>
        <w:rFonts w:hint="default"/>
        <w:b/>
      </w:rPr>
    </w:lvl>
    <w:lvl w:ilvl="1">
      <w:start w:val="1"/>
      <w:numFmt w:val="decimal"/>
      <w:lvlText w:val="%1.%2."/>
      <w:lvlJc w:val="left"/>
      <w:pPr>
        <w:ind w:left="1423" w:hanging="720"/>
      </w:pPr>
      <w:rPr>
        <w:rFonts w:hint="default"/>
        <w:b/>
      </w:rPr>
    </w:lvl>
    <w:lvl w:ilvl="2">
      <w:start w:val="1"/>
      <w:numFmt w:val="decimal"/>
      <w:lvlText w:val="%1.%2.%3."/>
      <w:lvlJc w:val="left"/>
      <w:pPr>
        <w:ind w:left="2486" w:hanging="108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4" w15:restartNumberingAfterBreak="0">
    <w:nsid w:val="079D3878"/>
    <w:multiLevelType w:val="hybridMultilevel"/>
    <w:tmpl w:val="CE74D192"/>
    <w:lvl w:ilvl="0" w:tplc="67767950">
      <w:start w:val="1"/>
      <w:numFmt w:val="bullet"/>
      <w:lvlText w:val=""/>
      <w:lvlJc w:val="left"/>
      <w:pPr>
        <w:tabs>
          <w:tab w:val="num" w:pos="1875"/>
        </w:tabs>
        <w:ind w:left="1875" w:hanging="360"/>
      </w:pPr>
      <w:rPr>
        <w:rFonts w:ascii="Symbol" w:hAnsi="Symbol" w:hint="default"/>
        <w:color w:val="auto"/>
      </w:rPr>
    </w:lvl>
    <w:lvl w:ilvl="1" w:tplc="04020003" w:tentative="1">
      <w:start w:val="1"/>
      <w:numFmt w:val="bullet"/>
      <w:lvlText w:val="o"/>
      <w:lvlJc w:val="left"/>
      <w:pPr>
        <w:tabs>
          <w:tab w:val="num" w:pos="2595"/>
        </w:tabs>
        <w:ind w:left="2595" w:hanging="360"/>
      </w:pPr>
      <w:rPr>
        <w:rFonts w:ascii="Courier New" w:hAnsi="Courier New" w:cs="Courier New" w:hint="default"/>
      </w:rPr>
    </w:lvl>
    <w:lvl w:ilvl="2" w:tplc="04020005" w:tentative="1">
      <w:start w:val="1"/>
      <w:numFmt w:val="bullet"/>
      <w:lvlText w:val=""/>
      <w:lvlJc w:val="left"/>
      <w:pPr>
        <w:tabs>
          <w:tab w:val="num" w:pos="3315"/>
        </w:tabs>
        <w:ind w:left="3315" w:hanging="360"/>
      </w:pPr>
      <w:rPr>
        <w:rFonts w:ascii="Wingdings" w:hAnsi="Wingdings" w:hint="default"/>
      </w:rPr>
    </w:lvl>
    <w:lvl w:ilvl="3" w:tplc="04020001" w:tentative="1">
      <w:start w:val="1"/>
      <w:numFmt w:val="bullet"/>
      <w:lvlText w:val=""/>
      <w:lvlJc w:val="left"/>
      <w:pPr>
        <w:tabs>
          <w:tab w:val="num" w:pos="4035"/>
        </w:tabs>
        <w:ind w:left="4035" w:hanging="360"/>
      </w:pPr>
      <w:rPr>
        <w:rFonts w:ascii="Symbol" w:hAnsi="Symbol" w:hint="default"/>
      </w:rPr>
    </w:lvl>
    <w:lvl w:ilvl="4" w:tplc="04020003" w:tentative="1">
      <w:start w:val="1"/>
      <w:numFmt w:val="bullet"/>
      <w:lvlText w:val="o"/>
      <w:lvlJc w:val="left"/>
      <w:pPr>
        <w:tabs>
          <w:tab w:val="num" w:pos="4755"/>
        </w:tabs>
        <w:ind w:left="4755" w:hanging="360"/>
      </w:pPr>
      <w:rPr>
        <w:rFonts w:ascii="Courier New" w:hAnsi="Courier New" w:cs="Courier New" w:hint="default"/>
      </w:rPr>
    </w:lvl>
    <w:lvl w:ilvl="5" w:tplc="04020005" w:tentative="1">
      <w:start w:val="1"/>
      <w:numFmt w:val="bullet"/>
      <w:lvlText w:val=""/>
      <w:lvlJc w:val="left"/>
      <w:pPr>
        <w:tabs>
          <w:tab w:val="num" w:pos="5475"/>
        </w:tabs>
        <w:ind w:left="5475" w:hanging="360"/>
      </w:pPr>
      <w:rPr>
        <w:rFonts w:ascii="Wingdings" w:hAnsi="Wingdings" w:hint="default"/>
      </w:rPr>
    </w:lvl>
    <w:lvl w:ilvl="6" w:tplc="04020001" w:tentative="1">
      <w:start w:val="1"/>
      <w:numFmt w:val="bullet"/>
      <w:lvlText w:val=""/>
      <w:lvlJc w:val="left"/>
      <w:pPr>
        <w:tabs>
          <w:tab w:val="num" w:pos="6195"/>
        </w:tabs>
        <w:ind w:left="6195" w:hanging="360"/>
      </w:pPr>
      <w:rPr>
        <w:rFonts w:ascii="Symbol" w:hAnsi="Symbol" w:hint="default"/>
      </w:rPr>
    </w:lvl>
    <w:lvl w:ilvl="7" w:tplc="04020003" w:tentative="1">
      <w:start w:val="1"/>
      <w:numFmt w:val="bullet"/>
      <w:lvlText w:val="o"/>
      <w:lvlJc w:val="left"/>
      <w:pPr>
        <w:tabs>
          <w:tab w:val="num" w:pos="6915"/>
        </w:tabs>
        <w:ind w:left="6915" w:hanging="360"/>
      </w:pPr>
      <w:rPr>
        <w:rFonts w:ascii="Courier New" w:hAnsi="Courier New" w:cs="Courier New" w:hint="default"/>
      </w:rPr>
    </w:lvl>
    <w:lvl w:ilvl="8" w:tplc="04020005" w:tentative="1">
      <w:start w:val="1"/>
      <w:numFmt w:val="bullet"/>
      <w:lvlText w:val=""/>
      <w:lvlJc w:val="left"/>
      <w:pPr>
        <w:tabs>
          <w:tab w:val="num" w:pos="7635"/>
        </w:tabs>
        <w:ind w:left="7635" w:hanging="360"/>
      </w:pPr>
      <w:rPr>
        <w:rFonts w:ascii="Wingdings" w:hAnsi="Wingdings" w:hint="default"/>
      </w:rPr>
    </w:lvl>
  </w:abstractNum>
  <w:abstractNum w:abstractNumId="5" w15:restartNumberingAfterBreak="0">
    <w:nsid w:val="15186AC4"/>
    <w:multiLevelType w:val="multilevel"/>
    <w:tmpl w:val="3FAC29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6" w15:restartNumberingAfterBreak="0">
    <w:nsid w:val="18EB1BD6"/>
    <w:multiLevelType w:val="multilevel"/>
    <w:tmpl w:val="66C4DD66"/>
    <w:lvl w:ilvl="0">
      <w:start w:val="1"/>
      <w:numFmt w:val="decimal"/>
      <w:lvlText w:val="%1."/>
      <w:lvlJc w:val="left"/>
      <w:pPr>
        <w:ind w:left="465" w:hanging="465"/>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A8B7356"/>
    <w:multiLevelType w:val="hybridMultilevel"/>
    <w:tmpl w:val="287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A57F0"/>
    <w:multiLevelType w:val="multilevel"/>
    <w:tmpl w:val="11D2F44E"/>
    <w:lvl w:ilvl="0">
      <w:start w:val="1"/>
      <w:numFmt w:val="decimal"/>
      <w:lvlText w:val="%1."/>
      <w:lvlJc w:val="left"/>
      <w:pPr>
        <w:ind w:left="720" w:hanging="360"/>
      </w:pPr>
      <w:rPr>
        <w:b/>
        <w:strike w:val="0"/>
      </w:rPr>
    </w:lvl>
    <w:lvl w:ilvl="1">
      <w:start w:val="1"/>
      <w:numFmt w:val="decimal"/>
      <w:isLgl/>
      <w:lvlText w:val="%1.%2."/>
      <w:lvlJc w:val="left"/>
      <w:pPr>
        <w:ind w:left="1890" w:hanging="720"/>
      </w:pPr>
      <w:rPr>
        <w:rFonts w:ascii="Tahoma" w:hAnsi="Tahoma" w:cs="Tahoma" w:hint="default"/>
        <w:b w:val="0"/>
        <w:i w:val="0"/>
        <w:strike w:val="0"/>
        <w:color w:val="auto"/>
        <w:sz w:val="20"/>
        <w:szCs w:val="20"/>
      </w:rPr>
    </w:lvl>
    <w:lvl w:ilvl="2">
      <w:start w:val="1"/>
      <w:numFmt w:val="decimal"/>
      <w:isLgl/>
      <w:lvlText w:val="%1.%2.%3."/>
      <w:lvlJc w:val="left"/>
      <w:pPr>
        <w:ind w:left="2430" w:hanging="720"/>
      </w:pPr>
      <w:rPr>
        <w:rFonts w:ascii="Tahoma" w:hAnsi="Tahoma" w:cs="Tahoma" w:hint="default"/>
        <w:b w:val="0"/>
        <w:i w:val="0"/>
        <w:color w:val="auto"/>
        <w:sz w:val="20"/>
        <w:szCs w:val="20"/>
      </w:rPr>
    </w:lvl>
    <w:lvl w:ilvl="3">
      <w:start w:val="1"/>
      <w:numFmt w:val="decimal"/>
      <w:isLgl/>
      <w:lvlText w:val="%1.%2.%3.%4."/>
      <w:lvlJc w:val="left"/>
      <w:pPr>
        <w:ind w:left="3339" w:hanging="1080"/>
      </w:pPr>
      <w:rPr>
        <w:rFonts w:hint="default"/>
        <w:b w:val="0"/>
        <w:i w:val="0"/>
        <w:color w:val="auto"/>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9" w15:restartNumberingAfterBreak="0">
    <w:nsid w:val="21F97B9D"/>
    <w:multiLevelType w:val="hybridMultilevel"/>
    <w:tmpl w:val="83745FA6"/>
    <w:lvl w:ilvl="0" w:tplc="20C8D9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51005"/>
    <w:multiLevelType w:val="multilevel"/>
    <w:tmpl w:val="AC1C298A"/>
    <w:lvl w:ilvl="0">
      <w:start w:val="1"/>
      <w:numFmt w:val="decimal"/>
      <w:lvlText w:val="%1."/>
      <w:lvlJc w:val="left"/>
      <w:pPr>
        <w:ind w:left="720" w:hanging="360"/>
      </w:pPr>
      <w:rPr>
        <w:b/>
      </w:rPr>
    </w:lvl>
    <w:lvl w:ilvl="1">
      <w:start w:val="1"/>
      <w:numFmt w:val="decimal"/>
      <w:isLgl/>
      <w:lvlText w:val="%1.%2."/>
      <w:lvlJc w:val="left"/>
      <w:pPr>
        <w:ind w:left="1890" w:hanging="720"/>
      </w:pPr>
      <w:rPr>
        <w:rFonts w:hint="default"/>
        <w:b w:val="0"/>
        <w:i w:val="0"/>
        <w:color w:val="auto"/>
        <w:sz w:val="20"/>
        <w:szCs w:val="20"/>
      </w:rPr>
    </w:lvl>
    <w:lvl w:ilvl="2">
      <w:start w:val="1"/>
      <w:numFmt w:val="decimal"/>
      <w:isLgl/>
      <w:lvlText w:val="%1.%2.%3."/>
      <w:lvlJc w:val="left"/>
      <w:pPr>
        <w:ind w:left="2430" w:hanging="720"/>
      </w:pPr>
      <w:rPr>
        <w:rFonts w:hint="default"/>
        <w:b w:val="0"/>
        <w:i w:val="0"/>
        <w:color w:val="auto"/>
      </w:rPr>
    </w:lvl>
    <w:lvl w:ilvl="3">
      <w:start w:val="1"/>
      <w:numFmt w:val="decimal"/>
      <w:isLgl/>
      <w:lvlText w:val="%1.%2.%3.%4."/>
      <w:lvlJc w:val="left"/>
      <w:pPr>
        <w:ind w:left="3339" w:hanging="1080"/>
      </w:pPr>
      <w:rPr>
        <w:rFonts w:hint="default"/>
        <w:b w:val="0"/>
        <w:i w:val="0"/>
        <w:color w:val="auto"/>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11" w15:restartNumberingAfterBreak="0">
    <w:nsid w:val="269264EC"/>
    <w:multiLevelType w:val="hybridMultilevel"/>
    <w:tmpl w:val="F306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670F"/>
    <w:multiLevelType w:val="hybridMultilevel"/>
    <w:tmpl w:val="DB644E5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2A647296"/>
    <w:multiLevelType w:val="hybridMultilevel"/>
    <w:tmpl w:val="30B26A7E"/>
    <w:lvl w:ilvl="0" w:tplc="9E56CA32">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2B616069"/>
    <w:multiLevelType w:val="multilevel"/>
    <w:tmpl w:val="5F4C5E00"/>
    <w:lvl w:ilvl="0">
      <w:start w:val="1"/>
      <w:numFmt w:val="decimal"/>
      <w:lvlText w:val="%1."/>
      <w:lvlJc w:val="left"/>
      <w:pPr>
        <w:ind w:left="1069" w:hanging="360"/>
      </w:pPr>
      <w:rPr>
        <w:rFonts w:ascii="Tahoma" w:eastAsia="Times New Roman" w:hAnsi="Tahoma" w:cs="Tahoma"/>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2D393026"/>
    <w:multiLevelType w:val="multilevel"/>
    <w:tmpl w:val="153859C8"/>
    <w:lvl w:ilvl="0">
      <w:start w:val="1"/>
      <w:numFmt w:val="decimal"/>
      <w:lvlText w:val="%1."/>
      <w:lvlJc w:val="left"/>
      <w:pPr>
        <w:ind w:left="1725" w:hanging="1005"/>
      </w:pPr>
      <w:rPr>
        <w:rFonts w:hint="default"/>
      </w:rPr>
    </w:lvl>
    <w:lvl w:ilvl="1">
      <w:start w:val="1"/>
      <w:numFmt w:val="decimal"/>
      <w:isLgl/>
      <w:lvlText w:val="%1.%2."/>
      <w:lvlJc w:val="left"/>
      <w:pPr>
        <w:ind w:left="2415" w:hanging="1425"/>
      </w:pPr>
      <w:rPr>
        <w:rFonts w:hint="default"/>
      </w:rPr>
    </w:lvl>
    <w:lvl w:ilvl="2">
      <w:start w:val="1"/>
      <w:numFmt w:val="decimal"/>
      <w:isLgl/>
      <w:lvlText w:val="%1.%2.%3."/>
      <w:lvlJc w:val="left"/>
      <w:pPr>
        <w:ind w:left="2685" w:hanging="1425"/>
      </w:pPr>
      <w:rPr>
        <w:rFonts w:hint="default"/>
      </w:rPr>
    </w:lvl>
    <w:lvl w:ilvl="3">
      <w:start w:val="1"/>
      <w:numFmt w:val="decimal"/>
      <w:isLgl/>
      <w:lvlText w:val="%1.%2.%3.%4."/>
      <w:lvlJc w:val="left"/>
      <w:pPr>
        <w:ind w:left="2955" w:hanging="1425"/>
      </w:pPr>
      <w:rPr>
        <w:rFonts w:hint="default"/>
      </w:rPr>
    </w:lvl>
    <w:lvl w:ilvl="4">
      <w:start w:val="1"/>
      <w:numFmt w:val="decimal"/>
      <w:isLgl/>
      <w:lvlText w:val="%1.%2.%3.%4.%5."/>
      <w:lvlJc w:val="left"/>
      <w:pPr>
        <w:ind w:left="3225" w:hanging="1425"/>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2D4329C9"/>
    <w:multiLevelType w:val="multilevel"/>
    <w:tmpl w:val="9E7C69CE"/>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7" w15:restartNumberingAfterBreak="0">
    <w:nsid w:val="30D936C2"/>
    <w:multiLevelType w:val="hybridMultilevel"/>
    <w:tmpl w:val="FFA0489A"/>
    <w:lvl w:ilvl="0" w:tplc="214A92F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8791D"/>
    <w:multiLevelType w:val="multilevel"/>
    <w:tmpl w:val="F1584ACE"/>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2B04A6F"/>
    <w:multiLevelType w:val="hybridMultilevel"/>
    <w:tmpl w:val="E9F62382"/>
    <w:lvl w:ilvl="0" w:tplc="32ECDE4A">
      <w:start w:val="6"/>
      <w:numFmt w:val="decimal"/>
      <w:lvlText w:val="%1."/>
      <w:lvlJc w:val="left"/>
      <w:pPr>
        <w:ind w:left="1353" w:hanging="360"/>
      </w:pPr>
      <w:rPr>
        <w:rFonts w:hint="default"/>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5A6120C">
      <w:start w:val="2"/>
      <w:numFmt w:val="bullet"/>
      <w:lvlText w:val="-"/>
      <w:lvlJc w:val="left"/>
      <w:pPr>
        <w:ind w:left="3513" w:hanging="360"/>
      </w:pPr>
      <w:rPr>
        <w:rFonts w:ascii="Tahoma" w:eastAsia="Times New Roman" w:hAnsi="Tahoma" w:cs="Tahoma" w:hint="default"/>
      </w:r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0" w15:restartNumberingAfterBreak="0">
    <w:nsid w:val="3A143E77"/>
    <w:multiLevelType w:val="multilevel"/>
    <w:tmpl w:val="D13C8D7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2A1C77"/>
    <w:multiLevelType w:val="hybridMultilevel"/>
    <w:tmpl w:val="49CC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C0198"/>
    <w:multiLevelType w:val="hybridMultilevel"/>
    <w:tmpl w:val="1D8CFC84"/>
    <w:lvl w:ilvl="0" w:tplc="D6E6D586">
      <w:start w:val="1"/>
      <w:numFmt w:val="upperRoman"/>
      <w:lvlText w:val="%1."/>
      <w:lvlJc w:val="right"/>
      <w:pPr>
        <w:tabs>
          <w:tab w:val="num" w:pos="1380"/>
        </w:tabs>
        <w:ind w:left="1380" w:hanging="180"/>
      </w:pPr>
      <w:rPr>
        <w:rFonts w:hint="default"/>
        <w:b/>
        <w:color w:val="auto"/>
        <w:sz w:val="24"/>
        <w:szCs w:val="24"/>
      </w:rPr>
    </w:lvl>
    <w:lvl w:ilvl="1" w:tplc="214A92F6">
      <w:start w:val="2"/>
      <w:numFmt w:val="bullet"/>
      <w:lvlText w:val="-"/>
      <w:lvlJc w:val="left"/>
      <w:pPr>
        <w:tabs>
          <w:tab w:val="num" w:pos="2280"/>
        </w:tabs>
        <w:ind w:left="2280" w:hanging="360"/>
      </w:pPr>
      <w:rPr>
        <w:rFonts w:ascii="Tahoma" w:eastAsia="Times New Roman" w:hAnsi="Tahoma" w:cs="Tahoma" w:hint="default"/>
      </w:rPr>
    </w:lvl>
    <w:lvl w:ilvl="2" w:tplc="0402001B" w:tentative="1">
      <w:start w:val="1"/>
      <w:numFmt w:val="lowerRoman"/>
      <w:lvlText w:val="%3."/>
      <w:lvlJc w:val="right"/>
      <w:pPr>
        <w:tabs>
          <w:tab w:val="num" w:pos="3000"/>
        </w:tabs>
        <w:ind w:left="3000" w:hanging="180"/>
      </w:p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23" w15:restartNumberingAfterBreak="0">
    <w:nsid w:val="43FA0507"/>
    <w:multiLevelType w:val="hybridMultilevel"/>
    <w:tmpl w:val="3FF89080"/>
    <w:lvl w:ilvl="0" w:tplc="0FBCEF68">
      <w:start w:val="1"/>
      <w:numFmt w:val="decimal"/>
      <w:lvlText w:val="%1."/>
      <w:lvlJc w:val="left"/>
      <w:pPr>
        <w:ind w:left="960" w:hanging="960"/>
      </w:pPr>
      <w:rPr>
        <w:rFonts w:hint="default"/>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15:restartNumberingAfterBreak="0">
    <w:nsid w:val="48A05566"/>
    <w:multiLevelType w:val="multilevel"/>
    <w:tmpl w:val="1C7892A0"/>
    <w:lvl w:ilvl="0">
      <w:start w:val="1"/>
      <w:numFmt w:val="decimal"/>
      <w:lvlText w:val="%1."/>
      <w:lvlJc w:val="left"/>
      <w:pPr>
        <w:ind w:left="502" w:hanging="360"/>
      </w:pPr>
      <w:rPr>
        <w:b/>
        <w:color w:val="auto"/>
      </w:rPr>
    </w:lvl>
    <w:lvl w:ilvl="1">
      <w:start w:val="1"/>
      <w:numFmt w:val="decimal"/>
      <w:isLgl/>
      <w:lvlText w:val="%1.%2."/>
      <w:lvlJc w:val="left"/>
      <w:pPr>
        <w:ind w:left="1080" w:hanging="720"/>
      </w:pPr>
      <w:rPr>
        <w:rFonts w:hint="default"/>
        <w:b w:val="0"/>
        <w:i w:val="0"/>
        <w:color w:val="00000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4E6473"/>
    <w:multiLevelType w:val="hybridMultilevel"/>
    <w:tmpl w:val="2BC8230C"/>
    <w:lvl w:ilvl="0" w:tplc="D41CF1A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800E0E"/>
    <w:multiLevelType w:val="multilevel"/>
    <w:tmpl w:val="CD9A1A5C"/>
    <w:lvl w:ilvl="0">
      <w:start w:val="1"/>
      <w:numFmt w:val="decimal"/>
      <w:lvlText w:val="%1."/>
      <w:lvlJc w:val="left"/>
      <w:pPr>
        <w:ind w:left="1080" w:hanging="360"/>
      </w:pPr>
      <w:rPr>
        <w:rFonts w:hint="default"/>
        <w:b w:val="0"/>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7" w15:restartNumberingAfterBreak="0">
    <w:nsid w:val="7115013D"/>
    <w:multiLevelType w:val="multilevel"/>
    <w:tmpl w:val="7B70DC52"/>
    <w:lvl w:ilvl="0">
      <w:start w:val="1"/>
      <w:numFmt w:val="decimal"/>
      <w:lvlText w:val="%1."/>
      <w:lvlJc w:val="left"/>
      <w:pPr>
        <w:ind w:left="720" w:hanging="360"/>
      </w:pPr>
      <w:rPr>
        <w:b/>
      </w:rPr>
    </w:lvl>
    <w:lvl w:ilvl="1">
      <w:start w:val="1"/>
      <w:numFmt w:val="decimal"/>
      <w:isLgl/>
      <w:lvlText w:val="%2."/>
      <w:lvlJc w:val="left"/>
      <w:pPr>
        <w:ind w:left="1713" w:hanging="720"/>
      </w:pPr>
      <w:rPr>
        <w:rFonts w:ascii="Tahoma" w:eastAsia="Times New Roman" w:hAnsi="Tahoma" w:cs="Tahoma"/>
        <w:b/>
        <w:i/>
        <w:color w:val="auto"/>
        <w:sz w:val="20"/>
        <w:szCs w:val="20"/>
      </w:rPr>
    </w:lvl>
    <w:lvl w:ilvl="2">
      <w:start w:val="1"/>
      <w:numFmt w:val="decimal"/>
      <w:isLgl/>
      <w:lvlText w:val="%1.%2.%3."/>
      <w:lvlJc w:val="left"/>
      <w:pPr>
        <w:ind w:left="2346" w:hanging="720"/>
      </w:pPr>
      <w:rPr>
        <w:rFonts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28" w15:restartNumberingAfterBreak="0">
    <w:nsid w:val="72B02490"/>
    <w:multiLevelType w:val="multilevel"/>
    <w:tmpl w:val="032E65E0"/>
    <w:lvl w:ilvl="0">
      <w:start w:val="1"/>
      <w:numFmt w:val="decimal"/>
      <w:lvlText w:val="%1."/>
      <w:lvlJc w:val="left"/>
      <w:pPr>
        <w:ind w:left="465" w:hanging="465"/>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9E10DB6"/>
    <w:multiLevelType w:val="multilevel"/>
    <w:tmpl w:val="BAB67C3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B45DC0"/>
    <w:multiLevelType w:val="hybridMultilevel"/>
    <w:tmpl w:val="BFE2B14C"/>
    <w:lvl w:ilvl="0" w:tplc="09FE97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A667C8"/>
    <w:multiLevelType w:val="hybridMultilevel"/>
    <w:tmpl w:val="8048EA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2"/>
  </w:num>
  <w:num w:numId="3">
    <w:abstractNumId w:val="8"/>
  </w:num>
  <w:num w:numId="4">
    <w:abstractNumId w:val="31"/>
  </w:num>
  <w:num w:numId="5">
    <w:abstractNumId w:val="23"/>
  </w:num>
  <w:num w:numId="6">
    <w:abstractNumId w:val="19"/>
  </w:num>
  <w:num w:numId="7">
    <w:abstractNumId w:val="15"/>
  </w:num>
  <w:num w:numId="8">
    <w:abstractNumId w:val="27"/>
  </w:num>
  <w:num w:numId="9">
    <w:abstractNumId w:val="25"/>
  </w:num>
  <w:num w:numId="10">
    <w:abstractNumId w:val="9"/>
  </w:num>
  <w:num w:numId="11">
    <w:abstractNumId w:val="21"/>
  </w:num>
  <w:num w:numId="12">
    <w:abstractNumId w:val="7"/>
  </w:num>
  <w:num w:numId="13">
    <w:abstractNumId w:val="17"/>
  </w:num>
  <w:num w:numId="14">
    <w:abstractNumId w:val="20"/>
  </w:num>
  <w:num w:numId="15">
    <w:abstractNumId w:val="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18"/>
  </w:num>
  <w:num w:numId="20">
    <w:abstractNumId w:val="26"/>
  </w:num>
  <w:num w:numId="21">
    <w:abstractNumId w:val="13"/>
  </w:num>
  <w:num w:numId="22">
    <w:abstractNumId w:val="2"/>
  </w:num>
  <w:num w:numId="23">
    <w:abstractNumId w:val="14"/>
  </w:num>
  <w:num w:numId="24">
    <w:abstractNumId w:val="29"/>
  </w:num>
  <w:num w:numId="25">
    <w:abstractNumId w:val="10"/>
  </w:num>
  <w:num w:numId="26">
    <w:abstractNumId w:val="30"/>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
  </w:num>
  <w:num w:numId="31">
    <w:abstractNumId w:val="11"/>
  </w:num>
  <w:num w:numId="3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01"/>
    <w:rsid w:val="00004C46"/>
    <w:rsid w:val="00010F79"/>
    <w:rsid w:val="00027758"/>
    <w:rsid w:val="00035C6E"/>
    <w:rsid w:val="000B0834"/>
    <w:rsid w:val="000B5DC8"/>
    <w:rsid w:val="000C31E0"/>
    <w:rsid w:val="000C783D"/>
    <w:rsid w:val="000E055C"/>
    <w:rsid w:val="000E473C"/>
    <w:rsid w:val="000F15DA"/>
    <w:rsid w:val="000F4F86"/>
    <w:rsid w:val="00124BC5"/>
    <w:rsid w:val="001271F6"/>
    <w:rsid w:val="001765F2"/>
    <w:rsid w:val="001861FC"/>
    <w:rsid w:val="001B4D4A"/>
    <w:rsid w:val="001C0301"/>
    <w:rsid w:val="001C16A6"/>
    <w:rsid w:val="001F13AC"/>
    <w:rsid w:val="001F20A8"/>
    <w:rsid w:val="00225BCB"/>
    <w:rsid w:val="0028757C"/>
    <w:rsid w:val="002A30E5"/>
    <w:rsid w:val="002D2792"/>
    <w:rsid w:val="003463B8"/>
    <w:rsid w:val="00353BD8"/>
    <w:rsid w:val="00357745"/>
    <w:rsid w:val="00357857"/>
    <w:rsid w:val="00364E90"/>
    <w:rsid w:val="00371C55"/>
    <w:rsid w:val="003818B4"/>
    <w:rsid w:val="003B7E5A"/>
    <w:rsid w:val="003C5569"/>
    <w:rsid w:val="003E4A26"/>
    <w:rsid w:val="003F5411"/>
    <w:rsid w:val="003F7EDD"/>
    <w:rsid w:val="00417FE0"/>
    <w:rsid w:val="00430E95"/>
    <w:rsid w:val="00436176"/>
    <w:rsid w:val="00463334"/>
    <w:rsid w:val="00467FF3"/>
    <w:rsid w:val="004742DA"/>
    <w:rsid w:val="00481999"/>
    <w:rsid w:val="004841B1"/>
    <w:rsid w:val="00487B22"/>
    <w:rsid w:val="004B2BAE"/>
    <w:rsid w:val="004B3FA1"/>
    <w:rsid w:val="004D2C6D"/>
    <w:rsid w:val="004D7575"/>
    <w:rsid w:val="00505255"/>
    <w:rsid w:val="00555817"/>
    <w:rsid w:val="005B71B2"/>
    <w:rsid w:val="005C6B66"/>
    <w:rsid w:val="006054C0"/>
    <w:rsid w:val="00611E41"/>
    <w:rsid w:val="006649C3"/>
    <w:rsid w:val="00667694"/>
    <w:rsid w:val="006701E8"/>
    <w:rsid w:val="00686BC2"/>
    <w:rsid w:val="006B3E7F"/>
    <w:rsid w:val="006C0F89"/>
    <w:rsid w:val="006F0E1F"/>
    <w:rsid w:val="00716782"/>
    <w:rsid w:val="00744C69"/>
    <w:rsid w:val="00753E1A"/>
    <w:rsid w:val="0077398E"/>
    <w:rsid w:val="00777D1C"/>
    <w:rsid w:val="007B21EC"/>
    <w:rsid w:val="007C04A2"/>
    <w:rsid w:val="007D2F7C"/>
    <w:rsid w:val="00807D36"/>
    <w:rsid w:val="00840DE8"/>
    <w:rsid w:val="00844FDF"/>
    <w:rsid w:val="00856F62"/>
    <w:rsid w:val="00880CB8"/>
    <w:rsid w:val="008B7AE3"/>
    <w:rsid w:val="008C142C"/>
    <w:rsid w:val="008D4089"/>
    <w:rsid w:val="00902EF5"/>
    <w:rsid w:val="00925A15"/>
    <w:rsid w:val="00931D1D"/>
    <w:rsid w:val="00936497"/>
    <w:rsid w:val="00964CF9"/>
    <w:rsid w:val="00966701"/>
    <w:rsid w:val="009E32AA"/>
    <w:rsid w:val="009E7422"/>
    <w:rsid w:val="009F752E"/>
    <w:rsid w:val="00A11847"/>
    <w:rsid w:val="00A462D5"/>
    <w:rsid w:val="00AA4116"/>
    <w:rsid w:val="00AB167E"/>
    <w:rsid w:val="00AC7DF9"/>
    <w:rsid w:val="00AD4677"/>
    <w:rsid w:val="00B07648"/>
    <w:rsid w:val="00B47B21"/>
    <w:rsid w:val="00B95924"/>
    <w:rsid w:val="00BD4BD0"/>
    <w:rsid w:val="00BE2AF2"/>
    <w:rsid w:val="00BE32AC"/>
    <w:rsid w:val="00BF158A"/>
    <w:rsid w:val="00C10F63"/>
    <w:rsid w:val="00C16F0D"/>
    <w:rsid w:val="00C325D0"/>
    <w:rsid w:val="00C54006"/>
    <w:rsid w:val="00C941A3"/>
    <w:rsid w:val="00C941C0"/>
    <w:rsid w:val="00CA7D21"/>
    <w:rsid w:val="00D0107E"/>
    <w:rsid w:val="00D16567"/>
    <w:rsid w:val="00D2269E"/>
    <w:rsid w:val="00D308A2"/>
    <w:rsid w:val="00D55DD4"/>
    <w:rsid w:val="00D83254"/>
    <w:rsid w:val="00DE3434"/>
    <w:rsid w:val="00E0508E"/>
    <w:rsid w:val="00E07865"/>
    <w:rsid w:val="00E6539C"/>
    <w:rsid w:val="00EC616E"/>
    <w:rsid w:val="00EE3E5D"/>
    <w:rsid w:val="00EE454E"/>
    <w:rsid w:val="00EF0A8C"/>
    <w:rsid w:val="00F20F2B"/>
    <w:rsid w:val="00F87847"/>
    <w:rsid w:val="00FA3A71"/>
    <w:rsid w:val="00FF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ACE7"/>
  <w15:chartTrackingRefBased/>
  <w15:docId w15:val="{AEC8FA38-933D-444B-9F7D-5510C5F9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3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6701"/>
    <w:pPr>
      <w:keepNext/>
      <w:overflowPunct w:val="0"/>
      <w:autoSpaceDE w:val="0"/>
      <w:autoSpaceDN w:val="0"/>
      <w:adjustRightInd w:val="0"/>
      <w:jc w:val="center"/>
      <w:outlineLvl w:val="0"/>
    </w:pPr>
    <w:rPr>
      <w:rFonts w:ascii="Bookman Old Style" w:hAnsi="Bookman Old Style"/>
      <w:b/>
      <w:bCs/>
      <w:sz w:val="28"/>
      <w:lang w:val="bg-BG"/>
    </w:rPr>
  </w:style>
  <w:style w:type="paragraph" w:styleId="Heading2">
    <w:name w:val="heading 2"/>
    <w:basedOn w:val="Normal"/>
    <w:next w:val="Normal"/>
    <w:link w:val="Heading2Char"/>
    <w:qFormat/>
    <w:rsid w:val="00966701"/>
    <w:pPr>
      <w:keepNext/>
      <w:overflowPunct w:val="0"/>
      <w:autoSpaceDE w:val="0"/>
      <w:autoSpaceDN w:val="0"/>
      <w:adjustRightInd w:val="0"/>
      <w:jc w:val="center"/>
      <w:outlineLvl w:val="1"/>
    </w:pPr>
    <w:rPr>
      <w:rFonts w:ascii="Bookman Old Style" w:hAnsi="Bookman Old Style"/>
      <w:b/>
      <w:sz w:val="20"/>
      <w:lang w:val="bg-BG"/>
    </w:rPr>
  </w:style>
  <w:style w:type="paragraph" w:styleId="Heading3">
    <w:name w:val="heading 3"/>
    <w:basedOn w:val="Normal"/>
    <w:next w:val="Normal"/>
    <w:link w:val="Heading3Char"/>
    <w:qFormat/>
    <w:rsid w:val="00966701"/>
    <w:pPr>
      <w:keepNext/>
      <w:overflowPunct w:val="0"/>
      <w:autoSpaceDE w:val="0"/>
      <w:autoSpaceDN w:val="0"/>
      <w:adjustRightInd w:val="0"/>
      <w:ind w:firstLine="690"/>
      <w:jc w:val="both"/>
      <w:outlineLvl w:val="2"/>
    </w:pPr>
    <w:rPr>
      <w:rFonts w:ascii="Bookman Old Style" w:hAnsi="Bookman Old Style"/>
      <w:b/>
      <w:sz w:val="22"/>
      <w:lang w:val="bg-BG"/>
    </w:rPr>
  </w:style>
  <w:style w:type="paragraph" w:styleId="Heading4">
    <w:name w:val="heading 4"/>
    <w:basedOn w:val="Normal"/>
    <w:next w:val="Normal"/>
    <w:link w:val="Heading4Char"/>
    <w:qFormat/>
    <w:rsid w:val="00966701"/>
    <w:pPr>
      <w:keepNext/>
      <w:overflowPunct w:val="0"/>
      <w:autoSpaceDE w:val="0"/>
      <w:autoSpaceDN w:val="0"/>
      <w:adjustRightInd w:val="0"/>
      <w:jc w:val="both"/>
      <w:outlineLvl w:val="3"/>
    </w:pPr>
    <w:rPr>
      <w:rFonts w:ascii="Bookman Old Style" w:hAnsi="Bookman Old Style"/>
      <w:b/>
      <w:sz w:val="20"/>
      <w:lang w:val="bg-BG"/>
    </w:rPr>
  </w:style>
  <w:style w:type="paragraph" w:styleId="Heading5">
    <w:name w:val="heading 5"/>
    <w:basedOn w:val="Normal"/>
    <w:next w:val="Normal"/>
    <w:link w:val="Heading5Char"/>
    <w:qFormat/>
    <w:rsid w:val="00966701"/>
    <w:pPr>
      <w:keepNext/>
      <w:overflowPunct w:val="0"/>
      <w:autoSpaceDE w:val="0"/>
      <w:autoSpaceDN w:val="0"/>
      <w:adjustRightInd w:val="0"/>
      <w:outlineLvl w:val="4"/>
    </w:pPr>
    <w:rPr>
      <w:rFonts w:ascii="Bookman Old Style" w:hAnsi="Bookman Old Style"/>
      <w:b/>
      <w:lang w:val="bg-BG"/>
    </w:rPr>
  </w:style>
  <w:style w:type="paragraph" w:styleId="Heading6">
    <w:name w:val="heading 6"/>
    <w:basedOn w:val="Normal"/>
    <w:next w:val="Normal"/>
    <w:link w:val="Heading6Char"/>
    <w:qFormat/>
    <w:rsid w:val="00966701"/>
    <w:pPr>
      <w:keepNext/>
      <w:overflowPunct w:val="0"/>
      <w:autoSpaceDE w:val="0"/>
      <w:autoSpaceDN w:val="0"/>
      <w:adjustRightInd w:val="0"/>
      <w:jc w:val="center"/>
      <w:outlineLvl w:val="5"/>
    </w:pPr>
    <w:rPr>
      <w:rFonts w:ascii="Bookman Old Style" w:hAnsi="Bookman Old Style"/>
      <w:b/>
      <w:lang w:val="bg-BG"/>
    </w:rPr>
  </w:style>
  <w:style w:type="paragraph" w:styleId="Heading7">
    <w:name w:val="heading 7"/>
    <w:basedOn w:val="Normal"/>
    <w:next w:val="Normal"/>
    <w:link w:val="Heading7Char"/>
    <w:qFormat/>
    <w:rsid w:val="00966701"/>
    <w:pPr>
      <w:keepNext/>
      <w:overflowPunct w:val="0"/>
      <w:autoSpaceDE w:val="0"/>
      <w:autoSpaceDN w:val="0"/>
      <w:adjustRightInd w:val="0"/>
      <w:ind w:firstLine="720"/>
      <w:jc w:val="both"/>
      <w:outlineLvl w:val="6"/>
    </w:pPr>
    <w:rPr>
      <w:rFonts w:ascii="Bookman Old Style" w:hAnsi="Bookman Old Style"/>
      <w:b/>
      <w:sz w:val="20"/>
      <w:lang w:val="bg-BG"/>
    </w:rPr>
  </w:style>
  <w:style w:type="paragraph" w:styleId="Heading8">
    <w:name w:val="heading 8"/>
    <w:basedOn w:val="Normal"/>
    <w:next w:val="Normal"/>
    <w:link w:val="Heading8Char"/>
    <w:qFormat/>
    <w:rsid w:val="00966701"/>
    <w:pPr>
      <w:keepNext/>
      <w:overflowPunct w:val="0"/>
      <w:autoSpaceDE w:val="0"/>
      <w:autoSpaceDN w:val="0"/>
      <w:adjustRightInd w:val="0"/>
      <w:ind w:firstLine="862"/>
      <w:jc w:val="both"/>
      <w:outlineLvl w:val="7"/>
    </w:pPr>
    <w:rPr>
      <w:rFonts w:ascii="Bookman Old Style" w:hAnsi="Bookman Old Style"/>
      <w:b/>
      <w:sz w:val="20"/>
      <w:lang w:val="bg-BG"/>
    </w:rPr>
  </w:style>
  <w:style w:type="paragraph" w:styleId="Heading9">
    <w:name w:val="heading 9"/>
    <w:basedOn w:val="Normal"/>
    <w:next w:val="Normal"/>
    <w:link w:val="Heading9Char"/>
    <w:qFormat/>
    <w:rsid w:val="00966701"/>
    <w:pPr>
      <w:keepNext/>
      <w:overflowPunct w:val="0"/>
      <w:autoSpaceDE w:val="0"/>
      <w:autoSpaceDN w:val="0"/>
      <w:adjustRightInd w:val="0"/>
      <w:ind w:left="1440" w:hanging="1440"/>
      <w:jc w:val="center"/>
      <w:outlineLvl w:val="8"/>
    </w:pPr>
    <w:rPr>
      <w:rFonts w:ascii="Bookman Old Style" w:hAnsi="Bookman Old Style"/>
      <w:b/>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701"/>
    <w:rPr>
      <w:rFonts w:ascii="Bookman Old Style" w:eastAsia="Times New Roman" w:hAnsi="Bookman Old Style" w:cs="Times New Roman"/>
      <w:b/>
      <w:bCs/>
      <w:sz w:val="28"/>
      <w:szCs w:val="24"/>
      <w:lang w:val="bg-BG"/>
    </w:rPr>
  </w:style>
  <w:style w:type="character" w:customStyle="1" w:styleId="Heading2Char">
    <w:name w:val="Heading 2 Char"/>
    <w:basedOn w:val="DefaultParagraphFont"/>
    <w:link w:val="Heading2"/>
    <w:rsid w:val="00966701"/>
    <w:rPr>
      <w:rFonts w:ascii="Bookman Old Style" w:eastAsia="Times New Roman" w:hAnsi="Bookman Old Style" w:cs="Times New Roman"/>
      <w:b/>
      <w:sz w:val="20"/>
      <w:szCs w:val="24"/>
      <w:lang w:val="bg-BG"/>
    </w:rPr>
  </w:style>
  <w:style w:type="character" w:customStyle="1" w:styleId="Heading3Char">
    <w:name w:val="Heading 3 Char"/>
    <w:basedOn w:val="DefaultParagraphFont"/>
    <w:link w:val="Heading3"/>
    <w:rsid w:val="00966701"/>
    <w:rPr>
      <w:rFonts w:ascii="Bookman Old Style" w:eastAsia="Times New Roman" w:hAnsi="Bookman Old Style" w:cs="Times New Roman"/>
      <w:b/>
      <w:szCs w:val="24"/>
      <w:lang w:val="bg-BG"/>
    </w:rPr>
  </w:style>
  <w:style w:type="character" w:customStyle="1" w:styleId="Heading4Char">
    <w:name w:val="Heading 4 Char"/>
    <w:basedOn w:val="DefaultParagraphFont"/>
    <w:link w:val="Heading4"/>
    <w:rsid w:val="00966701"/>
    <w:rPr>
      <w:rFonts w:ascii="Bookman Old Style" w:eastAsia="Times New Roman" w:hAnsi="Bookman Old Style" w:cs="Times New Roman"/>
      <w:b/>
      <w:sz w:val="20"/>
      <w:szCs w:val="24"/>
      <w:lang w:val="bg-BG"/>
    </w:rPr>
  </w:style>
  <w:style w:type="character" w:customStyle="1" w:styleId="Heading5Char">
    <w:name w:val="Heading 5 Char"/>
    <w:basedOn w:val="DefaultParagraphFont"/>
    <w:link w:val="Heading5"/>
    <w:rsid w:val="00966701"/>
    <w:rPr>
      <w:rFonts w:ascii="Bookman Old Style" w:eastAsia="Times New Roman" w:hAnsi="Bookman Old Style" w:cs="Times New Roman"/>
      <w:b/>
      <w:sz w:val="24"/>
      <w:szCs w:val="24"/>
      <w:lang w:val="bg-BG"/>
    </w:rPr>
  </w:style>
  <w:style w:type="character" w:customStyle="1" w:styleId="Heading6Char">
    <w:name w:val="Heading 6 Char"/>
    <w:basedOn w:val="DefaultParagraphFont"/>
    <w:link w:val="Heading6"/>
    <w:rsid w:val="00966701"/>
    <w:rPr>
      <w:rFonts w:ascii="Bookman Old Style" w:eastAsia="Times New Roman" w:hAnsi="Bookman Old Style" w:cs="Times New Roman"/>
      <w:b/>
      <w:sz w:val="24"/>
      <w:szCs w:val="24"/>
      <w:lang w:val="bg-BG"/>
    </w:rPr>
  </w:style>
  <w:style w:type="character" w:customStyle="1" w:styleId="Heading7Char">
    <w:name w:val="Heading 7 Char"/>
    <w:basedOn w:val="DefaultParagraphFont"/>
    <w:link w:val="Heading7"/>
    <w:rsid w:val="00966701"/>
    <w:rPr>
      <w:rFonts w:ascii="Bookman Old Style" w:eastAsia="Times New Roman" w:hAnsi="Bookman Old Style" w:cs="Times New Roman"/>
      <w:b/>
      <w:sz w:val="20"/>
      <w:szCs w:val="24"/>
      <w:lang w:val="bg-BG"/>
    </w:rPr>
  </w:style>
  <w:style w:type="character" w:customStyle="1" w:styleId="Heading8Char">
    <w:name w:val="Heading 8 Char"/>
    <w:basedOn w:val="DefaultParagraphFont"/>
    <w:link w:val="Heading8"/>
    <w:rsid w:val="00966701"/>
    <w:rPr>
      <w:rFonts w:ascii="Bookman Old Style" w:eastAsia="Times New Roman" w:hAnsi="Bookman Old Style" w:cs="Times New Roman"/>
      <w:b/>
      <w:sz w:val="20"/>
      <w:szCs w:val="24"/>
      <w:lang w:val="bg-BG"/>
    </w:rPr>
  </w:style>
  <w:style w:type="character" w:customStyle="1" w:styleId="Heading9Char">
    <w:name w:val="Heading 9 Char"/>
    <w:basedOn w:val="DefaultParagraphFont"/>
    <w:link w:val="Heading9"/>
    <w:rsid w:val="00966701"/>
    <w:rPr>
      <w:rFonts w:ascii="Bookman Old Style" w:eastAsia="Times New Roman" w:hAnsi="Bookman Old Style" w:cs="Times New Roman"/>
      <w:b/>
      <w:szCs w:val="24"/>
      <w:lang w:val="bg-BG"/>
    </w:rPr>
  </w:style>
  <w:style w:type="paragraph" w:styleId="BodyText">
    <w:name w:val="Body Text"/>
    <w:basedOn w:val="Normal"/>
    <w:link w:val="BodyTextChar"/>
    <w:rsid w:val="00966701"/>
    <w:pPr>
      <w:overflowPunct w:val="0"/>
      <w:autoSpaceDE w:val="0"/>
      <w:autoSpaceDN w:val="0"/>
      <w:adjustRightInd w:val="0"/>
      <w:jc w:val="both"/>
    </w:pPr>
    <w:rPr>
      <w:rFonts w:ascii="Bookman Old Style" w:hAnsi="Bookman Old Style"/>
      <w:szCs w:val="20"/>
      <w:lang w:val="bg-BG"/>
    </w:rPr>
  </w:style>
  <w:style w:type="character" w:customStyle="1" w:styleId="BodyTextChar">
    <w:name w:val="Body Text Char"/>
    <w:basedOn w:val="DefaultParagraphFont"/>
    <w:link w:val="BodyText"/>
    <w:rsid w:val="00966701"/>
    <w:rPr>
      <w:rFonts w:ascii="Bookman Old Style" w:eastAsia="Times New Roman" w:hAnsi="Bookman Old Style" w:cs="Times New Roman"/>
      <w:sz w:val="24"/>
      <w:szCs w:val="20"/>
      <w:lang w:val="bg-BG"/>
    </w:rPr>
  </w:style>
  <w:style w:type="paragraph" w:styleId="Header">
    <w:name w:val="header"/>
    <w:basedOn w:val="Normal"/>
    <w:link w:val="HeaderChar"/>
    <w:uiPriority w:val="99"/>
    <w:rsid w:val="00966701"/>
    <w:pPr>
      <w:tabs>
        <w:tab w:val="center" w:pos="4320"/>
        <w:tab w:val="right" w:pos="8640"/>
      </w:tabs>
    </w:pPr>
  </w:style>
  <w:style w:type="character" w:customStyle="1" w:styleId="HeaderChar">
    <w:name w:val="Header Char"/>
    <w:basedOn w:val="DefaultParagraphFont"/>
    <w:link w:val="Header"/>
    <w:uiPriority w:val="99"/>
    <w:rsid w:val="00966701"/>
    <w:rPr>
      <w:rFonts w:ascii="Times New Roman" w:eastAsia="Times New Roman" w:hAnsi="Times New Roman" w:cs="Times New Roman"/>
      <w:sz w:val="24"/>
      <w:szCs w:val="24"/>
    </w:rPr>
  </w:style>
  <w:style w:type="character" w:styleId="PageNumber">
    <w:name w:val="page number"/>
    <w:basedOn w:val="DefaultParagraphFont"/>
    <w:rsid w:val="00966701"/>
  </w:style>
  <w:style w:type="paragraph" w:styleId="BodyText2">
    <w:name w:val="Body Text 2"/>
    <w:basedOn w:val="Normal"/>
    <w:link w:val="BodyText2Char"/>
    <w:rsid w:val="00966701"/>
    <w:pPr>
      <w:overflowPunct w:val="0"/>
      <w:autoSpaceDE w:val="0"/>
      <w:autoSpaceDN w:val="0"/>
      <w:adjustRightInd w:val="0"/>
      <w:jc w:val="both"/>
    </w:pPr>
    <w:rPr>
      <w:rFonts w:ascii="Bookman Old Style" w:hAnsi="Bookman Old Style"/>
      <w:sz w:val="17"/>
      <w:lang w:val="bg-BG"/>
    </w:rPr>
  </w:style>
  <w:style w:type="character" w:customStyle="1" w:styleId="BodyText2Char">
    <w:name w:val="Body Text 2 Char"/>
    <w:basedOn w:val="DefaultParagraphFont"/>
    <w:link w:val="BodyText2"/>
    <w:rsid w:val="00966701"/>
    <w:rPr>
      <w:rFonts w:ascii="Bookman Old Style" w:eastAsia="Times New Roman" w:hAnsi="Bookman Old Style" w:cs="Times New Roman"/>
      <w:sz w:val="17"/>
      <w:szCs w:val="24"/>
      <w:lang w:val="bg-BG"/>
    </w:rPr>
  </w:style>
  <w:style w:type="paragraph" w:styleId="BodyTextIndent">
    <w:name w:val="Body Text Indent"/>
    <w:basedOn w:val="Normal"/>
    <w:link w:val="BodyTextIndentChar"/>
    <w:rsid w:val="00966701"/>
    <w:pPr>
      <w:overflowPunct w:val="0"/>
      <w:autoSpaceDE w:val="0"/>
      <w:autoSpaceDN w:val="0"/>
      <w:adjustRightInd w:val="0"/>
      <w:ind w:left="360" w:hanging="360"/>
      <w:jc w:val="both"/>
    </w:pPr>
    <w:rPr>
      <w:rFonts w:ascii="Bookman Old Style" w:hAnsi="Bookman Old Style"/>
      <w:sz w:val="20"/>
      <w:lang w:val="bg-BG"/>
    </w:rPr>
  </w:style>
  <w:style w:type="character" w:customStyle="1" w:styleId="BodyTextIndentChar">
    <w:name w:val="Body Text Indent Char"/>
    <w:basedOn w:val="DefaultParagraphFont"/>
    <w:link w:val="BodyTextIndent"/>
    <w:rsid w:val="00966701"/>
    <w:rPr>
      <w:rFonts w:ascii="Bookman Old Style" w:eastAsia="Times New Roman" w:hAnsi="Bookman Old Style" w:cs="Times New Roman"/>
      <w:sz w:val="20"/>
      <w:szCs w:val="24"/>
      <w:lang w:val="bg-BG"/>
    </w:rPr>
  </w:style>
  <w:style w:type="paragraph" w:styleId="BodyTextIndent2">
    <w:name w:val="Body Text Indent 2"/>
    <w:basedOn w:val="Normal"/>
    <w:link w:val="BodyTextIndent2Char"/>
    <w:rsid w:val="00966701"/>
    <w:pPr>
      <w:overflowPunct w:val="0"/>
      <w:autoSpaceDE w:val="0"/>
      <w:autoSpaceDN w:val="0"/>
      <w:adjustRightInd w:val="0"/>
      <w:ind w:left="120"/>
      <w:jc w:val="both"/>
    </w:pPr>
    <w:rPr>
      <w:rFonts w:ascii="Bookman Old Style" w:hAnsi="Bookman Old Style"/>
      <w:sz w:val="20"/>
      <w:lang w:val="bg-BG"/>
    </w:rPr>
  </w:style>
  <w:style w:type="character" w:customStyle="1" w:styleId="BodyTextIndent2Char">
    <w:name w:val="Body Text Indent 2 Char"/>
    <w:basedOn w:val="DefaultParagraphFont"/>
    <w:link w:val="BodyTextIndent2"/>
    <w:rsid w:val="00966701"/>
    <w:rPr>
      <w:rFonts w:ascii="Bookman Old Style" w:eastAsia="Times New Roman" w:hAnsi="Bookman Old Style" w:cs="Times New Roman"/>
      <w:sz w:val="20"/>
      <w:szCs w:val="24"/>
      <w:lang w:val="bg-BG"/>
    </w:rPr>
  </w:style>
  <w:style w:type="paragraph" w:styleId="BodyText3">
    <w:name w:val="Body Text 3"/>
    <w:basedOn w:val="Normal"/>
    <w:link w:val="BodyText3Char"/>
    <w:rsid w:val="00966701"/>
    <w:pPr>
      <w:overflowPunct w:val="0"/>
      <w:autoSpaceDE w:val="0"/>
      <w:autoSpaceDN w:val="0"/>
      <w:adjustRightInd w:val="0"/>
      <w:jc w:val="both"/>
    </w:pPr>
    <w:rPr>
      <w:rFonts w:ascii="Bookman Old Style" w:hAnsi="Bookman Old Style"/>
      <w:sz w:val="20"/>
      <w:lang w:val="bg-BG"/>
    </w:rPr>
  </w:style>
  <w:style w:type="character" w:customStyle="1" w:styleId="BodyText3Char">
    <w:name w:val="Body Text 3 Char"/>
    <w:basedOn w:val="DefaultParagraphFont"/>
    <w:link w:val="BodyText3"/>
    <w:rsid w:val="00966701"/>
    <w:rPr>
      <w:rFonts w:ascii="Bookman Old Style" w:eastAsia="Times New Roman" w:hAnsi="Bookman Old Style" w:cs="Times New Roman"/>
      <w:sz w:val="20"/>
      <w:szCs w:val="24"/>
      <w:lang w:val="bg-BG"/>
    </w:rPr>
  </w:style>
  <w:style w:type="paragraph" w:styleId="BodyTextIndent3">
    <w:name w:val="Body Text Indent 3"/>
    <w:basedOn w:val="Normal"/>
    <w:link w:val="BodyTextIndent3Char"/>
    <w:rsid w:val="00966701"/>
    <w:pPr>
      <w:overflowPunct w:val="0"/>
      <w:autoSpaceDE w:val="0"/>
      <w:autoSpaceDN w:val="0"/>
      <w:adjustRightInd w:val="0"/>
      <w:ind w:firstLine="720"/>
      <w:jc w:val="both"/>
    </w:pPr>
    <w:rPr>
      <w:rFonts w:ascii="Bookman Old Style" w:hAnsi="Bookman Old Style"/>
      <w:sz w:val="20"/>
      <w:lang w:val="bg-BG"/>
    </w:rPr>
  </w:style>
  <w:style w:type="character" w:customStyle="1" w:styleId="BodyTextIndent3Char">
    <w:name w:val="Body Text Indent 3 Char"/>
    <w:basedOn w:val="DefaultParagraphFont"/>
    <w:link w:val="BodyTextIndent3"/>
    <w:rsid w:val="00966701"/>
    <w:rPr>
      <w:rFonts w:ascii="Bookman Old Style" w:eastAsia="Times New Roman" w:hAnsi="Bookman Old Style" w:cs="Times New Roman"/>
      <w:sz w:val="20"/>
      <w:szCs w:val="24"/>
      <w:lang w:val="bg-BG"/>
    </w:rPr>
  </w:style>
  <w:style w:type="paragraph" w:styleId="Footer">
    <w:name w:val="footer"/>
    <w:basedOn w:val="Normal"/>
    <w:link w:val="FooterChar"/>
    <w:rsid w:val="00966701"/>
    <w:pPr>
      <w:tabs>
        <w:tab w:val="center" w:pos="4320"/>
        <w:tab w:val="right" w:pos="8640"/>
      </w:tabs>
    </w:pPr>
  </w:style>
  <w:style w:type="character" w:customStyle="1" w:styleId="FooterChar">
    <w:name w:val="Footer Char"/>
    <w:basedOn w:val="DefaultParagraphFont"/>
    <w:link w:val="Footer"/>
    <w:rsid w:val="00966701"/>
    <w:rPr>
      <w:rFonts w:ascii="Times New Roman" w:eastAsia="Times New Roman" w:hAnsi="Times New Roman" w:cs="Times New Roman"/>
      <w:sz w:val="24"/>
      <w:szCs w:val="24"/>
    </w:rPr>
  </w:style>
  <w:style w:type="paragraph" w:customStyle="1" w:styleId="xl28">
    <w:name w:val="xl28"/>
    <w:basedOn w:val="Normal"/>
    <w:rsid w:val="00966701"/>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font5">
    <w:name w:val="font5"/>
    <w:basedOn w:val="Normal"/>
    <w:rsid w:val="00966701"/>
    <w:pPr>
      <w:spacing w:before="100" w:beforeAutospacing="1" w:after="100" w:afterAutospacing="1"/>
    </w:pPr>
    <w:rPr>
      <w:rFonts w:ascii="Bookman Old Style" w:hAnsi="Bookman Old Style"/>
      <w:b/>
      <w:bCs/>
      <w:i/>
      <w:iCs/>
      <w:sz w:val="20"/>
      <w:szCs w:val="20"/>
    </w:rPr>
  </w:style>
  <w:style w:type="paragraph" w:customStyle="1" w:styleId="xl24">
    <w:name w:val="xl24"/>
    <w:basedOn w:val="Normal"/>
    <w:rsid w:val="009667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5">
    <w:name w:val="xl25"/>
    <w:basedOn w:val="Normal"/>
    <w:rsid w:val="00966701"/>
    <w:pPr>
      <w:pBdr>
        <w:top w:val="single" w:sz="4" w:space="0" w:color="auto"/>
        <w:left w:val="single" w:sz="4"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26">
    <w:name w:val="xl26"/>
    <w:basedOn w:val="Normal"/>
    <w:rsid w:val="00966701"/>
    <w:pPr>
      <w:pBdr>
        <w:left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7">
    <w:name w:val="xl27"/>
    <w:basedOn w:val="Normal"/>
    <w:rsid w:val="009667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9">
    <w:name w:val="xl29"/>
    <w:basedOn w:val="Normal"/>
    <w:rsid w:val="009667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30">
    <w:name w:val="xl30"/>
    <w:basedOn w:val="Normal"/>
    <w:rsid w:val="00966701"/>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1">
    <w:name w:val="xl31"/>
    <w:basedOn w:val="Normal"/>
    <w:rsid w:val="009667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2">
    <w:name w:val="xl32"/>
    <w:basedOn w:val="Normal"/>
    <w:rsid w:val="00966701"/>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3">
    <w:name w:val="xl33"/>
    <w:basedOn w:val="Normal"/>
    <w:rsid w:val="00966701"/>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4">
    <w:name w:val="xl34"/>
    <w:basedOn w:val="Normal"/>
    <w:rsid w:val="00966701"/>
    <w:pPr>
      <w:pBdr>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5">
    <w:name w:val="xl35"/>
    <w:basedOn w:val="Normal"/>
    <w:rsid w:val="00966701"/>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6">
    <w:name w:val="xl36"/>
    <w:basedOn w:val="Normal"/>
    <w:rsid w:val="009667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7">
    <w:name w:val="xl37"/>
    <w:basedOn w:val="Normal"/>
    <w:rsid w:val="00966701"/>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8">
    <w:name w:val="xl38"/>
    <w:basedOn w:val="Normal"/>
    <w:rsid w:val="00966701"/>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9">
    <w:name w:val="xl39"/>
    <w:basedOn w:val="Normal"/>
    <w:rsid w:val="00966701"/>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0">
    <w:name w:val="xl40"/>
    <w:basedOn w:val="Normal"/>
    <w:rsid w:val="00966701"/>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1">
    <w:name w:val="xl41"/>
    <w:basedOn w:val="Normal"/>
    <w:rsid w:val="00966701"/>
    <w:pPr>
      <w:pBdr>
        <w:left w:val="single" w:sz="4" w:space="0" w:color="auto"/>
        <w:bottom w:val="double" w:sz="6"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2">
    <w:name w:val="xl42"/>
    <w:basedOn w:val="Normal"/>
    <w:rsid w:val="00966701"/>
    <w:pPr>
      <w:pBdr>
        <w:left w:val="single" w:sz="4" w:space="0" w:color="auto"/>
        <w:bottom w:val="double" w:sz="6"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43">
    <w:name w:val="xl43"/>
    <w:basedOn w:val="Normal"/>
    <w:rsid w:val="009667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44">
    <w:name w:val="xl44"/>
    <w:basedOn w:val="Normal"/>
    <w:rsid w:val="00966701"/>
    <w:pPr>
      <w:pBdr>
        <w:top w:val="double" w:sz="6"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5">
    <w:name w:val="xl45"/>
    <w:basedOn w:val="Normal"/>
    <w:rsid w:val="00966701"/>
    <w:pPr>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6">
    <w:name w:val="xl46"/>
    <w:basedOn w:val="Normal"/>
    <w:rsid w:val="00966701"/>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7">
    <w:name w:val="xl47"/>
    <w:basedOn w:val="Normal"/>
    <w:rsid w:val="009667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8">
    <w:name w:val="xl48"/>
    <w:basedOn w:val="Normal"/>
    <w:rsid w:val="00966701"/>
    <w:pPr>
      <w:pBdr>
        <w:top w:val="single" w:sz="4" w:space="0" w:color="auto"/>
        <w:left w:val="double" w:sz="6"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9">
    <w:name w:val="xl49"/>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0">
    <w:name w:val="xl50"/>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1">
    <w:name w:val="xl51"/>
    <w:basedOn w:val="Normal"/>
    <w:rsid w:val="00966701"/>
    <w:pPr>
      <w:pBdr>
        <w:top w:val="double" w:sz="6"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2">
    <w:name w:val="xl52"/>
    <w:basedOn w:val="Normal"/>
    <w:rsid w:val="00966701"/>
    <w:pPr>
      <w:pBdr>
        <w:top w:val="double" w:sz="6"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3">
    <w:name w:val="xl53"/>
    <w:basedOn w:val="Normal"/>
    <w:rsid w:val="00966701"/>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4">
    <w:name w:val="xl54"/>
    <w:basedOn w:val="Normal"/>
    <w:rsid w:val="00966701"/>
    <w:pPr>
      <w:pBdr>
        <w:bottom w:val="single" w:sz="4"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5">
    <w:name w:val="xl55"/>
    <w:basedOn w:val="Normal"/>
    <w:rsid w:val="00966701"/>
    <w:pPr>
      <w:pBdr>
        <w:top w:val="single" w:sz="4" w:space="0" w:color="auto"/>
        <w:bottom w:val="single" w:sz="4" w:space="0" w:color="auto"/>
        <w:right w:val="double" w:sz="6"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6">
    <w:name w:val="xl56"/>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7">
    <w:name w:val="xl57"/>
    <w:basedOn w:val="Normal"/>
    <w:rsid w:val="00966701"/>
    <w:pPr>
      <w:pBdr>
        <w:top w:val="double" w:sz="6"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8">
    <w:name w:val="xl58"/>
    <w:basedOn w:val="Normal"/>
    <w:rsid w:val="00966701"/>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9">
    <w:name w:val="xl59"/>
    <w:basedOn w:val="Normal"/>
    <w:rsid w:val="00966701"/>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60">
    <w:name w:val="xl60"/>
    <w:basedOn w:val="Normal"/>
    <w:rsid w:val="00966701"/>
    <w:pPr>
      <w:pBdr>
        <w:top w:val="single" w:sz="4" w:space="0" w:color="auto"/>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1">
    <w:name w:val="xl61"/>
    <w:basedOn w:val="Normal"/>
    <w:rsid w:val="00966701"/>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2">
    <w:name w:val="xl62"/>
    <w:basedOn w:val="Normal"/>
    <w:rsid w:val="00966701"/>
    <w:pPr>
      <w:pBdr>
        <w:left w:val="single" w:sz="4" w:space="0" w:color="auto"/>
        <w:bottom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3">
    <w:name w:val="xl63"/>
    <w:basedOn w:val="Normal"/>
    <w:rsid w:val="00966701"/>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4">
    <w:name w:val="xl64"/>
    <w:basedOn w:val="Normal"/>
    <w:rsid w:val="00966701"/>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5">
    <w:name w:val="xl65"/>
    <w:basedOn w:val="Normal"/>
    <w:rsid w:val="00966701"/>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DefaultParagraphFont1">
    <w:name w:val="Default Paragraph Font1"/>
    <w:basedOn w:val="Normal"/>
    <w:rsid w:val="00966701"/>
    <w:pPr>
      <w:widowControl w:val="0"/>
    </w:pPr>
    <w:rPr>
      <w:sz w:val="20"/>
      <w:szCs w:val="20"/>
      <w:lang w:val="bg-BG" w:eastAsia="bg-BG"/>
    </w:rPr>
  </w:style>
  <w:style w:type="paragraph" w:styleId="Title">
    <w:name w:val="Title"/>
    <w:basedOn w:val="Normal"/>
    <w:link w:val="TitleChar"/>
    <w:qFormat/>
    <w:rsid w:val="00966701"/>
    <w:pPr>
      <w:jc w:val="center"/>
    </w:pPr>
    <w:rPr>
      <w:rFonts w:ascii="Tahoma" w:hAnsi="Tahoma" w:cs="Tahoma"/>
      <w:b/>
      <w:bCs/>
      <w:sz w:val="32"/>
      <w:lang w:val="bg-BG"/>
    </w:rPr>
  </w:style>
  <w:style w:type="character" w:customStyle="1" w:styleId="TitleChar">
    <w:name w:val="Title Char"/>
    <w:basedOn w:val="DefaultParagraphFont"/>
    <w:link w:val="Title"/>
    <w:rsid w:val="00966701"/>
    <w:rPr>
      <w:rFonts w:ascii="Tahoma" w:eastAsia="Times New Roman" w:hAnsi="Tahoma" w:cs="Tahoma"/>
      <w:b/>
      <w:bCs/>
      <w:sz w:val="32"/>
      <w:szCs w:val="24"/>
      <w:lang w:val="bg-BG"/>
    </w:rPr>
  </w:style>
  <w:style w:type="paragraph" w:customStyle="1" w:styleId="firstline">
    <w:name w:val="firstline"/>
    <w:basedOn w:val="Normal"/>
    <w:rsid w:val="00966701"/>
    <w:pPr>
      <w:spacing w:line="240" w:lineRule="atLeast"/>
      <w:ind w:firstLine="640"/>
      <w:jc w:val="both"/>
    </w:pPr>
    <w:rPr>
      <w:color w:val="000000"/>
    </w:rPr>
  </w:style>
  <w:style w:type="character" w:styleId="Strong">
    <w:name w:val="Strong"/>
    <w:qFormat/>
    <w:rsid w:val="00966701"/>
    <w:rPr>
      <w:b/>
      <w:bCs/>
    </w:rPr>
  </w:style>
  <w:style w:type="paragraph" w:styleId="BalloonText">
    <w:name w:val="Balloon Text"/>
    <w:basedOn w:val="Normal"/>
    <w:link w:val="BalloonTextChar"/>
    <w:semiHidden/>
    <w:rsid w:val="00966701"/>
    <w:rPr>
      <w:rFonts w:ascii="Tahoma" w:hAnsi="Tahoma" w:cs="Tahoma"/>
      <w:sz w:val="16"/>
      <w:szCs w:val="16"/>
    </w:rPr>
  </w:style>
  <w:style w:type="character" w:customStyle="1" w:styleId="BalloonTextChar">
    <w:name w:val="Balloon Text Char"/>
    <w:basedOn w:val="DefaultParagraphFont"/>
    <w:link w:val="BalloonText"/>
    <w:semiHidden/>
    <w:rsid w:val="00966701"/>
    <w:rPr>
      <w:rFonts w:ascii="Tahoma" w:eastAsia="Times New Roman" w:hAnsi="Tahoma" w:cs="Tahoma"/>
      <w:sz w:val="16"/>
      <w:szCs w:val="16"/>
    </w:rPr>
  </w:style>
  <w:style w:type="character" w:styleId="FootnoteReference">
    <w:name w:val="footnote reference"/>
    <w:uiPriority w:val="99"/>
    <w:rsid w:val="00966701"/>
    <w:rPr>
      <w:vertAlign w:val="superscript"/>
    </w:rPr>
  </w:style>
  <w:style w:type="paragraph" w:customStyle="1" w:styleId="Default">
    <w:name w:val="Default"/>
    <w:rsid w:val="009667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05">
    <w:name w:val="Font Style105"/>
    <w:rsid w:val="00966701"/>
    <w:rPr>
      <w:rFonts w:ascii="Times New Roman" w:hAnsi="Times New Roman" w:cs="Times New Roman"/>
      <w:sz w:val="22"/>
      <w:szCs w:val="22"/>
    </w:rPr>
  </w:style>
  <w:style w:type="character" w:customStyle="1" w:styleId="parcapt1">
    <w:name w:val="par_capt1"/>
    <w:rsid w:val="00966701"/>
    <w:rPr>
      <w:rFonts w:cs="Times New Roman"/>
      <w:b/>
      <w:bCs/>
    </w:rPr>
  </w:style>
  <w:style w:type="character" w:customStyle="1" w:styleId="alcapt1">
    <w:name w:val="al_capt1"/>
    <w:rsid w:val="00966701"/>
    <w:rPr>
      <w:rFonts w:cs="Times New Roman"/>
      <w:i/>
      <w:iCs/>
    </w:rPr>
  </w:style>
  <w:style w:type="character" w:customStyle="1" w:styleId="alcapt2">
    <w:name w:val="al_capt2"/>
    <w:rsid w:val="00966701"/>
    <w:rPr>
      <w:rFonts w:cs="Times New Roman"/>
      <w:i/>
      <w:iCs/>
    </w:rPr>
  </w:style>
  <w:style w:type="character" w:customStyle="1" w:styleId="hiddenref2">
    <w:name w:val="hiddenref2"/>
    <w:rsid w:val="00966701"/>
    <w:rPr>
      <w:rFonts w:cs="Times New Roman"/>
      <w:color w:val="000000"/>
      <w:u w:val="single"/>
    </w:rPr>
  </w:style>
  <w:style w:type="character" w:styleId="Hyperlink">
    <w:name w:val="Hyperlink"/>
    <w:rsid w:val="00966701"/>
    <w:rPr>
      <w:color w:val="0000FF"/>
      <w:u w:val="single"/>
    </w:rPr>
  </w:style>
  <w:style w:type="paragraph" w:styleId="ListParagraph">
    <w:name w:val="List Paragraph"/>
    <w:basedOn w:val="Normal"/>
    <w:qFormat/>
    <w:rsid w:val="00966701"/>
    <w:pPr>
      <w:ind w:left="720"/>
      <w:contextualSpacing/>
    </w:pPr>
  </w:style>
  <w:style w:type="character" w:customStyle="1" w:styleId="style1">
    <w:name w:val="style1"/>
    <w:rsid w:val="00966701"/>
  </w:style>
  <w:style w:type="character" w:styleId="FollowedHyperlink">
    <w:name w:val="FollowedHyperlink"/>
    <w:rsid w:val="00966701"/>
    <w:rPr>
      <w:color w:val="800080"/>
      <w:u w:val="single"/>
    </w:rPr>
  </w:style>
  <w:style w:type="character" w:styleId="CommentReference">
    <w:name w:val="annotation reference"/>
    <w:rsid w:val="00966701"/>
    <w:rPr>
      <w:sz w:val="16"/>
      <w:szCs w:val="16"/>
    </w:rPr>
  </w:style>
  <w:style w:type="paragraph" w:styleId="CommentText">
    <w:name w:val="annotation text"/>
    <w:basedOn w:val="Normal"/>
    <w:link w:val="CommentTextChar"/>
    <w:rsid w:val="00966701"/>
    <w:rPr>
      <w:sz w:val="20"/>
      <w:szCs w:val="20"/>
    </w:rPr>
  </w:style>
  <w:style w:type="character" w:customStyle="1" w:styleId="CommentTextChar">
    <w:name w:val="Comment Text Char"/>
    <w:basedOn w:val="DefaultParagraphFont"/>
    <w:link w:val="CommentText"/>
    <w:rsid w:val="009667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66701"/>
    <w:rPr>
      <w:b/>
      <w:bCs/>
    </w:rPr>
  </w:style>
  <w:style w:type="character" w:customStyle="1" w:styleId="CommentSubjectChar">
    <w:name w:val="Comment Subject Char"/>
    <w:basedOn w:val="CommentTextChar"/>
    <w:link w:val="CommentSubject"/>
    <w:rsid w:val="00966701"/>
    <w:rPr>
      <w:rFonts w:ascii="Times New Roman" w:eastAsia="Times New Roman" w:hAnsi="Times New Roman" w:cs="Times New Roman"/>
      <w:b/>
      <w:bCs/>
      <w:sz w:val="20"/>
      <w:szCs w:val="20"/>
    </w:rPr>
  </w:style>
  <w:style w:type="paragraph" w:styleId="NormalWeb">
    <w:name w:val="Normal (Web)"/>
    <w:basedOn w:val="Normal"/>
    <w:uiPriority w:val="99"/>
    <w:unhideWhenUsed/>
    <w:rsid w:val="00966701"/>
    <w:pPr>
      <w:spacing w:before="100" w:beforeAutospacing="1" w:after="100" w:afterAutospacing="1"/>
    </w:pPr>
    <w:rPr>
      <w:lang w:val="bg-BG" w:eastAsia="bg-BG"/>
    </w:rPr>
  </w:style>
  <w:style w:type="character" w:customStyle="1" w:styleId="apple-converted-space">
    <w:name w:val="apple-converted-space"/>
    <w:rsid w:val="00966701"/>
  </w:style>
  <w:style w:type="paragraph" w:customStyle="1" w:styleId="Annexetitre">
    <w:name w:val="Annexe titre"/>
    <w:basedOn w:val="Normal"/>
    <w:next w:val="Normal"/>
    <w:rsid w:val="00966701"/>
    <w:pPr>
      <w:spacing w:before="120" w:after="120"/>
      <w:jc w:val="center"/>
    </w:pPr>
    <w:rPr>
      <w:rFonts w:eastAsia="Calibri"/>
      <w:b/>
      <w:szCs w:val="22"/>
      <w:u w:val="single"/>
      <w:lang w:val="bg-BG" w:eastAsia="bg-BG"/>
    </w:rPr>
  </w:style>
  <w:style w:type="paragraph" w:styleId="FootnoteText">
    <w:name w:val="footnote text"/>
    <w:basedOn w:val="Normal"/>
    <w:link w:val="FootnoteTextChar"/>
    <w:uiPriority w:val="99"/>
    <w:unhideWhenUsed/>
    <w:rsid w:val="00966701"/>
    <w:pPr>
      <w:ind w:left="720" w:hanging="720"/>
      <w:jc w:val="both"/>
    </w:pPr>
    <w:rPr>
      <w:rFonts w:eastAsia="Calibri"/>
      <w:sz w:val="20"/>
      <w:szCs w:val="20"/>
      <w:lang w:val="bg-BG" w:eastAsia="bg-BG"/>
    </w:rPr>
  </w:style>
  <w:style w:type="character" w:customStyle="1" w:styleId="FootnoteTextChar">
    <w:name w:val="Footnote Text Char"/>
    <w:basedOn w:val="DefaultParagraphFont"/>
    <w:link w:val="FootnoteText"/>
    <w:uiPriority w:val="99"/>
    <w:rsid w:val="00966701"/>
    <w:rPr>
      <w:rFonts w:ascii="Times New Roman" w:eastAsia="Calibri" w:hAnsi="Times New Roman" w:cs="Times New Roman"/>
      <w:sz w:val="20"/>
      <w:szCs w:val="20"/>
      <w:lang w:val="bg-BG" w:eastAsia="bg-BG"/>
    </w:rPr>
  </w:style>
  <w:style w:type="paragraph" w:customStyle="1" w:styleId="SectionTitle">
    <w:name w:val="SectionTitle"/>
    <w:basedOn w:val="Normal"/>
    <w:next w:val="Heading1"/>
    <w:rsid w:val="00966701"/>
    <w:pPr>
      <w:keepNext/>
      <w:spacing w:before="120" w:after="360"/>
      <w:jc w:val="center"/>
    </w:pPr>
    <w:rPr>
      <w:rFonts w:eastAsia="Calibri"/>
      <w:b/>
      <w:smallCaps/>
      <w:sz w:val="28"/>
      <w:szCs w:val="22"/>
      <w:lang w:val="bg-BG" w:eastAsia="bg-BG"/>
    </w:rPr>
  </w:style>
  <w:style w:type="paragraph" w:styleId="Revision">
    <w:name w:val="Revision"/>
    <w:hidden/>
    <w:uiPriority w:val="99"/>
    <w:semiHidden/>
    <w:rsid w:val="00966701"/>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966701"/>
    <w:pPr>
      <w:suppressLineNumbers/>
      <w:suppressAutoHyphens/>
    </w:pPr>
    <w:rPr>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pis://Base=NARH&amp;DocCode=2009&amp;ToPar=Art61_Al1&amp;Type=201/" TargetMode="External"/><Relationship Id="rId18" Type="http://schemas.openxmlformats.org/officeDocument/2006/relationships/hyperlink" Target="apis://Base=NARH&amp;DocCode=2009&amp;ToPar=Art118&amp;Type=20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pis://Base=NARH&amp;DocCode=2009&amp;ToPar=Art245&amp;Type=201/" TargetMode="External"/><Relationship Id="rId7" Type="http://schemas.openxmlformats.org/officeDocument/2006/relationships/endnotes" Target="endnotes.xml"/><Relationship Id="rId12" Type="http://schemas.openxmlformats.org/officeDocument/2006/relationships/hyperlink" Target="http://www.port-varna.bg" TargetMode="External"/><Relationship Id="rId17" Type="http://schemas.openxmlformats.org/officeDocument/2006/relationships/hyperlink" Target="apis://Base=NARH&amp;DocCode=2009&amp;ToPar=Art63_Al2&amp;Type=2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2009&amp;ToPar=Art63_Al1&amp;Type=201/" TargetMode="External"/><Relationship Id="rId20" Type="http://schemas.openxmlformats.org/officeDocument/2006/relationships/hyperlink" Target="apis://Base=NARH&amp;DocCode=2009&amp;ToPar=Art228_Al3&amp;Type=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office@port-varna.bg" TargetMode="External"/><Relationship Id="rId24" Type="http://schemas.openxmlformats.org/officeDocument/2006/relationships/hyperlink" Target="apis://Base=NARH&amp;DocCode=41849&amp;ToPar=Art13_Al1&amp;Type=201/" TargetMode="External"/><Relationship Id="rId5" Type="http://schemas.openxmlformats.org/officeDocument/2006/relationships/webSettings" Target="webSettings.xml"/><Relationship Id="rId15" Type="http://schemas.openxmlformats.org/officeDocument/2006/relationships/hyperlink" Target="apis://Base=NARH&amp;DocCode=2009&amp;ToPar=Art62_Al3&amp;Type=201/" TargetMode="External"/><Relationship Id="rId23" Type="http://schemas.openxmlformats.org/officeDocument/2006/relationships/hyperlink" Target="apis://Base=NARH&amp;DocCode=2009&amp;ToPar=Art305&amp;Type=201/" TargetMode="External"/><Relationship Id="rId28" Type="http://schemas.openxmlformats.org/officeDocument/2006/relationships/footer" Target="footer2.xml"/><Relationship Id="rId10" Type="http://schemas.openxmlformats.org/officeDocument/2006/relationships/hyperlink" Target="http://www.port-varna.bg" TargetMode="External"/><Relationship Id="rId19" Type="http://schemas.openxmlformats.org/officeDocument/2006/relationships/hyperlink" Target="apis://Base=NARH&amp;DocCode=2009&amp;ToPar=Art128&amp;Type=201/" TargetMode="External"/><Relationship Id="rId4" Type="http://schemas.openxmlformats.org/officeDocument/2006/relationships/settings" Target="settings.xml"/><Relationship Id="rId9" Type="http://schemas.openxmlformats.org/officeDocument/2006/relationships/hyperlink" Target="mailto:zop@port-varna.bg" TargetMode="External"/><Relationship Id="rId14" Type="http://schemas.openxmlformats.org/officeDocument/2006/relationships/hyperlink" Target="apis://Base=NARH&amp;DocCode=2009&amp;ToPar=Art62_Al1&amp;Type=201/" TargetMode="External"/><Relationship Id="rId22" Type="http://schemas.openxmlformats.org/officeDocument/2006/relationships/hyperlink" Target="apis://Base=NARH&amp;DocCode=2009&amp;ToPar=Art301&amp;Type=20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089F-8338-462B-AFC3-6EBA7D31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28</Pages>
  <Words>9805</Words>
  <Characters>55892</Characters>
  <Application>Microsoft Office Word</Application>
  <DocSecurity>0</DocSecurity>
  <Lines>465</Lines>
  <Paragraphs>131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Petkova</dc:creator>
  <cp:keywords/>
  <dc:description/>
  <cp:lastModifiedBy>Iva Petkova</cp:lastModifiedBy>
  <cp:revision>13</cp:revision>
  <cp:lastPrinted>2018-11-08T06:50:00Z</cp:lastPrinted>
  <dcterms:created xsi:type="dcterms:W3CDTF">2018-11-06T14:59:00Z</dcterms:created>
  <dcterms:modified xsi:type="dcterms:W3CDTF">2018-11-08T08:48:00Z</dcterms:modified>
</cp:coreProperties>
</file>